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34" w:rsidRPr="00306AF8" w:rsidRDefault="007B7D5C">
      <w:pPr>
        <w:spacing w:after="0"/>
        <w:rPr>
          <w:lang w:val="ru-RU"/>
        </w:rPr>
      </w:pPr>
      <w:bookmarkStart w:id="0" w:name="_GoBack"/>
      <w:bookmarkEnd w:id="0"/>
      <w:r w:rsidRPr="00306AF8">
        <w:rPr>
          <w:b/>
          <w:color w:val="000000"/>
          <w:sz w:val="28"/>
          <w:lang w:val="ru-RU"/>
        </w:rPr>
        <w:t>О внесении изменений и дополнений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</w:t>
      </w:r>
    </w:p>
    <w:p w:rsidR="00E97E34" w:rsidRPr="00306AF8" w:rsidRDefault="007B7D5C">
      <w:pPr>
        <w:spacing w:after="0"/>
        <w:jc w:val="both"/>
        <w:rPr>
          <w:lang w:val="ru-RU"/>
        </w:rPr>
      </w:pPr>
      <w:r w:rsidRPr="00306AF8">
        <w:rPr>
          <w:color w:val="000000"/>
          <w:sz w:val="28"/>
          <w:lang w:val="ru-RU"/>
        </w:rPr>
        <w:t>Приказ Министра образования и науки Республики Казахстан от 22 мая 2020 года № 215. Зарегистрирован в Министерстве юстиции Республики Казахстан 25 мая 2020 года № 20710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1" w:name="z4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"О государственных услугах" ПРИКАЗЫВАЮ: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2" w:name="z5"/>
      <w:bookmarkEnd w:id="1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Республики Казахстан за № 13487, опубликован 28 апреля 2016 года в информационно-правовой системе "Әділет") следующие изменения и дополнения: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3" w:name="z6"/>
      <w:bookmarkEnd w:id="2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в Правилах распределения мест в общежитиях организаций образования, утвержденных указанным приказом:</w:t>
      </w:r>
    </w:p>
    <w:bookmarkEnd w:id="3"/>
    <w:p w:rsidR="00E97E34" w:rsidRPr="00306AF8" w:rsidRDefault="00E97E34">
      <w:pPr>
        <w:spacing w:after="0"/>
        <w:rPr>
          <w:lang w:val="ru-RU"/>
        </w:rPr>
      </w:pPr>
    </w:p>
    <w:p w:rsidR="00E97E34" w:rsidRPr="00306AF8" w:rsidRDefault="007B7D5C">
      <w:pPr>
        <w:spacing w:after="0"/>
        <w:jc w:val="both"/>
        <w:rPr>
          <w:lang w:val="ru-RU"/>
        </w:rPr>
      </w:pP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пункты 1, 2 изложить в следующей редакции: 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4" w:name="z8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"1. </w:t>
      </w:r>
      <w:proofErr w:type="gramStart"/>
      <w:r w:rsidRPr="00306AF8">
        <w:rPr>
          <w:color w:val="000000"/>
          <w:sz w:val="28"/>
          <w:lang w:val="ru-RU"/>
        </w:rPr>
        <w:t>Настоящие Правила распределения мест в общежитиях организаций образования (далее – Правила), разработаны в соответствии с подпунктом 46-13) статьи 5 Закона Республики Казахстан от 27 июля 2007 года "Об образовании" и подпункта 1) статьи 10 Закона Республики Казахстан от 15 апреля 2013 года "О государственных услугах" и определяют порядок распределения мест в общежитиях организаций образования;</w:t>
      </w:r>
      <w:proofErr w:type="gramEnd"/>
    </w:p>
    <w:p w:rsidR="00E97E34" w:rsidRPr="00306AF8" w:rsidRDefault="007B7D5C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2. Правила определяют порядок распределения мест в общежитиях, принадлежащих организациям образования (далее - организация) на праве собственности или находящихся во владении организаций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Предоставление общежития </w:t>
      </w:r>
      <w:proofErr w:type="gramStart"/>
      <w:r w:rsidRPr="00306AF8">
        <w:rPr>
          <w:color w:val="000000"/>
          <w:sz w:val="28"/>
          <w:lang w:val="ru-RU"/>
        </w:rPr>
        <w:t>обучающимся</w:t>
      </w:r>
      <w:proofErr w:type="gramEnd"/>
      <w:r w:rsidRPr="00306AF8">
        <w:rPr>
          <w:color w:val="000000"/>
          <w:sz w:val="28"/>
          <w:lang w:val="ru-RU"/>
        </w:rPr>
        <w:t xml:space="preserve"> в высших учебных заведениях осуществляется высшими учебными заведениями (далее - ВУЗ).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Предоставление общежития </w:t>
      </w:r>
      <w:proofErr w:type="gramStart"/>
      <w:r w:rsidRPr="00306AF8">
        <w:rPr>
          <w:color w:val="000000"/>
          <w:sz w:val="28"/>
          <w:lang w:val="ru-RU"/>
        </w:rPr>
        <w:t>обучающимся</w:t>
      </w:r>
      <w:proofErr w:type="gramEnd"/>
      <w:r w:rsidRPr="00306AF8">
        <w:rPr>
          <w:color w:val="000000"/>
          <w:sz w:val="28"/>
          <w:lang w:val="ru-RU"/>
        </w:rPr>
        <w:t xml:space="preserve"> в организациях технического и профессионального образования осуществляется организациями технического и профессионального образования (далее -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>).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Сведения о наличии свободных мест в общежитиях размещаются на официальных сайтах ВУЗов и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>.";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дополнить пунктами 2-1 и 2-2 следующего содержания:</w:t>
      </w:r>
    </w:p>
    <w:p w:rsidR="00E97E34" w:rsidRDefault="007B7D5C">
      <w:pPr>
        <w:spacing w:after="0"/>
        <w:jc w:val="both"/>
      </w:pPr>
      <w:bookmarkStart w:id="10" w:name="z14"/>
      <w:bookmarkEnd w:id="9"/>
      <w:r w:rsidRPr="00306AF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"2-1. Государственная услуга оказывается физическим лицам (далее - </w:t>
      </w:r>
      <w:proofErr w:type="spellStart"/>
      <w:r w:rsidRPr="00306AF8">
        <w:rPr>
          <w:color w:val="000000"/>
          <w:sz w:val="28"/>
          <w:lang w:val="ru-RU"/>
        </w:rPr>
        <w:t>услугополучатель</w:t>
      </w:r>
      <w:proofErr w:type="spellEnd"/>
      <w:r w:rsidRPr="00306AF8">
        <w:rPr>
          <w:color w:val="000000"/>
          <w:sz w:val="28"/>
          <w:lang w:val="ru-RU"/>
        </w:rPr>
        <w:t xml:space="preserve">) бесплатно на основании заявления по установленной форме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 xml:space="preserve">      </w:t>
      </w:r>
      <w:r w:rsidRPr="00306AF8">
        <w:rPr>
          <w:color w:val="000000"/>
          <w:sz w:val="28"/>
          <w:lang w:val="ru-RU"/>
        </w:rPr>
        <w:t xml:space="preserve">Прием заявления и выдача результата оказания государственной услуги осуществляются </w:t>
      </w:r>
      <w:proofErr w:type="gramStart"/>
      <w:r w:rsidRPr="00306AF8">
        <w:rPr>
          <w:color w:val="000000"/>
          <w:sz w:val="28"/>
          <w:lang w:val="ru-RU"/>
        </w:rPr>
        <w:t>через</w:t>
      </w:r>
      <w:proofErr w:type="gramEnd"/>
      <w:r w:rsidRPr="00306AF8">
        <w:rPr>
          <w:color w:val="000000"/>
          <w:sz w:val="28"/>
          <w:lang w:val="ru-RU"/>
        </w:rPr>
        <w:t>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1) высшие учебные заведения;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2) организации технического и профессионального образования;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3) </w:t>
      </w:r>
      <w:proofErr w:type="spellStart"/>
      <w:r w:rsidRPr="00306AF8">
        <w:rPr>
          <w:color w:val="000000"/>
          <w:sz w:val="28"/>
          <w:lang w:val="ru-RU"/>
        </w:rPr>
        <w:t>веб-портал</w:t>
      </w:r>
      <w:proofErr w:type="spellEnd"/>
      <w:r w:rsidRPr="00306AF8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306AF8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306AF8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306AF8">
        <w:rPr>
          <w:color w:val="000000"/>
          <w:sz w:val="28"/>
          <w:lang w:val="ru-RU"/>
        </w:rPr>
        <w:t xml:space="preserve"> (далее – портал);</w:t>
      </w:r>
    </w:p>
    <w:p w:rsidR="00E97E34" w:rsidRDefault="007B7D5C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proofErr w:type="gramStart"/>
      <w:r w:rsidRPr="00306AF8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 для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 xml:space="preserve">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организаций технического и профессионального образования" (далее – Стандарт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 xml:space="preserve">),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  <w:proofErr w:type="gramEnd"/>
    </w:p>
    <w:p w:rsidR="00E97E34" w:rsidRDefault="007B7D5C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      </w:t>
      </w:r>
      <w:proofErr w:type="gramStart"/>
      <w:r w:rsidRPr="00306AF8">
        <w:rPr>
          <w:color w:val="000000"/>
          <w:sz w:val="28"/>
          <w:lang w:val="ru-RU"/>
        </w:rPr>
        <w:t xml:space="preserve">Перечень основных требований к оказанию государственной услуги для ВУЗов,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в высших учебных заведениях" (далее – Стандарт ВУЗ),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  <w:proofErr w:type="gramEnd"/>
    </w:p>
    <w:p w:rsidR="00E97E34" w:rsidRPr="00306AF8" w:rsidRDefault="007B7D5C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 xml:space="preserve">      </w:t>
      </w:r>
      <w:r w:rsidRPr="00306AF8">
        <w:rPr>
          <w:color w:val="000000"/>
          <w:sz w:val="28"/>
          <w:lang w:val="ru-RU"/>
        </w:rPr>
        <w:t>2-2. В настоящих Правилах используются следующие основные понятия: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18" w:name="z22"/>
      <w:bookmarkEnd w:id="17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</w:t>
      </w:r>
      <w:proofErr w:type="spellStart"/>
      <w:r w:rsidRPr="00306AF8">
        <w:rPr>
          <w:color w:val="000000"/>
          <w:sz w:val="28"/>
          <w:lang w:val="ru-RU"/>
        </w:rPr>
        <w:t>услугополучателей</w:t>
      </w:r>
      <w:proofErr w:type="spellEnd"/>
      <w:r w:rsidRPr="00306AF8">
        <w:rPr>
          <w:color w:val="000000"/>
          <w:sz w:val="28"/>
          <w:lang w:val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3) </w:t>
      </w:r>
      <w:proofErr w:type="spellStart"/>
      <w:r w:rsidRPr="00306AF8">
        <w:rPr>
          <w:color w:val="000000"/>
          <w:sz w:val="28"/>
          <w:lang w:val="ru-RU"/>
        </w:rPr>
        <w:t>веб-портал</w:t>
      </w:r>
      <w:proofErr w:type="spellEnd"/>
      <w:r w:rsidRPr="00306AF8">
        <w:rPr>
          <w:color w:val="000000"/>
          <w:sz w:val="28"/>
          <w:lang w:val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306AF8">
        <w:rPr>
          <w:color w:val="000000"/>
          <w:sz w:val="28"/>
          <w:lang w:val="ru-RU"/>
        </w:rPr>
        <w:lastRenderedPageBreak/>
        <w:t>квазигосударственного</w:t>
      </w:r>
      <w:proofErr w:type="spellEnd"/>
      <w:r w:rsidRPr="00306AF8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</w:t>
      </w:r>
      <w:proofErr w:type="gramStart"/>
      <w:r w:rsidRPr="00306AF8">
        <w:rPr>
          <w:color w:val="000000"/>
          <w:sz w:val="28"/>
          <w:lang w:val="ru-RU"/>
        </w:rPr>
        <w:t>."</w:t>
      </w:r>
      <w:proofErr w:type="gramEnd"/>
      <w:r w:rsidRPr="00306AF8">
        <w:rPr>
          <w:color w:val="000000"/>
          <w:sz w:val="28"/>
          <w:lang w:val="ru-RU"/>
        </w:rPr>
        <w:t>;</w:t>
      </w:r>
    </w:p>
    <w:bookmarkEnd w:id="21"/>
    <w:p w:rsidR="00E97E34" w:rsidRPr="00306AF8" w:rsidRDefault="00E97E34">
      <w:pPr>
        <w:spacing w:after="0"/>
        <w:rPr>
          <w:lang w:val="ru-RU"/>
        </w:rPr>
      </w:pPr>
    </w:p>
    <w:p w:rsidR="00E97E34" w:rsidRPr="00306AF8" w:rsidRDefault="007B7D5C">
      <w:pPr>
        <w:spacing w:after="0"/>
        <w:jc w:val="both"/>
        <w:rPr>
          <w:lang w:val="ru-RU"/>
        </w:rPr>
      </w:pP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пункт 8 изложить в следующей редакции: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22" w:name="z27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"8. </w:t>
      </w:r>
      <w:proofErr w:type="gramStart"/>
      <w:r w:rsidRPr="00306AF8">
        <w:rPr>
          <w:color w:val="000000"/>
          <w:sz w:val="28"/>
          <w:lang w:val="ru-RU"/>
        </w:rPr>
        <w:t xml:space="preserve">Конкурсная комиссия осуществляет распределение мест в общежитии в ВУЗ, или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 xml:space="preserve"> на основании заявления по установленной форме согласно приложению 1 к настоящим Правилам, или на основании заявления, поданного в электронном виде на портал, с приложением документов, указанных в пункте 8 Стандарта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 xml:space="preserve">, согласно приложению 2 к настоящим Правилам и Стандарта ВУЗ, согласно приложению 3 к настоящим Правилам, подтверждающих статус </w:t>
      </w:r>
      <w:proofErr w:type="spellStart"/>
      <w:r w:rsidRPr="00306AF8">
        <w:rPr>
          <w:color w:val="000000"/>
          <w:sz w:val="28"/>
          <w:lang w:val="ru-RU"/>
        </w:rPr>
        <w:t>услугополучателя</w:t>
      </w:r>
      <w:proofErr w:type="spellEnd"/>
      <w:r w:rsidRPr="00306AF8">
        <w:rPr>
          <w:color w:val="000000"/>
          <w:sz w:val="28"/>
          <w:lang w:val="ru-RU"/>
        </w:rPr>
        <w:t>.</w:t>
      </w:r>
      <w:proofErr w:type="gramEnd"/>
    </w:p>
    <w:p w:rsidR="00E97E34" w:rsidRPr="00306AF8" w:rsidRDefault="007B7D5C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При подаче </w:t>
      </w:r>
      <w:proofErr w:type="spellStart"/>
      <w:r w:rsidRPr="00306AF8">
        <w:rPr>
          <w:color w:val="000000"/>
          <w:sz w:val="28"/>
          <w:lang w:val="ru-RU"/>
        </w:rPr>
        <w:t>услугополучателем</w:t>
      </w:r>
      <w:proofErr w:type="spellEnd"/>
      <w:r w:rsidRPr="00306AF8">
        <w:rPr>
          <w:color w:val="000000"/>
          <w:sz w:val="28"/>
          <w:lang w:val="ru-RU"/>
        </w:rPr>
        <w:t xml:space="preserve"> всех необходимых документов:</w:t>
      </w:r>
    </w:p>
    <w:p w:rsidR="00E97E34" w:rsidRDefault="007B7D5C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подтверждением принятия заявления на бумажном носителе является расписка о приеме документов ВУЗ или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 xml:space="preserve"> о получении документов с указанием даты приема пакета документов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 xml:space="preserve">       </w:t>
      </w:r>
      <w:r w:rsidRPr="00306AF8">
        <w:rPr>
          <w:color w:val="000000"/>
          <w:sz w:val="28"/>
          <w:lang w:val="ru-RU"/>
        </w:rPr>
        <w:t xml:space="preserve">Через портал – в "личном кабинете" </w:t>
      </w:r>
      <w:proofErr w:type="spellStart"/>
      <w:r w:rsidRPr="00306AF8">
        <w:rPr>
          <w:color w:val="000000"/>
          <w:sz w:val="28"/>
          <w:lang w:val="ru-RU"/>
        </w:rPr>
        <w:t>услугополучателя</w:t>
      </w:r>
      <w:proofErr w:type="spellEnd"/>
      <w:r w:rsidRPr="00306AF8">
        <w:rPr>
          <w:color w:val="000000"/>
          <w:sz w:val="28"/>
          <w:lang w:val="ru-RU"/>
        </w:rPr>
        <w:t xml:space="preserve"> отображается статус о принятии пакета документов.</w:t>
      </w:r>
    </w:p>
    <w:p w:rsidR="00E97E34" w:rsidRDefault="007B7D5C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В случаях представления </w:t>
      </w:r>
      <w:proofErr w:type="spellStart"/>
      <w:r w:rsidRPr="00306AF8">
        <w:rPr>
          <w:color w:val="000000"/>
          <w:sz w:val="28"/>
          <w:lang w:val="ru-RU"/>
        </w:rPr>
        <w:t>услугополучателем</w:t>
      </w:r>
      <w:proofErr w:type="spellEnd"/>
      <w:r w:rsidRPr="00306AF8">
        <w:rPr>
          <w:color w:val="000000"/>
          <w:sz w:val="28"/>
          <w:lang w:val="ru-RU"/>
        </w:rPr>
        <w:t xml:space="preserve"> неполного пакета документов, и (или) документов с истекшим сроком действия ВУЗ или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 xml:space="preserve"> отказывает в приеме заявления 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 xml:space="preserve">      </w:t>
      </w:r>
      <w:r w:rsidRPr="00306AF8">
        <w:rPr>
          <w:color w:val="000000"/>
          <w:sz w:val="28"/>
          <w:lang w:val="ru-RU"/>
        </w:rPr>
        <w:t xml:space="preserve">Канцелярия ВУЗ или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 xml:space="preserve"> в день обращения осуществляет прием и регистрацию документов и в течени</w:t>
      </w:r>
      <w:proofErr w:type="gramStart"/>
      <w:r w:rsidRPr="00306AF8">
        <w:rPr>
          <w:color w:val="000000"/>
          <w:sz w:val="28"/>
          <w:lang w:val="ru-RU"/>
        </w:rPr>
        <w:t>и</w:t>
      </w:r>
      <w:proofErr w:type="gramEnd"/>
      <w:r w:rsidRPr="00306AF8">
        <w:rPr>
          <w:color w:val="000000"/>
          <w:sz w:val="28"/>
          <w:lang w:val="ru-RU"/>
        </w:rPr>
        <w:t xml:space="preserve"> 1 (одного) рабочего дня передает заявление на рассмотрение комиссии.";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дополнить пунктом 8-1 следующего содержания: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29" w:name="z34"/>
      <w:bookmarkEnd w:id="28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proofErr w:type="gramStart"/>
      <w:r w:rsidRPr="00306AF8">
        <w:rPr>
          <w:color w:val="000000"/>
          <w:sz w:val="28"/>
          <w:lang w:val="ru-RU"/>
        </w:rPr>
        <w:t>"8-1 Сведения о документах, удостоверяющих личность, справка о составе семьи, при наличии семьи, свидетельство о смерти родителя (родителей) (для детей – сирот), справка о наличии в семье 4-х и более детей (для детей из многодетных семей), справка о подтверждении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</w:t>
      </w:r>
      <w:proofErr w:type="gramEnd"/>
      <w:r w:rsidRPr="00306AF8">
        <w:rPr>
          <w:color w:val="000000"/>
          <w:sz w:val="28"/>
          <w:lang w:val="ru-RU"/>
        </w:rPr>
        <w:t xml:space="preserve"> медико-социальной экспертизы" (зарегистрирован в Реестре государственной регистрации нормативных правовых актов № 10589, </w:t>
      </w:r>
      <w:r w:rsidRPr="00306AF8">
        <w:rPr>
          <w:color w:val="000000"/>
          <w:sz w:val="28"/>
          <w:lang w:val="ru-RU"/>
        </w:rPr>
        <w:lastRenderedPageBreak/>
        <w:t xml:space="preserve">опубликован 15 апреля 2015 года в информационно-правовой системе "Әділет"), справка о подтверждении права для получения государственной адресной социальной помощи, </w:t>
      </w:r>
      <w:proofErr w:type="spellStart"/>
      <w:r w:rsidRPr="00306AF8">
        <w:rPr>
          <w:color w:val="000000"/>
          <w:sz w:val="28"/>
          <w:lang w:val="ru-RU"/>
        </w:rPr>
        <w:t>услугодатель</w:t>
      </w:r>
      <w:proofErr w:type="spellEnd"/>
      <w:r w:rsidRPr="00306AF8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</w:t>
      </w:r>
      <w:proofErr w:type="gramStart"/>
      <w:r w:rsidRPr="00306AF8">
        <w:rPr>
          <w:color w:val="000000"/>
          <w:sz w:val="28"/>
          <w:lang w:val="ru-RU"/>
        </w:rPr>
        <w:t>.";</w:t>
      </w:r>
      <w:proofErr w:type="gramEnd"/>
    </w:p>
    <w:bookmarkEnd w:id="29"/>
    <w:p w:rsidR="00E97E34" w:rsidRPr="00306AF8" w:rsidRDefault="00E97E34">
      <w:pPr>
        <w:spacing w:after="0"/>
        <w:rPr>
          <w:lang w:val="ru-RU"/>
        </w:rPr>
      </w:pPr>
    </w:p>
    <w:p w:rsidR="00E97E34" w:rsidRPr="00306AF8" w:rsidRDefault="007B7D5C">
      <w:pPr>
        <w:spacing w:after="0"/>
        <w:jc w:val="both"/>
        <w:rPr>
          <w:lang w:val="ru-RU"/>
        </w:rPr>
      </w:pP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пункт 12 изложить в следующей редакции: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30" w:name="z36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"12. Конкурсная комиссия по итогам рассмотрения заявлений, в течение 2 (двух) рабочих дней принимает решение о предоставлении мест в общежитии</w:t>
      </w:r>
      <w:proofErr w:type="gramStart"/>
      <w:r w:rsidRPr="00306AF8">
        <w:rPr>
          <w:color w:val="000000"/>
          <w:sz w:val="28"/>
          <w:lang w:val="ru-RU"/>
        </w:rPr>
        <w:t>.";</w:t>
      </w:r>
      <w:proofErr w:type="gramEnd"/>
    </w:p>
    <w:bookmarkEnd w:id="30"/>
    <w:p w:rsidR="00E97E34" w:rsidRPr="00306AF8" w:rsidRDefault="00E97E34">
      <w:pPr>
        <w:spacing w:after="0"/>
        <w:rPr>
          <w:lang w:val="ru-RU"/>
        </w:rPr>
      </w:pPr>
    </w:p>
    <w:p w:rsidR="00E97E34" w:rsidRPr="00306AF8" w:rsidRDefault="007B7D5C">
      <w:pPr>
        <w:spacing w:after="0"/>
        <w:jc w:val="both"/>
        <w:rPr>
          <w:lang w:val="ru-RU"/>
        </w:rPr>
      </w:pP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пункт 15 изложить в следующей редакции: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31" w:name="z38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"15. На основании сформированного списка для проживания в общежитии за подписью председателя Комиссии </w:t>
      </w:r>
      <w:proofErr w:type="gramStart"/>
      <w:r w:rsidRPr="00306AF8">
        <w:rPr>
          <w:color w:val="000000"/>
          <w:sz w:val="28"/>
          <w:lang w:val="ru-RU"/>
        </w:rPr>
        <w:t>обучающемуся</w:t>
      </w:r>
      <w:proofErr w:type="gramEnd"/>
      <w:r w:rsidRPr="00306AF8">
        <w:rPr>
          <w:color w:val="000000"/>
          <w:sz w:val="28"/>
          <w:lang w:val="ru-RU"/>
        </w:rPr>
        <w:t xml:space="preserve"> выдается направление о предоставлении места в общежитиях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 xml:space="preserve"> или ВУЗ, либо мотивированный отказ.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32" w:name="z39"/>
      <w:bookmarkEnd w:id="31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При обращении через портал в "личном кабинете" </w:t>
      </w:r>
      <w:proofErr w:type="spellStart"/>
      <w:r w:rsidRPr="00306AF8">
        <w:rPr>
          <w:color w:val="000000"/>
          <w:sz w:val="28"/>
          <w:lang w:val="ru-RU"/>
        </w:rPr>
        <w:t>услугополучателя</w:t>
      </w:r>
      <w:proofErr w:type="spellEnd"/>
      <w:r w:rsidRPr="00306AF8">
        <w:rPr>
          <w:color w:val="000000"/>
          <w:sz w:val="28"/>
          <w:lang w:val="ru-RU"/>
        </w:rPr>
        <w:t xml:space="preserve">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 подписанного ЭЦП уполномоченного лица </w:t>
      </w:r>
      <w:proofErr w:type="spellStart"/>
      <w:r w:rsidRPr="00306AF8">
        <w:rPr>
          <w:color w:val="000000"/>
          <w:sz w:val="28"/>
          <w:lang w:val="ru-RU"/>
        </w:rPr>
        <w:t>ТиПО</w:t>
      </w:r>
      <w:proofErr w:type="spellEnd"/>
      <w:r w:rsidRPr="00306AF8">
        <w:rPr>
          <w:color w:val="000000"/>
          <w:sz w:val="28"/>
          <w:lang w:val="ru-RU"/>
        </w:rPr>
        <w:t xml:space="preserve"> или ВУЗа</w:t>
      </w:r>
      <w:proofErr w:type="gramStart"/>
      <w:r w:rsidRPr="00306AF8">
        <w:rPr>
          <w:color w:val="000000"/>
          <w:sz w:val="28"/>
          <w:lang w:val="ru-RU"/>
        </w:rPr>
        <w:t xml:space="preserve">."; </w:t>
      </w:r>
      <w:proofErr w:type="gramEnd"/>
    </w:p>
    <w:p w:rsidR="00E97E34" w:rsidRPr="00306AF8" w:rsidRDefault="007B7D5C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дополнить пунктом 16 следующего содержания: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34" w:name="z41"/>
      <w:bookmarkEnd w:id="33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"16. </w:t>
      </w:r>
      <w:proofErr w:type="spellStart"/>
      <w:proofErr w:type="gramStart"/>
      <w:r w:rsidRPr="00306AF8">
        <w:rPr>
          <w:color w:val="000000"/>
          <w:sz w:val="28"/>
          <w:lang w:val="ru-RU"/>
        </w:rPr>
        <w:t>Услугодатель</w:t>
      </w:r>
      <w:proofErr w:type="spellEnd"/>
      <w:r w:rsidRPr="00306AF8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от 15 апреля 2013 года "О государственных услугах.";</w:t>
      </w:r>
      <w:proofErr w:type="gramEnd"/>
    </w:p>
    <w:p w:rsidR="00E97E34" w:rsidRPr="00306AF8" w:rsidRDefault="007B7D5C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дополнить пунктом 17 следующего содержания: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"17. Жалоба на решение, действий (бездействия) </w:t>
      </w:r>
      <w:proofErr w:type="spellStart"/>
      <w:r w:rsidRPr="00306AF8">
        <w:rPr>
          <w:color w:val="000000"/>
          <w:sz w:val="28"/>
          <w:lang w:val="ru-RU"/>
        </w:rPr>
        <w:t>услугодателя</w:t>
      </w:r>
      <w:proofErr w:type="spellEnd"/>
      <w:r w:rsidRPr="00306AF8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306AF8">
        <w:rPr>
          <w:color w:val="000000"/>
          <w:sz w:val="28"/>
          <w:lang w:val="ru-RU"/>
        </w:rPr>
        <w:t>услугодателя</w:t>
      </w:r>
      <w:proofErr w:type="spellEnd"/>
      <w:r w:rsidRPr="00306AF8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306AF8">
        <w:rPr>
          <w:color w:val="000000"/>
          <w:sz w:val="28"/>
          <w:lang w:val="ru-RU"/>
        </w:rPr>
        <w:t>контролю за</w:t>
      </w:r>
      <w:proofErr w:type="gramEnd"/>
      <w:r w:rsidRPr="00306AF8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37" w:name="z44"/>
      <w:bookmarkEnd w:id="36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Жалоба </w:t>
      </w:r>
      <w:proofErr w:type="spellStart"/>
      <w:r w:rsidRPr="00306AF8">
        <w:rPr>
          <w:color w:val="000000"/>
          <w:sz w:val="28"/>
          <w:lang w:val="ru-RU"/>
        </w:rPr>
        <w:t>услугополучателя</w:t>
      </w:r>
      <w:proofErr w:type="spellEnd"/>
      <w:r w:rsidRPr="00306AF8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306AF8">
        <w:rPr>
          <w:color w:val="000000"/>
          <w:sz w:val="28"/>
          <w:lang w:val="ru-RU"/>
        </w:rPr>
        <w:t>услугодателя</w:t>
      </w:r>
      <w:proofErr w:type="spellEnd"/>
      <w:r w:rsidRPr="00306AF8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Жалоба </w:t>
      </w:r>
      <w:proofErr w:type="spellStart"/>
      <w:r w:rsidRPr="00306AF8">
        <w:rPr>
          <w:color w:val="000000"/>
          <w:sz w:val="28"/>
          <w:lang w:val="ru-RU"/>
        </w:rPr>
        <w:t>услугополучателя</w:t>
      </w:r>
      <w:proofErr w:type="spellEnd"/>
      <w:r w:rsidRPr="00306AF8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306AF8">
        <w:rPr>
          <w:color w:val="000000"/>
          <w:sz w:val="28"/>
          <w:lang w:val="ru-RU"/>
        </w:rPr>
        <w:t>контролю за</w:t>
      </w:r>
      <w:proofErr w:type="gramEnd"/>
      <w:r w:rsidRPr="00306AF8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lastRenderedPageBreak/>
        <w:t>     </w:t>
      </w:r>
      <w:r w:rsidRPr="00306AF8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</w:t>
      </w:r>
      <w:proofErr w:type="spellStart"/>
      <w:r w:rsidRPr="00306AF8">
        <w:rPr>
          <w:color w:val="000000"/>
          <w:sz w:val="28"/>
          <w:lang w:val="ru-RU"/>
        </w:rPr>
        <w:t>услугополучатель</w:t>
      </w:r>
      <w:proofErr w:type="spellEnd"/>
      <w:r w:rsidRPr="00306AF8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</w:t>
      </w:r>
      <w:proofErr w:type="gramStart"/>
      <w:r w:rsidRPr="00306AF8">
        <w:rPr>
          <w:color w:val="000000"/>
          <w:sz w:val="28"/>
          <w:lang w:val="ru-RU"/>
        </w:rPr>
        <w:t>.";</w:t>
      </w:r>
      <w:proofErr w:type="gramEnd"/>
    </w:p>
    <w:p w:rsidR="00E97E34" w:rsidRPr="00306AF8" w:rsidRDefault="007B7D5C">
      <w:pPr>
        <w:spacing w:after="0"/>
        <w:jc w:val="both"/>
        <w:rPr>
          <w:lang w:val="ru-RU"/>
        </w:rPr>
      </w:pPr>
      <w:bookmarkStart w:id="40" w:name="z47"/>
      <w:bookmarkEnd w:id="39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правый верхний угол приложения к Правилам распределения мест в общежитиях организаций образования изложить в следующей редакции: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"Приложение 1 к Правилам распределения мест в общежитиях организаций образования";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42" w:name="z49"/>
      <w:bookmarkEnd w:id="41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дополнить приложениями 2, 3, 4, 5, 6 согласно приложениям 1, 2, 3, 4, 5 к настоящему приказу.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306AF8">
        <w:rPr>
          <w:color w:val="000000"/>
          <w:sz w:val="28"/>
          <w:lang w:val="ru-RU"/>
        </w:rPr>
        <w:t>интернет-ресурсе</w:t>
      </w:r>
      <w:proofErr w:type="spellEnd"/>
      <w:r w:rsidRPr="00306AF8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306AF8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306AF8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306AF8">
        <w:rPr>
          <w:color w:val="000000"/>
          <w:sz w:val="28"/>
          <w:lang w:val="ru-RU"/>
        </w:rPr>
        <w:t>Дауленова</w:t>
      </w:r>
      <w:proofErr w:type="spellEnd"/>
      <w:r w:rsidRPr="00306AF8">
        <w:rPr>
          <w:color w:val="000000"/>
          <w:sz w:val="28"/>
          <w:lang w:val="ru-RU"/>
        </w:rPr>
        <w:t xml:space="preserve"> М.М.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332"/>
        <w:gridCol w:w="1677"/>
        <w:gridCol w:w="4179"/>
        <w:gridCol w:w="15"/>
        <w:gridCol w:w="3297"/>
        <w:gridCol w:w="223"/>
        <w:gridCol w:w="54"/>
      </w:tblGrid>
      <w:tr w:rsidR="00E97E34">
        <w:trPr>
          <w:gridAfter w:val="2"/>
          <w:wAfter w:w="380" w:type="dxa"/>
          <w:trHeight w:val="30"/>
          <w:tblCellSpacing w:w="0" w:type="auto"/>
        </w:trPr>
        <w:tc>
          <w:tcPr>
            <w:tcW w:w="779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E97E34" w:rsidRPr="00306AF8" w:rsidRDefault="007B7D5C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06AF8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306AF8">
              <w:rPr>
                <w:lang w:val="ru-RU"/>
              </w:rPr>
              <w:br/>
            </w:r>
            <w:r w:rsidRPr="00306AF8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E97E34" w:rsidRPr="00306AF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 1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приказу Министра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образования и науки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от 22 мая 2020 года № 215</w:t>
            </w:r>
          </w:p>
        </w:tc>
      </w:tr>
      <w:tr w:rsidR="00E97E34" w:rsidRPr="00306AF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306AF8">
              <w:rPr>
                <w:color w:val="000000"/>
                <w:sz w:val="20"/>
                <w:lang w:val="ru-RU"/>
              </w:rPr>
              <w:t>2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Правилам распределения мест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в общежитиях организаций образования</w:t>
            </w:r>
          </w:p>
        </w:tc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 xml:space="preserve"> Стандарт государственной услуги: "Предоставление общежития </w:t>
            </w:r>
            <w:proofErr w:type="gramStart"/>
            <w:r w:rsidRPr="00306AF8">
              <w:rPr>
                <w:color w:val="000000"/>
                <w:sz w:val="20"/>
                <w:lang w:val="ru-RU"/>
              </w:rPr>
              <w:t>обучающимся</w:t>
            </w:r>
            <w:proofErr w:type="gramEnd"/>
            <w:r w:rsidRPr="00306AF8">
              <w:rPr>
                <w:color w:val="000000"/>
                <w:sz w:val="20"/>
                <w:lang w:val="ru-RU"/>
              </w:rPr>
              <w:t xml:space="preserve"> в организациях технического и профессионального образования" </w:t>
            </w:r>
          </w:p>
        </w:tc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 xml:space="preserve"> Организации технического и профессионального образования </w:t>
            </w:r>
          </w:p>
        </w:tc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59"/>
            <w:r w:rsidRPr="00306AF8">
              <w:rPr>
                <w:color w:val="000000"/>
                <w:sz w:val="20"/>
                <w:lang w:val="ru-RU"/>
              </w:rPr>
              <w:lastRenderedPageBreak/>
              <w:t>Прием заявления и выдача результата оказания государственной услуги осуществляется через: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lastRenderedPageBreak/>
              <w:t>1) Организации технического и профессионального образования;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06AF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9"/>
      </w:tr>
      <w:tr w:rsidR="00E97E3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- 3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97E3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61"/>
            <w:proofErr w:type="gramStart"/>
            <w:r w:rsidRPr="00306AF8">
              <w:rPr>
                <w:color w:val="000000"/>
                <w:sz w:val="20"/>
                <w:lang w:val="ru-RU"/>
              </w:rPr>
              <w:t xml:space="preserve">Направление о предоставлении общежития обучающимся в организациях технического и профессионального образования по форме согласно приложению </w:t>
            </w:r>
            <w:r>
              <w:rPr>
                <w:color w:val="000000"/>
                <w:sz w:val="20"/>
              </w:rPr>
              <w:t xml:space="preserve">6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мотивированный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</w:t>
            </w:r>
            <w:proofErr w:type="spellEnd"/>
            <w:r>
              <w:rPr>
                <w:color w:val="000000"/>
                <w:sz w:val="20"/>
              </w:rPr>
              <w:t>.</w:t>
            </w:r>
            <w:proofErr w:type="gramEnd"/>
            <w:r>
              <w:br/>
            </w:r>
            <w:r w:rsidRPr="00306AF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электронная/бумажная.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При не обращении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</w:p>
        </w:tc>
        <w:bookmarkEnd w:id="50"/>
      </w:tr>
      <w:tr w:rsidR="00E97E3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63"/>
            <w:r w:rsidRPr="00306AF8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306AF8">
              <w:rPr>
                <w:color w:val="000000"/>
                <w:sz w:val="20"/>
                <w:lang w:val="ru-RU"/>
              </w:rPr>
              <w:t>1) Организаций технического и профессионального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</w:t>
            </w:r>
            <w:proofErr w:type="gramEnd"/>
            <w:r w:rsidRPr="00306AF8">
              <w:rPr>
                <w:color w:val="000000"/>
                <w:sz w:val="20"/>
                <w:lang w:val="ru-RU"/>
              </w:rPr>
              <w:t xml:space="preserve"> ремонтных работ (при обращении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306AF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</w:p>
        </w:tc>
        <w:bookmarkEnd w:id="51"/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 w:rsidP="00306AF8">
            <w:pPr>
              <w:spacing w:after="20"/>
              <w:ind w:left="20"/>
              <w:rPr>
                <w:lang w:val="ru-RU"/>
              </w:rPr>
            </w:pPr>
            <w:bookmarkStart w:id="52" w:name="z67"/>
            <w:r w:rsidRPr="00306AF8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1) заявление на имя руководителя организации о предоставлении места в общежитии по форме, согласно приложению 1 к настоящим Правилам;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документ о статусе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оралмана</w:t>
            </w:r>
            <w:proofErr w:type="spellEnd"/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3) документ, удостоверяющий личность (для идентификации).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 На портале: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1) заявление о предоставлении места в общежитии в форме электронного документа, удостоверенного ЭЦП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электронная копия документа о статусе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оралмана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 Сведения о документах, удостоверяющих личность, о составе семьи, при наличии </w:t>
            </w:r>
            <w:r w:rsidRPr="00306AF8">
              <w:rPr>
                <w:color w:val="000000"/>
                <w:sz w:val="20"/>
                <w:lang w:val="ru-RU"/>
              </w:rPr>
              <w:lastRenderedPageBreak/>
              <w:t xml:space="preserve">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из соответствующих государственных информационных систем через шлюз "электронного правительства".</w:t>
            </w:r>
          </w:p>
        </w:tc>
        <w:bookmarkEnd w:id="52"/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53" w:name="z74"/>
            <w:r w:rsidRPr="00306AF8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При отказе в оказании государственной услуги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направляет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ответ с указанием причин отказа.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В случае устранения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причин отказа в оказании государственной услуги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  <w:bookmarkEnd w:id="53"/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54" w:name="z77"/>
            <w:r w:rsidRPr="00306AF8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15 минут.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– 30 минут.</w:t>
            </w:r>
            <w:r w:rsidRPr="00306AF8">
              <w:rPr>
                <w:lang w:val="ru-RU"/>
              </w:rPr>
              <w:br/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306AF8">
              <w:rPr>
                <w:lang w:val="ru-RU"/>
              </w:rPr>
              <w:br/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306AF8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306AF8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Условия получения услуги третьими лицами: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54"/>
      </w:tr>
      <w:tr w:rsidR="00E97E34" w:rsidRPr="00306AF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 2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приказу Министра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образования и науки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от 22 мая 2020 года № 215</w:t>
            </w:r>
          </w:p>
        </w:tc>
      </w:tr>
      <w:tr w:rsidR="00E97E34" w:rsidRPr="00306AF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306AF8">
              <w:rPr>
                <w:color w:val="000000"/>
                <w:sz w:val="20"/>
                <w:lang w:val="ru-RU"/>
              </w:rPr>
              <w:t>3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Правилам распределения мест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в общежитиях организаций образования</w:t>
            </w:r>
          </w:p>
        </w:tc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 xml:space="preserve"> Стандарт государственной услуги: "Предоставление общежития </w:t>
            </w:r>
            <w:proofErr w:type="gramStart"/>
            <w:r w:rsidRPr="00306AF8">
              <w:rPr>
                <w:color w:val="000000"/>
                <w:sz w:val="20"/>
                <w:lang w:val="ru-RU"/>
              </w:rPr>
              <w:t>обучающимся</w:t>
            </w:r>
            <w:proofErr w:type="gramEnd"/>
            <w:r w:rsidRPr="00306AF8">
              <w:rPr>
                <w:color w:val="000000"/>
                <w:sz w:val="20"/>
                <w:lang w:val="ru-RU"/>
              </w:rPr>
              <w:t xml:space="preserve"> в высших учебных заведениях" </w:t>
            </w:r>
          </w:p>
        </w:tc>
      </w:tr>
      <w:tr w:rsidR="00E97E3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Высшие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55" w:name="z84"/>
            <w:r w:rsidRPr="00306AF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через: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1) Высшие учебные заведения;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306AF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55"/>
      </w:tr>
      <w:tr w:rsidR="00E97E3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97E3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56" w:name="z86"/>
            <w:proofErr w:type="gramStart"/>
            <w:r w:rsidRPr="00306AF8">
              <w:rPr>
                <w:color w:val="000000"/>
                <w:sz w:val="20"/>
                <w:lang w:val="ru-RU"/>
              </w:rPr>
              <w:t xml:space="preserve">направление о предоставлении общежития обучающимся в высших учебных заведениях по форме согласно приложению </w:t>
            </w:r>
            <w:r>
              <w:rPr>
                <w:color w:val="000000"/>
                <w:sz w:val="20"/>
              </w:rPr>
              <w:t xml:space="preserve">6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мотивированный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</w:t>
            </w:r>
            <w:proofErr w:type="spellEnd"/>
            <w:r>
              <w:rPr>
                <w:color w:val="000000"/>
                <w:sz w:val="20"/>
              </w:rPr>
              <w:t>.</w:t>
            </w:r>
            <w:proofErr w:type="gramEnd"/>
            <w:r>
              <w:br/>
            </w:r>
            <w:r w:rsidRPr="00306AF8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электронная/бумажная.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При не обращении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</w:p>
        </w:tc>
        <w:bookmarkEnd w:id="56"/>
      </w:tr>
      <w:tr w:rsidR="00E97E34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57" w:name="z88"/>
            <w:r w:rsidRPr="00306AF8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306AF8">
              <w:rPr>
                <w:color w:val="000000"/>
                <w:sz w:val="20"/>
                <w:lang w:val="ru-RU"/>
              </w:rPr>
              <w:t>1) Высших учебных заведений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 ремонтных работ</w:t>
            </w:r>
            <w:proofErr w:type="gramEnd"/>
            <w:r w:rsidRPr="00306AF8">
              <w:rPr>
                <w:color w:val="000000"/>
                <w:sz w:val="20"/>
                <w:lang w:val="ru-RU"/>
              </w:rPr>
              <w:t xml:space="preserve"> (при обращении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306AF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</w:p>
        </w:tc>
        <w:bookmarkEnd w:id="57"/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58" w:name="z92"/>
            <w:r w:rsidRPr="00306AF8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1) заявление на имя руководителя организации о предоставлении места в общежитии по форме, согласно приложению 1 к настоящим Правилам;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документ о статусе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оралмана</w:t>
            </w:r>
            <w:proofErr w:type="spellEnd"/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3) документ, удостоверяющий личность (для идентификации).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 На портале: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1) заявление о предоставлении места в общежитии в форме электронного документа, удостоверенного ЭЦП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электронная копия документа о статусе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оралмана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 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по форме, утвержденной приказом Министра здравоохранения и социального развития Республики Казахстан от 30 января </w:t>
            </w:r>
            <w:r w:rsidRPr="00306AF8">
              <w:rPr>
                <w:color w:val="000000"/>
                <w:sz w:val="20"/>
                <w:lang w:val="ru-RU"/>
              </w:rPr>
              <w:lastRenderedPageBreak/>
              <w:t xml:space="preserve">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из соответствующих государственных информационных систем через шлюз "электронного правительства".</w:t>
            </w:r>
          </w:p>
        </w:tc>
        <w:bookmarkEnd w:id="58"/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99"/>
            <w:r w:rsidRPr="00306AF8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При отказе в оказании государственной услуги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направляет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ответ с указанием причин отказа.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В случае устранения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причин отказа в оказании государственной услуги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  <w:bookmarkEnd w:id="59"/>
      </w:tr>
      <w:tr w:rsidR="00E97E34" w:rsidRPr="00306A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062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20"/>
              <w:ind w:left="20"/>
              <w:jc w:val="both"/>
              <w:rPr>
                <w:lang w:val="ru-RU"/>
              </w:rPr>
            </w:pPr>
            <w:bookmarkStart w:id="60" w:name="z102"/>
            <w:r w:rsidRPr="00306AF8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-15 минут.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– 30 минут.</w:t>
            </w:r>
            <w:r w:rsidRPr="00306AF8">
              <w:rPr>
                <w:lang w:val="ru-RU"/>
              </w:rPr>
              <w:br/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306AF8">
              <w:rPr>
                <w:lang w:val="ru-RU"/>
              </w:rPr>
              <w:br/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306AF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306AF8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306AF8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306AF8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Условия получения услуги третьими лицами: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  <w:bookmarkEnd w:id="60"/>
      </w:tr>
      <w:tr w:rsidR="00E97E34" w:rsidRPr="00306AF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 3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приказу Министра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образования и науки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от 22 мая 2020 года № 215</w:t>
            </w:r>
          </w:p>
        </w:tc>
      </w:tr>
      <w:tr w:rsidR="00E97E34" w:rsidRPr="00306AF8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306AF8">
              <w:rPr>
                <w:color w:val="000000"/>
                <w:sz w:val="20"/>
                <w:lang w:val="ru-RU"/>
              </w:rPr>
              <w:t>4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Правилам распределения мест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в общежитиях организаций образования</w:t>
            </w:r>
          </w:p>
        </w:tc>
      </w:tr>
      <w:tr w:rsidR="00E97E34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97E34" w:rsidRDefault="007B7D5C">
      <w:pPr>
        <w:spacing w:after="0"/>
      </w:pPr>
      <w:bookmarkStart w:id="61" w:name="z110"/>
      <w:r>
        <w:rPr>
          <w:b/>
          <w:color w:val="000000"/>
        </w:rPr>
        <w:t xml:space="preserve">                          </w:t>
      </w:r>
      <w:proofErr w:type="spellStart"/>
      <w:r>
        <w:rPr>
          <w:b/>
          <w:color w:val="000000"/>
        </w:rPr>
        <w:t>Расписка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приеме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документов</w:t>
      </w:r>
      <w:proofErr w:type="spellEnd"/>
      <w:r>
        <w:rPr>
          <w:b/>
          <w:color w:val="000000"/>
        </w:rPr>
        <w:t xml:space="preserve"> № _______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62" w:name="z111"/>
      <w:bookmarkEnd w:id="61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Отдел № ___ филиала НАО "Государственная корпорация Правительство для граждан" \ организация образования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>___________________________________________________________________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>___________________________________________________________________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 xml:space="preserve">Получены </w:t>
      </w:r>
      <w:proofErr w:type="gramStart"/>
      <w:r w:rsidRPr="00306AF8">
        <w:rPr>
          <w:color w:val="000000"/>
          <w:sz w:val="28"/>
          <w:lang w:val="ru-RU"/>
        </w:rPr>
        <w:t>от</w:t>
      </w:r>
      <w:proofErr w:type="gramEnd"/>
      <w:r w:rsidRPr="00306AF8">
        <w:rPr>
          <w:color w:val="000000"/>
          <w:sz w:val="28"/>
          <w:lang w:val="ru-RU"/>
        </w:rPr>
        <w:t xml:space="preserve"> ___________________________________ следующие документы: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 xml:space="preserve">(Фамилия, имя, отчество (при его наличии) </w:t>
      </w:r>
      <w:proofErr w:type="spellStart"/>
      <w:r w:rsidRPr="00306AF8">
        <w:rPr>
          <w:color w:val="000000"/>
          <w:sz w:val="28"/>
          <w:lang w:val="ru-RU"/>
        </w:rPr>
        <w:t>услугополучателя</w:t>
      </w:r>
      <w:proofErr w:type="spellEnd"/>
      <w:r w:rsidRPr="00306AF8">
        <w:rPr>
          <w:color w:val="000000"/>
          <w:sz w:val="28"/>
          <w:lang w:val="ru-RU"/>
        </w:rPr>
        <w:t>)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63" w:name="z112"/>
      <w:bookmarkEnd w:id="62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1. Заявление 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64" w:name="z113"/>
      <w:bookmarkEnd w:id="63"/>
      <w:r>
        <w:rPr>
          <w:color w:val="000000"/>
          <w:sz w:val="28"/>
        </w:rPr>
        <w:lastRenderedPageBreak/>
        <w:t>     </w:t>
      </w:r>
      <w:r w:rsidRPr="00306AF8">
        <w:rPr>
          <w:color w:val="000000"/>
          <w:sz w:val="28"/>
          <w:lang w:val="ru-RU"/>
        </w:rPr>
        <w:t xml:space="preserve"> 2. </w:t>
      </w:r>
      <w:proofErr w:type="gramStart"/>
      <w:r w:rsidRPr="00306AF8">
        <w:rPr>
          <w:color w:val="000000"/>
          <w:sz w:val="28"/>
          <w:lang w:val="ru-RU"/>
        </w:rPr>
        <w:t>Другие _____________________________________________________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>____________________________________________________________________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>____________________________________________________________________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>_______________________________________________________ _____________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(Фамилия, имя, отчество (при его наличии)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 (подпись)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работника Государственной корпорации)/ 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работника организации образования</w:t>
      </w:r>
      <w:proofErr w:type="gramEnd"/>
    </w:p>
    <w:p w:rsidR="00E97E34" w:rsidRDefault="007B7D5C">
      <w:pPr>
        <w:spacing w:after="0"/>
        <w:jc w:val="both"/>
      </w:pPr>
      <w:bookmarkStart w:id="65" w:name="z114"/>
      <w:bookmarkEnd w:id="64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Получил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услугополучателя</w:t>
      </w:r>
      <w:proofErr w:type="spellEnd"/>
      <w:r>
        <w:rPr>
          <w:color w:val="000000"/>
          <w:sz w:val="28"/>
        </w:rPr>
        <w:t xml:space="preserve"> </w:t>
      </w:r>
      <w:r>
        <w:br/>
      </w:r>
      <w:r>
        <w:rPr>
          <w:color w:val="000000"/>
          <w:sz w:val="28"/>
        </w:rPr>
        <w:t xml:space="preserve">"___" ___________ 20 ___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60"/>
        <w:gridCol w:w="3817"/>
      </w:tblGrid>
      <w:tr w:rsidR="00E97E34" w:rsidRPr="00306A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5"/>
          <w:p w:rsidR="00E97E34" w:rsidRDefault="007B7D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 4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приказу Министра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образования и науки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от 22 мая 2020 года № 215</w:t>
            </w:r>
          </w:p>
        </w:tc>
      </w:tr>
      <w:tr w:rsidR="00E97E34" w:rsidRPr="00306A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306AF8">
              <w:rPr>
                <w:color w:val="000000"/>
                <w:sz w:val="20"/>
                <w:lang w:val="ru-RU"/>
              </w:rPr>
              <w:t>5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Правилам распределения мест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в общежитиях организаций образования</w:t>
            </w:r>
          </w:p>
        </w:tc>
      </w:tr>
      <w:tr w:rsidR="00E97E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97E34" w:rsidRPr="00306AF8" w:rsidRDefault="007B7D5C">
      <w:pPr>
        <w:spacing w:after="0"/>
        <w:rPr>
          <w:lang w:val="ru-RU"/>
        </w:rPr>
      </w:pPr>
      <w:bookmarkStart w:id="66" w:name="z118"/>
      <w:r w:rsidRPr="00306AF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06A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6A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6A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6AF8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67" w:name="z119"/>
      <w:bookmarkEnd w:id="66"/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Руководствуясь статьей 19 Закона Республики Казахстан от 15 апреля 2013 года "О государственных услугах",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государственной услуги, а именно: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68" w:name="z120"/>
      <w:bookmarkEnd w:id="67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69" w:name="z121"/>
      <w:bookmarkEnd w:id="68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1) ________________________________________;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70" w:name="z122"/>
      <w:bookmarkEnd w:id="69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2) ________________________________________;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71" w:name="z123"/>
      <w:bookmarkEnd w:id="70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3) ….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72" w:name="z124"/>
      <w:bookmarkEnd w:id="71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73" w:name="z125"/>
      <w:bookmarkEnd w:id="72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ФИО (подпись)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74" w:name="z126"/>
      <w:bookmarkEnd w:id="73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(работника Государственной корпорации)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75" w:name="z127"/>
      <w:bookmarkEnd w:id="74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Исполнитель: Ф.И.О._____________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76" w:name="z128"/>
      <w:bookmarkEnd w:id="75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Телефон __________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77" w:name="z129"/>
      <w:bookmarkEnd w:id="76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Получил: Ф.И.О. / подпись </w:t>
      </w:r>
      <w:proofErr w:type="spellStart"/>
      <w:r w:rsidRPr="00306AF8">
        <w:rPr>
          <w:color w:val="000000"/>
          <w:sz w:val="28"/>
          <w:lang w:val="ru-RU"/>
        </w:rPr>
        <w:t>услугополучателя</w:t>
      </w:r>
      <w:proofErr w:type="spellEnd"/>
    </w:p>
    <w:p w:rsidR="00E97E34" w:rsidRDefault="007B7D5C">
      <w:pPr>
        <w:spacing w:after="0"/>
        <w:jc w:val="both"/>
      </w:pPr>
      <w:bookmarkStart w:id="78" w:name="z130"/>
      <w:bookmarkEnd w:id="77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60"/>
        <w:gridCol w:w="3817"/>
      </w:tblGrid>
      <w:tr w:rsidR="00E97E34" w:rsidRPr="00306A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E97E34" w:rsidRDefault="007B7D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 5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приказу Министра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образования и науки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lastRenderedPageBreak/>
              <w:t>от 22 мая 2020 года № 215</w:t>
            </w:r>
          </w:p>
        </w:tc>
      </w:tr>
      <w:tr w:rsidR="00E97E34" w:rsidRPr="00306AF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 w:rsidRPr="00306AF8">
              <w:rPr>
                <w:color w:val="000000"/>
                <w:sz w:val="20"/>
                <w:lang w:val="ru-RU"/>
              </w:rPr>
              <w:t>Приложение</w:t>
            </w:r>
            <w:r>
              <w:rPr>
                <w:color w:val="000000"/>
                <w:sz w:val="20"/>
              </w:rPr>
              <w:t> </w:t>
            </w:r>
            <w:r w:rsidRPr="00306AF8">
              <w:rPr>
                <w:color w:val="000000"/>
                <w:sz w:val="20"/>
                <w:lang w:val="ru-RU"/>
              </w:rPr>
              <w:t>6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к Правилам распределения мест</w:t>
            </w:r>
            <w:r w:rsidRPr="00306AF8">
              <w:rPr>
                <w:lang w:val="ru-RU"/>
              </w:rPr>
              <w:br/>
            </w:r>
            <w:r w:rsidRPr="00306AF8">
              <w:rPr>
                <w:color w:val="000000"/>
                <w:sz w:val="20"/>
                <w:lang w:val="ru-RU"/>
              </w:rPr>
              <w:t>в общежитиях организаций образования</w:t>
            </w:r>
          </w:p>
        </w:tc>
      </w:tr>
      <w:tr w:rsidR="00E97E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Pr="00306AF8" w:rsidRDefault="007B7D5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7E34" w:rsidRDefault="007B7D5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97E34" w:rsidRPr="00306AF8" w:rsidRDefault="007B7D5C">
      <w:pPr>
        <w:spacing w:after="0"/>
        <w:rPr>
          <w:lang w:val="ru-RU"/>
        </w:rPr>
      </w:pPr>
      <w:bookmarkStart w:id="79" w:name="z134"/>
      <w:r w:rsidRPr="00306AF8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306AF8">
        <w:rPr>
          <w:b/>
          <w:color w:val="000000"/>
          <w:lang w:val="ru-RU"/>
        </w:rPr>
        <w:t xml:space="preserve"> Направление о предоставлении общежитий </w:t>
      </w:r>
      <w:proofErr w:type="gramStart"/>
      <w:r w:rsidRPr="00306AF8">
        <w:rPr>
          <w:b/>
          <w:color w:val="000000"/>
          <w:lang w:val="ru-RU"/>
        </w:rPr>
        <w:t>обучающимся</w:t>
      </w:r>
      <w:proofErr w:type="gramEnd"/>
      <w:r w:rsidRPr="00306AF8">
        <w:rPr>
          <w:b/>
          <w:color w:val="000000"/>
          <w:lang w:val="ru-RU"/>
        </w:rPr>
        <w:t xml:space="preserve"> организаций</w:t>
      </w:r>
      <w:r w:rsidRPr="00306AF8">
        <w:rPr>
          <w:lang w:val="ru-RU"/>
        </w:rPr>
        <w:br/>
      </w:r>
      <w:r w:rsidRPr="00306AF8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306AF8">
        <w:rPr>
          <w:b/>
          <w:color w:val="000000"/>
          <w:lang w:val="ru-RU"/>
        </w:rPr>
        <w:t xml:space="preserve"> технического и профессионального образования и высших учебных заведений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80" w:name="z135"/>
      <w:bookmarkEnd w:id="79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________________________________________________________________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(наименование и адрес организации образования)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>Гражданин</w:t>
      </w:r>
      <w:proofErr w:type="gramStart"/>
      <w:r w:rsidRPr="00306AF8">
        <w:rPr>
          <w:color w:val="000000"/>
          <w:sz w:val="28"/>
          <w:lang w:val="ru-RU"/>
        </w:rPr>
        <w:t>у(</w:t>
      </w:r>
      <w:proofErr w:type="gramEnd"/>
      <w:r w:rsidRPr="00306AF8">
        <w:rPr>
          <w:color w:val="000000"/>
          <w:sz w:val="28"/>
          <w:lang w:val="ru-RU"/>
        </w:rPr>
        <w:t>-</w:t>
      </w:r>
      <w:proofErr w:type="spellStart"/>
      <w:r w:rsidRPr="00306AF8">
        <w:rPr>
          <w:color w:val="000000"/>
          <w:sz w:val="28"/>
          <w:lang w:val="ru-RU"/>
        </w:rPr>
        <w:t>ке</w:t>
      </w:r>
      <w:proofErr w:type="spellEnd"/>
      <w:r w:rsidRPr="00306AF8">
        <w:rPr>
          <w:color w:val="000000"/>
          <w:sz w:val="28"/>
          <w:lang w:val="ru-RU"/>
        </w:rPr>
        <w:t>) _______________________________________________________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81" w:name="z136"/>
      <w:bookmarkEnd w:id="80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Направляю на заселение в общежитие №___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82" w:name="z137"/>
      <w:bookmarkEnd w:id="81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Адрес общежития _________________________________________________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83" w:name="z138"/>
      <w:bookmarkEnd w:id="82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Предлагаю Вам явиться "___"_________20 ___ г. В ____ час. В ____ час.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84" w:name="z139"/>
      <w:bookmarkEnd w:id="83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Руководитель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Организации образования ________________________</w:t>
      </w:r>
      <w:r w:rsidRPr="00306AF8">
        <w:rPr>
          <w:lang w:val="ru-RU"/>
        </w:rPr>
        <w:br/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(подпись)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85" w:name="z140"/>
      <w:bookmarkEnd w:id="84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"_____"______________20 ____ г.</w:t>
      </w:r>
    </w:p>
    <w:p w:rsidR="00E97E34" w:rsidRPr="00306AF8" w:rsidRDefault="007B7D5C">
      <w:pPr>
        <w:spacing w:after="0"/>
        <w:jc w:val="both"/>
        <w:rPr>
          <w:lang w:val="ru-RU"/>
        </w:rPr>
      </w:pPr>
      <w:bookmarkStart w:id="86" w:name="z141"/>
      <w:bookmarkEnd w:id="85"/>
      <w:r>
        <w:rPr>
          <w:color w:val="000000"/>
          <w:sz w:val="28"/>
        </w:rPr>
        <w:t>     </w:t>
      </w:r>
      <w:r w:rsidRPr="00306AF8">
        <w:rPr>
          <w:color w:val="000000"/>
          <w:sz w:val="28"/>
          <w:lang w:val="ru-RU"/>
        </w:rPr>
        <w:t xml:space="preserve"> М.П.</w:t>
      </w:r>
    </w:p>
    <w:bookmarkEnd w:id="86"/>
    <w:p w:rsidR="00E97E34" w:rsidRPr="00306AF8" w:rsidRDefault="007B7D5C">
      <w:pPr>
        <w:spacing w:after="0"/>
        <w:rPr>
          <w:lang w:val="ru-RU"/>
        </w:rPr>
      </w:pPr>
      <w:r w:rsidRPr="00306AF8">
        <w:rPr>
          <w:lang w:val="ru-RU"/>
        </w:rPr>
        <w:br/>
      </w:r>
      <w:r w:rsidRPr="00306AF8">
        <w:rPr>
          <w:lang w:val="ru-RU"/>
        </w:rPr>
        <w:br/>
      </w:r>
    </w:p>
    <w:p w:rsidR="00E97E34" w:rsidRPr="00306AF8" w:rsidRDefault="007B7D5C">
      <w:pPr>
        <w:pStyle w:val="disclaimer"/>
        <w:rPr>
          <w:lang w:val="ru-RU"/>
        </w:rPr>
      </w:pPr>
      <w:r w:rsidRPr="00306AF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97E34" w:rsidRPr="00306AF8" w:rsidSect="005C5DD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97E34"/>
    <w:rsid w:val="00306AF8"/>
    <w:rsid w:val="005C5DDA"/>
    <w:rsid w:val="007B7D5C"/>
    <w:rsid w:val="00D73563"/>
    <w:rsid w:val="00E9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C5DD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C5DD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C5DDA"/>
    <w:pPr>
      <w:jc w:val="center"/>
    </w:pPr>
    <w:rPr>
      <w:sz w:val="18"/>
      <w:szCs w:val="18"/>
    </w:rPr>
  </w:style>
  <w:style w:type="paragraph" w:customStyle="1" w:styleId="DocDefaults">
    <w:name w:val="DocDefaults"/>
    <w:rsid w:val="005C5DDA"/>
  </w:style>
  <w:style w:type="paragraph" w:styleId="ae">
    <w:name w:val="Balloon Text"/>
    <w:basedOn w:val="a"/>
    <w:link w:val="af"/>
    <w:uiPriority w:val="99"/>
    <w:semiHidden/>
    <w:unhideWhenUsed/>
    <w:rsid w:val="007B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7D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B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7D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3746</Words>
  <Characters>21356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пар</cp:lastModifiedBy>
  <cp:revision>2</cp:revision>
  <dcterms:created xsi:type="dcterms:W3CDTF">2021-04-28T06:00:00Z</dcterms:created>
  <dcterms:modified xsi:type="dcterms:W3CDTF">2021-04-28T06:00:00Z</dcterms:modified>
</cp:coreProperties>
</file>