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1B" w:rsidRPr="0069441B" w:rsidRDefault="0069441B" w:rsidP="0069441B">
      <w:pPr>
        <w:pStyle w:val="a3"/>
        <w:rPr>
          <w:rFonts w:ascii="Times New Roman" w:hAnsi="Times New Roman" w:cs="Times New Roman"/>
          <w:sz w:val="28"/>
          <w:szCs w:val="28"/>
          <w:lang w:val="kk-KZ"/>
        </w:rPr>
      </w:pPr>
    </w:p>
    <w:p w:rsidR="0069441B" w:rsidRPr="0069441B" w:rsidRDefault="0069441B" w:rsidP="00256FBD">
      <w:pPr>
        <w:pStyle w:val="a3"/>
        <w:jc w:val="center"/>
        <w:rPr>
          <w:rFonts w:ascii="Times New Roman" w:hAnsi="Times New Roman" w:cs="Times New Roman"/>
          <w:b/>
          <w:sz w:val="28"/>
          <w:szCs w:val="28"/>
          <w:lang w:val="kk-KZ" w:eastAsia="ru-RU"/>
        </w:rPr>
      </w:pPr>
      <w:r w:rsidRPr="0069441B">
        <w:rPr>
          <w:rFonts w:ascii="Times New Roman" w:hAnsi="Times New Roman" w:cs="Times New Roman"/>
          <w:b/>
          <w:sz w:val="28"/>
          <w:szCs w:val="28"/>
          <w:lang w:val="kk-KZ" w:eastAsia="ru-RU"/>
        </w:rPr>
        <w:t>2024-2025 оқу жылдарындағы жоғары оқу орындарынан басқа білім беру ұйымдарына арналған</w:t>
      </w:r>
    </w:p>
    <w:p w:rsidR="0069441B" w:rsidRPr="0069441B" w:rsidRDefault="0069441B" w:rsidP="00256FBD">
      <w:pPr>
        <w:pStyle w:val="a3"/>
        <w:jc w:val="center"/>
        <w:rPr>
          <w:rFonts w:ascii="Times New Roman" w:hAnsi="Times New Roman" w:cs="Times New Roman"/>
          <w:b/>
          <w:sz w:val="28"/>
          <w:szCs w:val="28"/>
          <w:lang w:val="kk-KZ" w:eastAsia="ru-RU"/>
        </w:rPr>
      </w:pPr>
      <w:r w:rsidRPr="0069441B">
        <w:rPr>
          <w:rFonts w:ascii="Times New Roman" w:hAnsi="Times New Roman" w:cs="Times New Roman"/>
          <w:b/>
          <w:sz w:val="28"/>
          <w:szCs w:val="28"/>
          <w:lang w:val="kk-KZ" w:eastAsia="ru-RU"/>
        </w:rPr>
        <w:t>«Біртұтас тәрбие бағдарламасын» іске асыру жөніндегі</w:t>
      </w:r>
    </w:p>
    <w:p w:rsidR="0069441B" w:rsidRPr="0069441B" w:rsidRDefault="0069441B" w:rsidP="00256FBD">
      <w:pPr>
        <w:pStyle w:val="a3"/>
        <w:jc w:val="center"/>
        <w:rPr>
          <w:rFonts w:ascii="Times New Roman" w:hAnsi="Times New Roman" w:cs="Times New Roman"/>
          <w:b/>
          <w:sz w:val="28"/>
          <w:szCs w:val="28"/>
          <w:lang w:val="kk-KZ" w:eastAsia="ru-RU"/>
        </w:rPr>
      </w:pPr>
      <w:r w:rsidRPr="0069441B">
        <w:rPr>
          <w:rFonts w:ascii="Times New Roman" w:hAnsi="Times New Roman" w:cs="Times New Roman"/>
          <w:b/>
          <w:sz w:val="28"/>
          <w:szCs w:val="28"/>
          <w:lang w:val="kk-KZ" w:eastAsia="ru-RU"/>
        </w:rPr>
        <w:t>КЕШЕНДІ ЖОСПАР</w:t>
      </w:r>
    </w:p>
    <w:p w:rsidR="0069441B" w:rsidRPr="0069441B" w:rsidRDefault="0069441B" w:rsidP="0069441B">
      <w:pPr>
        <w:pStyle w:val="a3"/>
        <w:rPr>
          <w:rFonts w:ascii="Times New Roman" w:hAnsi="Times New Roman" w:cs="Times New Roman"/>
          <w:sz w:val="28"/>
          <w:szCs w:val="28"/>
          <w:lang w:val="kk-KZ"/>
        </w:rPr>
      </w:pPr>
    </w:p>
    <w:p w:rsidR="0069441B" w:rsidRPr="0069441B" w:rsidRDefault="0069441B" w:rsidP="0069441B">
      <w:pPr>
        <w:pStyle w:val="a3"/>
        <w:rPr>
          <w:rFonts w:ascii="Times New Roman" w:eastAsia="Calibri" w:hAnsi="Times New Roman" w:cs="Times New Roman"/>
          <w:color w:val="212529"/>
          <w:sz w:val="28"/>
          <w:szCs w:val="28"/>
          <w:lang w:val="kk-KZ" w:eastAsia="ru-RU"/>
        </w:rPr>
      </w:pPr>
      <w:r w:rsidRPr="0069441B">
        <w:rPr>
          <w:rFonts w:ascii="Times New Roman" w:eastAsia="Calibri" w:hAnsi="Times New Roman" w:cs="Times New Roman"/>
          <w:color w:val="212529"/>
          <w:sz w:val="28"/>
          <w:szCs w:val="28"/>
          <w:lang w:val="kk-KZ" w:eastAsia="ru-RU"/>
        </w:rPr>
        <w:t xml:space="preserve">Қазақстан Республикасының Президенті Қ. Тоқаев 2024 жылы Ұлттық құрылтайдың «Адал адам – Адал еңбек – Адал табыс» атты үшінші отырысында елімізді дамытуға қатысты маңызды бастамалар көтерді. 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баршаға және әрбір адамға бірдей мүмкіндік беретін қоғамды қалыптастыратын адал азаматтар табанды еңбегімен еліміздің дамуына өз үлес қосқанда ғана мүмкін болады. </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 xml:space="preserve">Мемлекет басшысы Қ. Тоқаев озық дамыған мемлекет құру өскелең ұрпаққа тікелей байланысты екендігіне тоқталып, оларды тәрбиелеуге ерекше назар аудару міндетін қойды. </w:t>
      </w:r>
    </w:p>
    <w:p w:rsidR="0069441B" w:rsidRPr="0069441B" w:rsidRDefault="0069441B" w:rsidP="0069441B">
      <w:pPr>
        <w:pStyle w:val="a3"/>
        <w:rPr>
          <w:rFonts w:ascii="Times New Roman" w:hAnsi="Times New Roman" w:cs="Times New Roman"/>
          <w:b/>
          <w:sz w:val="28"/>
          <w:szCs w:val="28"/>
          <w:lang w:val="kk-KZ"/>
        </w:rPr>
      </w:pPr>
      <w:r w:rsidRPr="0069441B">
        <w:rPr>
          <w:rFonts w:ascii="Times New Roman" w:hAnsi="Times New Roman" w:cs="Times New Roman"/>
          <w:b/>
          <w:sz w:val="28"/>
          <w:szCs w:val="28"/>
          <w:lang w:val="kk-KZ"/>
        </w:rPr>
        <w:t>Ұлттың жаңа келбетін қалыптастыратын:</w:t>
      </w:r>
    </w:p>
    <w:p w:rsidR="0069441B" w:rsidRPr="0069441B" w:rsidRDefault="0069441B" w:rsidP="0069441B">
      <w:pPr>
        <w:pStyle w:val="a3"/>
        <w:rPr>
          <w:rFonts w:ascii="Times New Roman" w:hAnsi="Times New Roman" w:cs="Times New Roman"/>
          <w:sz w:val="28"/>
          <w:szCs w:val="28"/>
          <w:lang w:val="kk-KZ" w:eastAsia="ru-RU"/>
        </w:rPr>
      </w:pPr>
      <w:r w:rsidRPr="0069441B">
        <w:rPr>
          <w:rFonts w:ascii="Times New Roman" w:hAnsi="Times New Roman" w:cs="Times New Roman"/>
          <w:sz w:val="28"/>
          <w:szCs w:val="28"/>
          <w:lang w:val="kk-KZ" w:eastAsia="ru-RU"/>
        </w:rPr>
        <w:t>тәуелсіздік және отаншылдық</w:t>
      </w:r>
    </w:p>
    <w:p w:rsidR="0069441B" w:rsidRPr="0069441B" w:rsidRDefault="0069441B" w:rsidP="0069441B">
      <w:pPr>
        <w:pStyle w:val="a3"/>
        <w:rPr>
          <w:rFonts w:ascii="Times New Roman" w:hAnsi="Times New Roman" w:cs="Times New Roman"/>
          <w:sz w:val="28"/>
          <w:szCs w:val="28"/>
          <w:lang w:val="kk-KZ" w:eastAsia="ru-RU"/>
        </w:rPr>
      </w:pPr>
      <w:r w:rsidRPr="0069441B">
        <w:rPr>
          <w:rFonts w:ascii="Times New Roman" w:hAnsi="Times New Roman" w:cs="Times New Roman"/>
          <w:sz w:val="28"/>
          <w:szCs w:val="28"/>
          <w:lang w:val="kk-KZ" w:eastAsia="ru-RU"/>
        </w:rPr>
        <w:t>бірлік және ынтымақ</w:t>
      </w:r>
    </w:p>
    <w:p w:rsidR="0069441B" w:rsidRPr="0069441B" w:rsidRDefault="0069441B" w:rsidP="0069441B">
      <w:pPr>
        <w:pStyle w:val="a3"/>
        <w:rPr>
          <w:rFonts w:ascii="Times New Roman" w:hAnsi="Times New Roman" w:cs="Times New Roman"/>
          <w:sz w:val="28"/>
          <w:szCs w:val="28"/>
          <w:lang w:val="kk-KZ" w:eastAsia="ru-RU"/>
        </w:rPr>
      </w:pPr>
      <w:r w:rsidRPr="0069441B">
        <w:rPr>
          <w:rFonts w:ascii="Times New Roman" w:hAnsi="Times New Roman" w:cs="Times New Roman"/>
          <w:sz w:val="28"/>
          <w:szCs w:val="28"/>
          <w:lang w:val="kk-KZ" w:eastAsia="ru-RU"/>
        </w:rPr>
        <w:t>әділдік және жауапкершілік</w:t>
      </w:r>
    </w:p>
    <w:p w:rsidR="0069441B" w:rsidRPr="0069441B" w:rsidRDefault="0069441B" w:rsidP="0069441B">
      <w:pPr>
        <w:pStyle w:val="a3"/>
        <w:rPr>
          <w:rFonts w:ascii="Times New Roman" w:hAnsi="Times New Roman" w:cs="Times New Roman"/>
          <w:sz w:val="28"/>
          <w:szCs w:val="28"/>
          <w:lang w:val="kk-KZ" w:eastAsia="ru-RU"/>
        </w:rPr>
      </w:pPr>
      <w:r w:rsidRPr="0069441B">
        <w:rPr>
          <w:rFonts w:ascii="Times New Roman" w:hAnsi="Times New Roman" w:cs="Times New Roman"/>
          <w:sz w:val="28"/>
          <w:szCs w:val="28"/>
          <w:lang w:val="kk-KZ" w:eastAsia="ru-RU"/>
        </w:rPr>
        <w:t>заң және тәртіп</w:t>
      </w:r>
    </w:p>
    <w:p w:rsidR="0069441B" w:rsidRPr="0069441B" w:rsidRDefault="0069441B" w:rsidP="0069441B">
      <w:pPr>
        <w:pStyle w:val="a3"/>
        <w:rPr>
          <w:rFonts w:ascii="Times New Roman" w:hAnsi="Times New Roman" w:cs="Times New Roman"/>
          <w:sz w:val="28"/>
          <w:szCs w:val="28"/>
          <w:lang w:val="kk-KZ" w:eastAsia="ru-RU"/>
        </w:rPr>
      </w:pPr>
      <w:r w:rsidRPr="0069441B">
        <w:rPr>
          <w:rFonts w:ascii="Times New Roman" w:hAnsi="Times New Roman" w:cs="Times New Roman"/>
          <w:sz w:val="28"/>
          <w:szCs w:val="28"/>
          <w:lang w:val="kk-KZ" w:eastAsia="ru-RU"/>
        </w:rPr>
        <w:t>еңбекқорлық және кәсіби біліктілік</w:t>
      </w:r>
    </w:p>
    <w:p w:rsidR="0069441B" w:rsidRPr="0069441B" w:rsidRDefault="0069441B" w:rsidP="0069441B">
      <w:pPr>
        <w:pStyle w:val="a3"/>
        <w:rPr>
          <w:rFonts w:ascii="Times New Roman" w:hAnsi="Times New Roman" w:cs="Times New Roman"/>
          <w:sz w:val="28"/>
          <w:szCs w:val="28"/>
          <w:lang w:val="kk-KZ" w:eastAsia="ru-RU"/>
        </w:rPr>
      </w:pPr>
      <w:r w:rsidRPr="0069441B">
        <w:rPr>
          <w:rFonts w:ascii="Times New Roman" w:hAnsi="Times New Roman" w:cs="Times New Roman"/>
          <w:sz w:val="28"/>
          <w:szCs w:val="28"/>
          <w:lang w:val="kk-KZ" w:eastAsia="ru-RU"/>
        </w:rPr>
        <w:t>жасампаздық және жаңашылдық құндылықтарын саралап, бала тәрбиесіндегі басты бағдар ретінде айқындады.</w:t>
      </w:r>
    </w:p>
    <w:p w:rsidR="0069441B" w:rsidRPr="0069441B" w:rsidRDefault="0069441B" w:rsidP="0069441B">
      <w:pPr>
        <w:pStyle w:val="a3"/>
        <w:rPr>
          <w:rFonts w:ascii="Times New Roman" w:eastAsia="Calibri" w:hAnsi="Times New Roman" w:cs="Times New Roman"/>
          <w:sz w:val="28"/>
          <w:szCs w:val="28"/>
          <w:lang w:val="kk-KZ" w:eastAsia="ru-RU"/>
        </w:rPr>
      </w:pPr>
      <w:r w:rsidRPr="0069441B">
        <w:rPr>
          <w:rFonts w:ascii="Times New Roman" w:eastAsia="Calibri" w:hAnsi="Times New Roman" w:cs="Times New Roman"/>
          <w:sz w:val="28"/>
          <w:szCs w:val="28"/>
          <w:lang w:val="kk-KZ" w:eastAsia="ru-RU"/>
        </w:rPr>
        <w:t xml:space="preserve">Ұлт болашағы балалар мен жастардың бойына қандай құндылықтар сіңіретініне байланысты, сол себепті өскелең ұрпақты тәрбиелеу – мемлекеттің маңызды міндеттерінің бірі. </w:t>
      </w:r>
    </w:p>
    <w:p w:rsidR="0069441B" w:rsidRPr="0069441B" w:rsidRDefault="0069441B" w:rsidP="0069441B">
      <w:pPr>
        <w:pStyle w:val="a3"/>
        <w:rPr>
          <w:rFonts w:ascii="Times New Roman" w:eastAsia="Calibri" w:hAnsi="Times New Roman" w:cs="Times New Roman"/>
          <w:sz w:val="28"/>
          <w:szCs w:val="28"/>
          <w:lang w:val="kk-KZ" w:eastAsia="ru-RU"/>
        </w:rPr>
      </w:pPr>
      <w:r w:rsidRPr="0069441B">
        <w:rPr>
          <w:rFonts w:ascii="Times New Roman" w:eastAsia="Calibri" w:hAnsi="Times New Roman" w:cs="Times New Roman"/>
          <w:sz w:val="28"/>
          <w:szCs w:val="28"/>
          <w:lang w:val="kk-KZ" w:eastAsia="ru-RU"/>
        </w:rPr>
        <w:t>Сондықтан «Біртұтас тәрбие» бағдарламасы елімізді жаңартатын «Қағидамыз – әділдік, тірегіміз – жауапкершілік, мақсатымыз – өрлеу»  ұстанымына негізделеді.</w:t>
      </w:r>
    </w:p>
    <w:p w:rsidR="0069441B" w:rsidRPr="0069441B" w:rsidRDefault="0069441B" w:rsidP="0069441B">
      <w:pPr>
        <w:pStyle w:val="a3"/>
        <w:rPr>
          <w:rFonts w:ascii="Times New Roman" w:hAnsi="Times New Roman" w:cs="Times New Roman"/>
          <w:b/>
          <w:sz w:val="28"/>
          <w:szCs w:val="28"/>
          <w:lang w:val="kk-KZ"/>
        </w:rPr>
      </w:pPr>
      <w:r w:rsidRPr="0069441B">
        <w:rPr>
          <w:rFonts w:ascii="Times New Roman" w:hAnsi="Times New Roman" w:cs="Times New Roman"/>
          <w:b/>
          <w:sz w:val="28"/>
          <w:szCs w:val="28"/>
          <w:lang w:val="kk-KZ"/>
        </w:rPr>
        <w:t>Бағдарламаның мақсаты:</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69441B" w:rsidRPr="0069441B" w:rsidRDefault="0069441B" w:rsidP="0069441B">
      <w:pPr>
        <w:pStyle w:val="a3"/>
        <w:rPr>
          <w:rFonts w:ascii="Times New Roman" w:hAnsi="Times New Roman" w:cs="Times New Roman"/>
          <w:sz w:val="28"/>
          <w:szCs w:val="28"/>
          <w:lang w:val="kk-KZ"/>
        </w:rPr>
      </w:pPr>
    </w:p>
    <w:p w:rsidR="0069441B" w:rsidRPr="0069441B" w:rsidRDefault="0069441B" w:rsidP="0069441B">
      <w:pPr>
        <w:pStyle w:val="a3"/>
        <w:rPr>
          <w:rFonts w:ascii="Times New Roman" w:hAnsi="Times New Roman" w:cs="Times New Roman"/>
          <w:b/>
          <w:sz w:val="28"/>
          <w:szCs w:val="28"/>
          <w:lang w:val="kk-KZ"/>
        </w:rPr>
      </w:pPr>
      <w:r w:rsidRPr="0069441B">
        <w:rPr>
          <w:rFonts w:ascii="Times New Roman" w:hAnsi="Times New Roman" w:cs="Times New Roman"/>
          <w:b/>
          <w:sz w:val="28"/>
          <w:szCs w:val="28"/>
          <w:lang w:val="kk-KZ"/>
        </w:rPr>
        <w:t>Бағдарламаның міндеттері:</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Рухани-адамгершілік қасиеттерді тәрбиелеу: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отанға, өз халқына, оның тарихы мен мәдениетіне деген сүйіспеншілікті қалыптастыру;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Қазақстан Республикасының Мемлекеттік рәміздерін құрметтеуге тәрбиелеу;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адалдық, әділдік, мейірімділік, ар-ұят пен қамқорлық, қайырымдылық және басқа да адамдық қасиеттерді дамыту;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табиғатқа және қоршаған ортаға ұқыптылықпен қарауға тәрбиелеу.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Азаматтық жауапкершілік пен патриотизмді дамыту: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елінің жетістіктері үшін мақтаныш сезімін ұялату;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отбасы, қоғам және мемлекет алдындағы өз міндеттеріне саналы көзқарас қалыптастыру;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өз құқығы мен бостандығы, сондай-ақ басқа адамдардың құқықтары мен бостандықтарын қорғауға дайын болуға баулу;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әлеуметтік маңызы бар қызметке белсенді қатысуға тәрбиелеу.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Парасаттылық пен адалдықты қалыптастыру: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басқалармен қарым-қатынаста адал әрі әділ болуға және әдептілік нормаларын ұстануға тәрбиелеу;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өз іс-әрекеттері мен сөздері үшін жауапкершілікті түсінуге тәрбиелеу;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еңбексүйгіштік пен өзін-өзі жетілдіруге деген ұмтылысын қалыптастыру;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біреудің еңбегі мен мүлкін құрметтеуге тәрбиелеу.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Білім алушының жеке басының үйлесімді дамуы үшін жағдай жасау: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әрбір білім алушыны тәрбиелеу мен оқытуда даралау мен саралау тәсілдемелерін қамтамасыз ету;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білім беру ортасында жағымды психологиялық-педагогикалық ахуал қалыптастыру;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ерекше білім беру қажеттіліктері бар балаларға қолдау көрсету;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отбасын білім беру ұйымдарындағы тәрбие процесіне тарту.</w:t>
      </w:r>
    </w:p>
    <w:p w:rsidR="0069441B" w:rsidRPr="0069441B" w:rsidRDefault="0069441B" w:rsidP="0069441B">
      <w:pPr>
        <w:pStyle w:val="a3"/>
        <w:rPr>
          <w:rFonts w:ascii="Times New Roman" w:eastAsia="PMingLiU" w:hAnsi="Times New Roman" w:cs="Times New Roman"/>
          <w:b/>
          <w:kern w:val="2"/>
          <w:sz w:val="28"/>
          <w:szCs w:val="28"/>
          <w:lang w:val="kk-KZ" w:eastAsia="zh-TW"/>
        </w:rPr>
      </w:pPr>
      <w:r w:rsidRPr="0069441B">
        <w:rPr>
          <w:rFonts w:ascii="Times New Roman" w:eastAsia="PMingLiU" w:hAnsi="Times New Roman" w:cs="Times New Roman"/>
          <w:b/>
          <w:kern w:val="2"/>
          <w:sz w:val="28"/>
          <w:szCs w:val="28"/>
          <w:lang w:val="kk-KZ" w:eastAsia="zh-TW"/>
        </w:rPr>
        <w:t>4.4 Бағдарламаның күтілетін нәтижелері</w:t>
      </w:r>
    </w:p>
    <w:p w:rsidR="0069441B" w:rsidRPr="0069441B" w:rsidRDefault="0069441B" w:rsidP="0069441B">
      <w:pPr>
        <w:pStyle w:val="a3"/>
        <w:rPr>
          <w:rFonts w:ascii="Times New Roman" w:hAnsi="Times New Roman" w:cs="Times New Roman"/>
          <w:sz w:val="28"/>
          <w:szCs w:val="28"/>
          <w:lang w:val="kk-KZ" w:eastAsia="ru-RU"/>
        </w:rPr>
      </w:pPr>
      <w:r w:rsidRPr="0069441B">
        <w:rPr>
          <w:rFonts w:ascii="Times New Roman" w:hAnsi="Times New Roman" w:cs="Times New Roman"/>
          <w:b/>
          <w:sz w:val="28"/>
          <w:szCs w:val="28"/>
          <w:lang w:val="kk-KZ" w:eastAsia="ru-RU"/>
        </w:rPr>
        <w:t>Бағдарламаны дәйекті және кешенді іске асыру нәтижесінде білім берудің барлық деңгейіндегі ұйым түлектерінің бойында құндылықтар мен негізгі құзыреттері қалыптастыру және дамыту күтіледі:</w:t>
      </w:r>
    </w:p>
    <w:p w:rsidR="0069441B" w:rsidRPr="0069441B" w:rsidRDefault="0069441B" w:rsidP="0069441B">
      <w:pPr>
        <w:pStyle w:val="a3"/>
        <w:rPr>
          <w:rFonts w:ascii="Times New Roman" w:hAnsi="Times New Roman" w:cs="Times New Roman"/>
          <w:b/>
          <w:sz w:val="28"/>
          <w:szCs w:val="28"/>
          <w:lang w:val="kk-KZ"/>
        </w:rPr>
      </w:pPr>
      <w:r w:rsidRPr="0069441B">
        <w:rPr>
          <w:rFonts w:ascii="Times New Roman" w:hAnsi="Times New Roman" w:cs="Times New Roman"/>
          <w:b/>
          <w:sz w:val="28"/>
          <w:szCs w:val="28"/>
          <w:lang w:val="kk-KZ"/>
        </w:rPr>
        <w:t xml:space="preserve">Құндылық: тәуелсіздік және отаншылдық </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Құзыреттілік: ұлттық мүддені дамыту</w:t>
      </w:r>
    </w:p>
    <w:p w:rsidR="0069441B" w:rsidRPr="0069441B" w:rsidRDefault="0069441B" w:rsidP="0069441B">
      <w:pPr>
        <w:pStyle w:val="a3"/>
        <w:rPr>
          <w:rFonts w:ascii="Times New Roman" w:hAnsi="Times New Roman" w:cs="Times New Roman"/>
          <w:b/>
          <w:sz w:val="28"/>
          <w:szCs w:val="28"/>
          <w:lang w:val="kk-KZ"/>
        </w:rPr>
      </w:pPr>
      <w:r w:rsidRPr="0069441B">
        <w:rPr>
          <w:rFonts w:ascii="Times New Roman" w:hAnsi="Times New Roman" w:cs="Times New Roman"/>
          <w:b/>
          <w:sz w:val="28"/>
          <w:szCs w:val="28"/>
          <w:lang w:val="kk-KZ"/>
        </w:rPr>
        <w:t>Техникалық және кәсіптік, орта білімнен кейінгі білім беру ұйымының түлегі:</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жағдаятты өз бетінше талдау, таңдау жасау және шешім қабылдау;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lastRenderedPageBreak/>
        <w:t>өз елінің тарихы, мәдениеті, дәстүрлері мен жетістіктері туралы кеңейтілген білімінің болуы;</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халықпен/ мемлекетпен бірлікті және өз мемлекетінің дамуы үшін жеке жауапкершілікті түсіну;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 xml:space="preserve">елдегі және әлемдегі оқиғаларды объективті бағалау үшін ақпаратты сыни тұрғыдан талдай білу; </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 xml:space="preserve">ұлттық бірегейлікті нығайтуға ықпал ететін мемлекеттік тілді еркін меңгеру; </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 xml:space="preserve">еңбек нарығындағы жоғары кәсіби дағдылар мен бәсекеге қабілеттілік; </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Қазақстанның тәуелсіздігін халықаралық аренада аргументті қорғауға дайын болу.</w:t>
      </w:r>
    </w:p>
    <w:p w:rsidR="0069441B" w:rsidRPr="0069441B" w:rsidRDefault="0069441B" w:rsidP="0069441B">
      <w:pPr>
        <w:pStyle w:val="a3"/>
        <w:rPr>
          <w:rFonts w:ascii="Times New Roman" w:hAnsi="Times New Roman" w:cs="Times New Roman"/>
          <w:b/>
          <w:iCs/>
          <w:sz w:val="28"/>
          <w:szCs w:val="28"/>
          <w:lang w:val="kk-KZ"/>
        </w:rPr>
      </w:pPr>
      <w:r w:rsidRPr="0069441B">
        <w:rPr>
          <w:rFonts w:ascii="Times New Roman" w:hAnsi="Times New Roman" w:cs="Times New Roman"/>
          <w:b/>
          <w:iCs/>
          <w:sz w:val="28"/>
          <w:szCs w:val="28"/>
          <w:lang w:val="kk-KZ"/>
        </w:rPr>
        <w:t>Құндылық: бірлік және ынтымақ</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Құзыреттілік: тиімді коммуникация</w:t>
      </w:r>
    </w:p>
    <w:p w:rsidR="0069441B" w:rsidRPr="0069441B" w:rsidRDefault="0069441B" w:rsidP="0069441B">
      <w:pPr>
        <w:pStyle w:val="a3"/>
        <w:rPr>
          <w:rFonts w:ascii="Times New Roman" w:hAnsi="Times New Roman" w:cs="Times New Roman"/>
          <w:b/>
          <w:iCs/>
          <w:sz w:val="28"/>
          <w:szCs w:val="28"/>
          <w:lang w:val="kk-KZ"/>
        </w:rPr>
      </w:pPr>
      <w:r w:rsidRPr="0069441B">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басқа адамдармен қарым-қатынас кезінде өз мінез-құлқын сыни тұрғыдан бағалау және түзету;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өзара сыйластық пен ынтымақтастықты көрсете отырып, өз көзқарастарын білдіру;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ортақ мақсаттарға қол жеткізуге ықпал ете отырып, командада тиімді жұмыс істеу;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басқа (соның ішінде қарама-қарсы) идеялар мен пікірлерді қабылдау;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қоғамдағы бірлік пен келісімді сақтаудың маңыздылығын түсіне отырып, жанжалды жағдайларды шешуде келісімге келу.</w:t>
      </w:r>
    </w:p>
    <w:p w:rsidR="0069441B" w:rsidRPr="0069441B" w:rsidRDefault="0069441B" w:rsidP="0069441B">
      <w:pPr>
        <w:pStyle w:val="a3"/>
        <w:rPr>
          <w:rFonts w:ascii="Times New Roman" w:hAnsi="Times New Roman" w:cs="Times New Roman"/>
          <w:b/>
          <w:iCs/>
          <w:sz w:val="28"/>
          <w:szCs w:val="28"/>
          <w:lang w:val="kk-KZ"/>
        </w:rPr>
      </w:pPr>
      <w:r w:rsidRPr="0069441B">
        <w:rPr>
          <w:rFonts w:ascii="Times New Roman" w:hAnsi="Times New Roman" w:cs="Times New Roman"/>
          <w:b/>
          <w:iCs/>
          <w:sz w:val="28"/>
          <w:szCs w:val="28"/>
          <w:lang w:val="kk-KZ"/>
        </w:rPr>
        <w:t>Құндылық: әділдік және жауапкершілік</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Құзыреттілік: қоғамға қызмет</w:t>
      </w:r>
    </w:p>
    <w:p w:rsidR="0069441B" w:rsidRPr="0069441B" w:rsidRDefault="0069441B" w:rsidP="0069441B">
      <w:pPr>
        <w:pStyle w:val="a3"/>
        <w:rPr>
          <w:rFonts w:ascii="Times New Roman" w:hAnsi="Times New Roman" w:cs="Times New Roman"/>
          <w:b/>
          <w:sz w:val="28"/>
          <w:szCs w:val="28"/>
          <w:lang w:val="kk-KZ"/>
        </w:rPr>
      </w:pPr>
      <w:r w:rsidRPr="0069441B">
        <w:rPr>
          <w:rFonts w:ascii="Times New Roman" w:hAnsi="Times New Roman" w:cs="Times New Roman"/>
          <w:b/>
          <w:sz w:val="28"/>
          <w:szCs w:val="28"/>
          <w:lang w:val="kk-KZ"/>
        </w:rPr>
        <w:t>Техникалық және кәсіптік, орта білімнен кейінгі білім беру ұйым түлегі:</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белгілі бір процестің барлық қатысушыларының құқықтары мен міндеттерінің теңдігін ескере отырып, өзінің және басқалардың әрекеттерін бағалау;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 xml:space="preserve">ортақ нәтижеге жетуде әрбір тапсырманың маңыздылығын түсіну, өзіне жүктелген міндеттерді сапалы және мерзімінде орындау; </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белгіленген стандарттарға, нормалар мен ережелерге сәйкес жұмыс істей білу, олардың орындалуын қамтамасыз ету;</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 xml:space="preserve">өз жұмысының нәтижелері үшін жауап беруге, сын пікірді қабылдауға және түзетуге дайын болу; </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тапсырмаларды жоспарға сәйкес сапалы және уақытылы орындау.</w:t>
      </w:r>
    </w:p>
    <w:p w:rsidR="0069441B" w:rsidRPr="0069441B" w:rsidRDefault="0069441B" w:rsidP="0069441B">
      <w:pPr>
        <w:pStyle w:val="a3"/>
        <w:rPr>
          <w:rFonts w:ascii="Times New Roman" w:hAnsi="Times New Roman" w:cs="Times New Roman"/>
          <w:b/>
          <w:iCs/>
          <w:sz w:val="28"/>
          <w:szCs w:val="28"/>
          <w:lang w:val="kk-KZ"/>
        </w:rPr>
      </w:pPr>
      <w:r w:rsidRPr="0069441B">
        <w:rPr>
          <w:rFonts w:ascii="Times New Roman" w:hAnsi="Times New Roman" w:cs="Times New Roman"/>
          <w:b/>
          <w:iCs/>
          <w:sz w:val="28"/>
          <w:szCs w:val="28"/>
          <w:lang w:val="kk-KZ"/>
        </w:rPr>
        <w:t>Құндылық: заң және тәртіп</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Құзыреттілік: азаматтық борыш және парасаттылық</w:t>
      </w:r>
    </w:p>
    <w:p w:rsidR="0069441B" w:rsidRPr="0069441B" w:rsidRDefault="0069441B" w:rsidP="0069441B">
      <w:pPr>
        <w:pStyle w:val="a3"/>
        <w:rPr>
          <w:rFonts w:ascii="Times New Roman" w:hAnsi="Times New Roman" w:cs="Times New Roman"/>
          <w:b/>
          <w:iCs/>
          <w:sz w:val="28"/>
          <w:szCs w:val="28"/>
          <w:lang w:val="kk-KZ"/>
        </w:rPr>
      </w:pPr>
      <w:r w:rsidRPr="0069441B">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заң мен құқықтық актілерді дұрыс түсіндіру және білу;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lastRenderedPageBreak/>
        <w:t>алынған құқықтық білімді нақты өмірде, нақты практикалық жағдаяттарды шешуде дербес қолдана алу;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қоғамдағы тәртіп пен қауіпсіздікті сақтау үшін құқықтық нормалар мен ережелерге сәйкес әрекет ету;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жағдайларды заңдылық пен этика тұрғысынан бағалау және негізделген шешімдер қабылдай алу қабілетінің болуы.</w:t>
      </w:r>
    </w:p>
    <w:p w:rsidR="0069441B" w:rsidRPr="0069441B" w:rsidRDefault="0069441B" w:rsidP="0069441B">
      <w:pPr>
        <w:pStyle w:val="a3"/>
        <w:rPr>
          <w:rFonts w:ascii="Times New Roman" w:hAnsi="Times New Roman" w:cs="Times New Roman"/>
          <w:b/>
          <w:iCs/>
          <w:sz w:val="28"/>
          <w:szCs w:val="28"/>
          <w:lang w:val="kk-KZ"/>
        </w:rPr>
      </w:pPr>
      <w:r w:rsidRPr="0069441B">
        <w:rPr>
          <w:rFonts w:ascii="Times New Roman" w:hAnsi="Times New Roman" w:cs="Times New Roman"/>
          <w:b/>
          <w:iCs/>
          <w:sz w:val="28"/>
          <w:szCs w:val="28"/>
          <w:lang w:val="kk-KZ"/>
        </w:rPr>
        <w:t>Құндылық: еңбекқорлық және кәсіби біліктілік</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Құзыреттілік: инновациялық ойлау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b/>
          <w:iCs/>
          <w:sz w:val="28"/>
          <w:szCs w:val="28"/>
          <w:lang w:val="kk-KZ"/>
        </w:rPr>
        <w:t>Техникалық және кәсіптік, орта білімнен кейінгі білім беру ұйымының түлегі</w:t>
      </w:r>
      <w:r w:rsidRPr="0069441B">
        <w:rPr>
          <w:rFonts w:ascii="Times New Roman" w:hAnsi="Times New Roman" w:cs="Times New Roman"/>
          <w:iCs/>
          <w:sz w:val="28"/>
          <w:szCs w:val="28"/>
          <w:lang w:val="kk-KZ"/>
        </w:rPr>
        <w:t>:</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елдің, қоғамның дамуы үшін өзінің және басқалардың еңбегінің нәтижелері мен үлесін бағалау;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қазіргі қоғамдағы еңбектің әлеуметтік-экономикалық және саяси маңыздылығын түсіну;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 xml:space="preserve">отбасында, мектепте, туған өлкеде әлеуметтік маңызды әрекеттерге қатысу; </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еңбек әрекетінің ерекшелігін түсіну, еңбек қатынастарын реттеу, өзін-өзі тәрбиелеу және кәсіби өзін-өзі дамытудың маңызын түсіну;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жеке өмірлік жоспарларды, қажеттіліктерді ескере отырып, одан әрі білім алуға және кәсіби қызмет нұсқаларын саналы түрде таңдауға дайын болу.</w:t>
      </w:r>
    </w:p>
    <w:p w:rsidR="0069441B" w:rsidRPr="0069441B" w:rsidRDefault="0069441B" w:rsidP="0069441B">
      <w:pPr>
        <w:pStyle w:val="a3"/>
        <w:rPr>
          <w:rFonts w:ascii="Times New Roman" w:hAnsi="Times New Roman" w:cs="Times New Roman"/>
          <w:b/>
          <w:iCs/>
          <w:sz w:val="28"/>
          <w:szCs w:val="28"/>
          <w:lang w:val="kk-KZ"/>
        </w:rPr>
      </w:pPr>
      <w:r w:rsidRPr="0069441B">
        <w:rPr>
          <w:rFonts w:ascii="Times New Roman" w:hAnsi="Times New Roman" w:cs="Times New Roman"/>
          <w:b/>
          <w:sz w:val="28"/>
          <w:szCs w:val="28"/>
          <w:lang w:val="kk-KZ"/>
        </w:rPr>
        <w:t>Құндылық:</w:t>
      </w:r>
      <w:r w:rsidRPr="0069441B">
        <w:rPr>
          <w:rFonts w:ascii="Times New Roman" w:hAnsi="Times New Roman" w:cs="Times New Roman"/>
          <w:b/>
          <w:iCs/>
          <w:sz w:val="28"/>
          <w:szCs w:val="28"/>
          <w:lang w:val="kk-KZ"/>
        </w:rPr>
        <w:t xml:space="preserve"> </w:t>
      </w:r>
      <w:r w:rsidRPr="0069441B">
        <w:rPr>
          <w:rFonts w:ascii="Times New Roman" w:hAnsi="Times New Roman" w:cs="Times New Roman"/>
          <w:b/>
          <w:sz w:val="28"/>
          <w:szCs w:val="28"/>
          <w:lang w:val="kk-KZ"/>
        </w:rPr>
        <w:t>жасампаздық және жаңашылдық</w:t>
      </w:r>
      <w:r w:rsidRPr="0069441B">
        <w:rPr>
          <w:rFonts w:ascii="Times New Roman" w:hAnsi="Times New Roman" w:cs="Times New Roman"/>
          <w:b/>
          <w:iCs/>
          <w:sz w:val="28"/>
          <w:szCs w:val="28"/>
          <w:lang w:val="kk-KZ"/>
        </w:rPr>
        <w:t xml:space="preserve"> </w:t>
      </w:r>
    </w:p>
    <w:p w:rsidR="0069441B" w:rsidRPr="0069441B" w:rsidRDefault="0069441B" w:rsidP="0069441B">
      <w:pPr>
        <w:pStyle w:val="a3"/>
        <w:rPr>
          <w:rFonts w:ascii="Times New Roman" w:hAnsi="Times New Roman" w:cs="Times New Roman"/>
          <w:sz w:val="28"/>
          <w:szCs w:val="28"/>
          <w:lang w:val="kk-KZ"/>
        </w:rPr>
      </w:pPr>
      <w:r w:rsidRPr="0069441B">
        <w:rPr>
          <w:rFonts w:ascii="Times New Roman" w:hAnsi="Times New Roman" w:cs="Times New Roman"/>
          <w:sz w:val="28"/>
          <w:szCs w:val="28"/>
          <w:lang w:val="kk-KZ"/>
        </w:rPr>
        <w:t>Құзыреттілік:</w:t>
      </w:r>
      <w:r w:rsidRPr="0069441B">
        <w:rPr>
          <w:rFonts w:ascii="Times New Roman" w:hAnsi="Times New Roman" w:cs="Times New Roman"/>
          <w:iCs/>
          <w:sz w:val="28"/>
          <w:szCs w:val="28"/>
          <w:lang w:val="kk-KZ"/>
        </w:rPr>
        <w:t xml:space="preserve"> </w:t>
      </w:r>
      <w:r w:rsidRPr="0069441B">
        <w:rPr>
          <w:rFonts w:ascii="Times New Roman" w:hAnsi="Times New Roman" w:cs="Times New Roman"/>
          <w:sz w:val="28"/>
          <w:szCs w:val="28"/>
          <w:lang w:val="kk-KZ"/>
        </w:rPr>
        <w:t>шығармашылық</w:t>
      </w:r>
    </w:p>
    <w:p w:rsidR="0069441B" w:rsidRPr="0069441B" w:rsidRDefault="0069441B" w:rsidP="0069441B">
      <w:pPr>
        <w:pStyle w:val="a3"/>
        <w:rPr>
          <w:rFonts w:ascii="Times New Roman" w:hAnsi="Times New Roman" w:cs="Times New Roman"/>
          <w:b/>
          <w:iCs/>
          <w:sz w:val="28"/>
          <w:szCs w:val="28"/>
          <w:lang w:val="kk-KZ"/>
        </w:rPr>
      </w:pPr>
      <w:r w:rsidRPr="0069441B">
        <w:rPr>
          <w:rFonts w:ascii="Times New Roman" w:hAnsi="Times New Roman" w:cs="Times New Roman"/>
          <w:b/>
          <w:sz w:val="28"/>
          <w:szCs w:val="28"/>
          <w:lang w:val="kk-KZ"/>
        </w:rPr>
        <w:t>Техникалық және кәсіптік, орта білімнен кейінгі білім беру ұйымының түлегі:</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әлемнің қазіргі ғылыми бейнесі, ғылым мен техниканың жетістіктері туралы білу;</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 xml:space="preserve">ғылымның қоғам өміріндегі маңызы туралы түсінігін сауатты, дәлелді жеткізе білу; </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 xml:space="preserve">себеп-салдарлық және құрылымдық-функционалдық талдау элементтерін қолдана білу, неғұрлым күрделі нақты байланыстар мен олардың тәуелділіктерін зерттей алу; </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 xml:space="preserve">сыни ойлау, сенімді ғылыми ақпаратты анықтау және ғылымға қарсы идеяларды сыни талдай алу дағдыларының болуы; </w:t>
      </w:r>
    </w:p>
    <w:p w:rsidR="0069441B" w:rsidRPr="0069441B" w:rsidRDefault="0069441B" w:rsidP="0069441B">
      <w:pPr>
        <w:pStyle w:val="a3"/>
        <w:rPr>
          <w:rFonts w:ascii="Times New Roman" w:hAnsi="Times New Roman" w:cs="Times New Roman"/>
          <w:iCs/>
          <w:sz w:val="28"/>
          <w:szCs w:val="28"/>
          <w:lang w:val="kk-KZ"/>
        </w:rPr>
      </w:pPr>
      <w:r w:rsidRPr="0069441B">
        <w:rPr>
          <w:rFonts w:ascii="Times New Roman" w:hAnsi="Times New Roman" w:cs="Times New Roman"/>
          <w:iCs/>
          <w:sz w:val="28"/>
          <w:szCs w:val="28"/>
          <w:lang w:val="kk-KZ"/>
        </w:rPr>
        <w:t xml:space="preserve">фактілерді байқау, жинақтау және жүйелеу, жаратылыстану және гуманитарлық салаларында, зерттеу қызметінде тәжірибені түсіну. </w:t>
      </w:r>
    </w:p>
    <w:p w:rsidR="0069441B" w:rsidRPr="0069441B" w:rsidRDefault="0069441B" w:rsidP="0069441B">
      <w:pPr>
        <w:pStyle w:val="a3"/>
        <w:rPr>
          <w:rFonts w:ascii="Times New Roman" w:hAnsi="Times New Roman" w:cs="Times New Roman"/>
          <w:b/>
          <w:color w:val="000000"/>
          <w:sz w:val="28"/>
          <w:szCs w:val="28"/>
          <w:lang w:val="kk-KZ"/>
        </w:rPr>
      </w:pPr>
      <w:r w:rsidRPr="0069441B">
        <w:rPr>
          <w:rFonts w:ascii="Times New Roman" w:hAnsi="Times New Roman" w:cs="Times New Roman"/>
          <w:b/>
          <w:sz w:val="28"/>
          <w:szCs w:val="28"/>
          <w:lang w:val="kk-KZ"/>
        </w:rPr>
        <w:t>Тәрбиеші, сынып жетекші және кураторлар:</w:t>
      </w:r>
    </w:p>
    <w:p w:rsidR="0069441B" w:rsidRPr="0069441B" w:rsidRDefault="0069441B" w:rsidP="0069441B">
      <w:pPr>
        <w:pStyle w:val="a3"/>
        <w:rPr>
          <w:rFonts w:ascii="Times New Roman" w:hAnsi="Times New Roman" w:cs="Times New Roman"/>
          <w:color w:val="000000"/>
          <w:sz w:val="28"/>
          <w:szCs w:val="28"/>
          <w:lang w:val="kk-KZ"/>
        </w:rPr>
      </w:pPr>
      <w:r w:rsidRPr="0069441B">
        <w:rPr>
          <w:rFonts w:ascii="Times New Roman" w:hAnsi="Times New Roman" w:cs="Times New Roman"/>
          <w:color w:val="000000"/>
          <w:sz w:val="28"/>
          <w:szCs w:val="28"/>
          <w:lang w:val="kk-KZ"/>
        </w:rPr>
        <w:t>1) салауатты өмір салтына ынталандыру;</w:t>
      </w:r>
    </w:p>
    <w:p w:rsidR="0069441B" w:rsidRPr="0069441B" w:rsidRDefault="0069441B" w:rsidP="0069441B">
      <w:pPr>
        <w:pStyle w:val="a3"/>
        <w:rPr>
          <w:rFonts w:ascii="Times New Roman" w:hAnsi="Times New Roman" w:cs="Times New Roman"/>
          <w:color w:val="000000"/>
          <w:sz w:val="28"/>
          <w:szCs w:val="28"/>
          <w:lang w:val="kk-KZ"/>
        </w:rPr>
      </w:pPr>
      <w:r w:rsidRPr="0069441B">
        <w:rPr>
          <w:rFonts w:ascii="Times New Roman" w:hAnsi="Times New Roman" w:cs="Times New Roman"/>
          <w:color w:val="000000"/>
          <w:sz w:val="28"/>
          <w:szCs w:val="28"/>
          <w:lang w:val="kk-KZ"/>
        </w:rPr>
        <w:t>2) сыныпта ынтымақтастық ортаны, өзара түсіністікті құру;</w:t>
      </w:r>
    </w:p>
    <w:p w:rsidR="0069441B" w:rsidRPr="0069441B" w:rsidRDefault="0069441B" w:rsidP="0069441B">
      <w:pPr>
        <w:pStyle w:val="a3"/>
        <w:rPr>
          <w:rFonts w:ascii="Times New Roman" w:hAnsi="Times New Roman" w:cs="Times New Roman"/>
          <w:color w:val="000000"/>
          <w:sz w:val="28"/>
          <w:szCs w:val="28"/>
          <w:lang w:val="kk-KZ"/>
        </w:rPr>
      </w:pPr>
      <w:r w:rsidRPr="0069441B">
        <w:rPr>
          <w:rFonts w:ascii="Times New Roman" w:hAnsi="Times New Roman" w:cs="Times New Roman"/>
          <w:color w:val="000000"/>
          <w:sz w:val="28"/>
          <w:szCs w:val="28"/>
          <w:lang w:val="kk-KZ"/>
        </w:rPr>
        <w:t xml:space="preserve">3) білім алушылардың басқаларға деген жауапкершілігін, ұжымда жұмыс істей алуға ​​баулу; </w:t>
      </w:r>
    </w:p>
    <w:p w:rsidR="0069441B" w:rsidRPr="0069441B" w:rsidRDefault="0069441B" w:rsidP="0069441B">
      <w:pPr>
        <w:pStyle w:val="a3"/>
        <w:rPr>
          <w:rFonts w:ascii="Times New Roman" w:hAnsi="Times New Roman" w:cs="Times New Roman"/>
          <w:color w:val="000000"/>
          <w:sz w:val="28"/>
          <w:szCs w:val="28"/>
          <w:lang w:val="kk-KZ"/>
        </w:rPr>
      </w:pPr>
      <w:r w:rsidRPr="0069441B">
        <w:rPr>
          <w:rFonts w:ascii="Times New Roman" w:hAnsi="Times New Roman" w:cs="Times New Roman"/>
          <w:color w:val="000000"/>
          <w:sz w:val="28"/>
          <w:szCs w:val="28"/>
          <w:lang w:val="kk-KZ"/>
        </w:rPr>
        <w:t>4) ата-аналар жиналысын өткізу (педагогикалық консилиумдар, тренингтер, әңгімелер, ата-аналарға (басқа да заңды өкілдерге) арналған кеңестер);</w:t>
      </w:r>
    </w:p>
    <w:p w:rsidR="0069441B" w:rsidRPr="0069441B" w:rsidRDefault="0069441B" w:rsidP="0069441B">
      <w:pPr>
        <w:pStyle w:val="a3"/>
        <w:rPr>
          <w:rFonts w:ascii="Times New Roman" w:hAnsi="Times New Roman" w:cs="Times New Roman"/>
          <w:color w:val="000000"/>
          <w:sz w:val="28"/>
          <w:szCs w:val="28"/>
          <w:lang w:val="kk-KZ"/>
        </w:rPr>
      </w:pPr>
      <w:r w:rsidRPr="0069441B">
        <w:rPr>
          <w:rFonts w:ascii="Times New Roman" w:hAnsi="Times New Roman" w:cs="Times New Roman"/>
          <w:color w:val="000000"/>
          <w:sz w:val="28"/>
          <w:szCs w:val="28"/>
          <w:lang w:val="kk-KZ"/>
        </w:rPr>
        <w:lastRenderedPageBreak/>
        <w:t>5) білім алушылардың оқу жетістіктері және ішкі тәртіп ережелерін сақтау мәселелері бойынша ата-аналармен өзара әрекеттесу;</w:t>
      </w:r>
    </w:p>
    <w:p w:rsidR="0069441B" w:rsidRPr="0069441B" w:rsidRDefault="0069441B" w:rsidP="0069441B">
      <w:pPr>
        <w:pStyle w:val="a3"/>
        <w:rPr>
          <w:rFonts w:ascii="Times New Roman" w:hAnsi="Times New Roman" w:cs="Times New Roman"/>
          <w:color w:val="000000"/>
          <w:sz w:val="28"/>
          <w:szCs w:val="28"/>
          <w:lang w:val="kk-KZ"/>
        </w:rPr>
      </w:pPr>
      <w:r w:rsidRPr="0069441B">
        <w:rPr>
          <w:rFonts w:ascii="Times New Roman" w:hAnsi="Times New Roman" w:cs="Times New Roman"/>
          <w:color w:val="000000"/>
          <w:sz w:val="28"/>
          <w:szCs w:val="28"/>
          <w:lang w:val="kk-KZ"/>
        </w:rPr>
        <w:t>6) аптасына бір рет (дүйсенбі) сынып сағатын өткізу.</w:t>
      </w:r>
    </w:p>
    <w:p w:rsidR="0069441B" w:rsidRPr="0069441B" w:rsidRDefault="0069441B" w:rsidP="0069441B">
      <w:pPr>
        <w:pStyle w:val="a3"/>
        <w:rPr>
          <w:rFonts w:ascii="Times New Roman" w:hAnsi="Times New Roman" w:cs="Times New Roman"/>
          <w:b/>
          <w:sz w:val="28"/>
          <w:szCs w:val="28"/>
          <w:lang w:val="kk-KZ"/>
        </w:rPr>
      </w:pPr>
      <w:r w:rsidRPr="0069441B">
        <w:rPr>
          <w:rFonts w:ascii="Times New Roman" w:hAnsi="Times New Roman" w:cs="Times New Roman"/>
          <w:b/>
          <w:sz w:val="28"/>
          <w:szCs w:val="28"/>
          <w:lang w:val="kk-KZ"/>
        </w:rPr>
        <w:t xml:space="preserve">Білім беру ұйымдары мен педагогтері: </w:t>
      </w:r>
    </w:p>
    <w:p w:rsidR="0069441B" w:rsidRPr="0069441B" w:rsidRDefault="0069441B" w:rsidP="0069441B">
      <w:pPr>
        <w:pStyle w:val="a3"/>
        <w:rPr>
          <w:rFonts w:ascii="Times New Roman" w:eastAsiaTheme="majorEastAsia" w:hAnsi="Times New Roman" w:cs="Times New Roman"/>
          <w:b/>
          <w:i/>
          <w:iCs/>
          <w:sz w:val="28"/>
          <w:szCs w:val="28"/>
          <w:lang w:val="kk-KZ"/>
        </w:rPr>
      </w:pPr>
      <w:r w:rsidRPr="0069441B">
        <w:rPr>
          <w:rFonts w:ascii="Times New Roman" w:eastAsiaTheme="majorEastAsia" w:hAnsi="Times New Roman" w:cs="Times New Roman"/>
          <w:iCs/>
          <w:sz w:val="28"/>
          <w:szCs w:val="28"/>
          <w:lang w:val="kk-KZ"/>
        </w:rPr>
        <w:t xml:space="preserve">Бағдарлама құндылықтарын оқу-тәрбие процесіне интеграциялаудың тиімді тәсілдерін талқыланатын педагогикалық орта құру; </w:t>
      </w:r>
    </w:p>
    <w:p w:rsidR="0069441B" w:rsidRPr="0069441B" w:rsidRDefault="0069441B" w:rsidP="0069441B">
      <w:pPr>
        <w:pStyle w:val="a3"/>
        <w:rPr>
          <w:rFonts w:ascii="Times New Roman" w:eastAsiaTheme="majorEastAsia" w:hAnsi="Times New Roman" w:cs="Times New Roman"/>
          <w:b/>
          <w:i/>
          <w:iCs/>
          <w:sz w:val="28"/>
          <w:szCs w:val="28"/>
          <w:lang w:val="kk-KZ"/>
        </w:rPr>
      </w:pPr>
      <w:r w:rsidRPr="0069441B">
        <w:rPr>
          <w:rFonts w:ascii="Times New Roman" w:eastAsiaTheme="majorEastAsia" w:hAnsi="Times New Roman" w:cs="Times New Roman"/>
          <w:iCs/>
          <w:sz w:val="28"/>
          <w:szCs w:val="28"/>
          <w:lang w:val="kk-KZ"/>
        </w:rPr>
        <w:t xml:space="preserve">Бағдарлама құндылықтарының сабақ мазмұнына үйлесімді интеграциялануын қамтамасыз ету (пәнаралық сабақтастық, оқу мақсатына сай  мәтіндерді, тапсырмаларды құндылықтарға сәйкес таңдау); </w:t>
      </w:r>
    </w:p>
    <w:p w:rsidR="0069441B" w:rsidRPr="0069441B" w:rsidRDefault="0069441B" w:rsidP="0069441B">
      <w:pPr>
        <w:pStyle w:val="a3"/>
        <w:rPr>
          <w:rFonts w:ascii="Times New Roman" w:eastAsiaTheme="majorEastAsia" w:hAnsi="Times New Roman" w:cs="Times New Roman"/>
          <w:b/>
          <w:i/>
          <w:iCs/>
          <w:sz w:val="28"/>
          <w:szCs w:val="28"/>
          <w:lang w:val="kk-KZ"/>
        </w:rPr>
      </w:pPr>
      <w:r w:rsidRPr="0069441B">
        <w:rPr>
          <w:rFonts w:ascii="Times New Roman" w:eastAsiaTheme="majorEastAsia" w:hAnsi="Times New Roman" w:cs="Times New Roman"/>
          <w:iCs/>
          <w:sz w:val="28"/>
          <w:szCs w:val="28"/>
          <w:lang w:val="kk-KZ"/>
        </w:rPr>
        <w:t xml:space="preserve">жобалық жұмысты оқу-тәрбие процесіне біріктіру; </w:t>
      </w:r>
    </w:p>
    <w:p w:rsidR="0069441B" w:rsidRPr="0069441B" w:rsidRDefault="0069441B" w:rsidP="0069441B">
      <w:pPr>
        <w:pStyle w:val="a3"/>
        <w:rPr>
          <w:rFonts w:ascii="Times New Roman" w:eastAsiaTheme="majorEastAsia" w:hAnsi="Times New Roman" w:cs="Times New Roman"/>
          <w:b/>
          <w:i/>
          <w:iCs/>
          <w:sz w:val="28"/>
          <w:szCs w:val="28"/>
          <w:lang w:val="kk-KZ"/>
        </w:rPr>
      </w:pPr>
      <w:r w:rsidRPr="0069441B">
        <w:rPr>
          <w:rFonts w:ascii="Times New Roman" w:eastAsiaTheme="majorEastAsia" w:hAnsi="Times New Roman" w:cs="Times New Roman"/>
          <w:iCs/>
          <w:sz w:val="28"/>
          <w:szCs w:val="28"/>
          <w:lang w:val="kk-KZ"/>
        </w:rPr>
        <w:t>сабақтан тыс қызмет түрлерін кеңейту (акциялар, қайырымдылық және волонтерлік іс-шаралар, мәдени іс-шаралар, туристік сапарлар мен мұражайларға бару, шақырылған стейкхолдерлермен кездесулер және т. б.);</w:t>
      </w:r>
    </w:p>
    <w:p w:rsidR="0069441B" w:rsidRPr="0069441B" w:rsidRDefault="0069441B" w:rsidP="0069441B">
      <w:pPr>
        <w:pStyle w:val="a3"/>
        <w:rPr>
          <w:rFonts w:ascii="Times New Roman" w:eastAsia="Calibri" w:hAnsi="Times New Roman" w:cs="Times New Roman"/>
          <w:sz w:val="28"/>
          <w:szCs w:val="28"/>
          <w:lang w:val="kk-KZ" w:eastAsia="ru-RU"/>
        </w:rPr>
      </w:pPr>
      <w:r w:rsidRPr="0069441B">
        <w:rPr>
          <w:rFonts w:ascii="Times New Roman" w:eastAsia="Calibri" w:hAnsi="Times New Roman" w:cs="Times New Roman"/>
          <w:sz w:val="28"/>
          <w:szCs w:val="28"/>
          <w:lang w:val="kk-KZ" w:eastAsia="ru-RU"/>
        </w:rPr>
        <w:t>Отбасымен ынтымақтастық деңгейінде</w:t>
      </w:r>
    </w:p>
    <w:p w:rsidR="0069441B" w:rsidRPr="0069441B" w:rsidRDefault="0069441B" w:rsidP="0069441B">
      <w:pPr>
        <w:pStyle w:val="a3"/>
        <w:rPr>
          <w:rFonts w:ascii="Times New Roman" w:eastAsia="Calibri" w:hAnsi="Times New Roman" w:cs="Times New Roman"/>
          <w:sz w:val="28"/>
          <w:szCs w:val="28"/>
          <w:lang w:val="kk-KZ" w:eastAsia="ru-RU"/>
        </w:rPr>
      </w:pPr>
      <w:r w:rsidRPr="0069441B">
        <w:rPr>
          <w:rFonts w:ascii="Times New Roman" w:eastAsia="Calibri" w:hAnsi="Times New Roman" w:cs="Times New Roman"/>
          <w:sz w:val="28"/>
          <w:szCs w:val="28"/>
          <w:lang w:val="kk-KZ" w:eastAsia="ru-RU"/>
        </w:rPr>
        <w:t xml:space="preserve">ата-аналармен ынтымақтастықты нығайту және бірлескен іс-шараларды ұйымдастыруға тарту (құндылықтарды бірлесіп талқылау, балалардың дамуы мен әл-ауқаты үшін бірлескен шешімдер қабылдау); білім алушының даму динамикасын қадағалау және сапалы кері байланыс беру үшін жаңа форматтағы ата-аналар жиналыстарын (білім алушылармен бірлесіп жеке және топтық консультациялар, педагогикалық консилиумдар, тренингтер, семинарлар, ашық есік күндері, ата-аналар конференциялары, педагогикалық қонақ бөлмелері) өткізу; </w:t>
      </w:r>
    </w:p>
    <w:p w:rsidR="0069441B" w:rsidRPr="0069441B" w:rsidRDefault="0069441B" w:rsidP="0069441B">
      <w:pPr>
        <w:pStyle w:val="a3"/>
        <w:rPr>
          <w:rFonts w:ascii="Times New Roman" w:hAnsi="Times New Roman" w:cs="Times New Roman"/>
          <w:sz w:val="28"/>
          <w:szCs w:val="28"/>
          <w:lang w:val="kk-KZ" w:eastAsia="ru-RU"/>
        </w:rPr>
      </w:pPr>
      <w:r w:rsidRPr="0069441B">
        <w:rPr>
          <w:rFonts w:ascii="Times New Roman" w:eastAsia="Calibri" w:hAnsi="Times New Roman" w:cs="Times New Roman"/>
          <w:sz w:val="28"/>
          <w:szCs w:val="28"/>
          <w:lang w:val="kk-KZ" w:eastAsia="ru-RU"/>
        </w:rPr>
        <w:t>ата-аналардың педагогикалық мәдениетін тәрбиелеудің өзекті тақырыптары бойынша бірлескен іс-шараларды, ата-аналардың дәрістерін ұйымдастыру және жасөспірім білім алушылармен өзара іс-қимыл жасау арқылы арттыру.</w:t>
      </w:r>
      <w:r w:rsidRPr="0069441B">
        <w:rPr>
          <w:rFonts w:ascii="Times New Roman" w:hAnsi="Times New Roman" w:cs="Times New Roman"/>
          <w:sz w:val="28"/>
          <w:szCs w:val="28"/>
          <w:lang w:val="kk-KZ" w:eastAsia="ru-RU"/>
        </w:rPr>
        <w:t xml:space="preserve"> </w:t>
      </w:r>
    </w:p>
    <w:p w:rsidR="0069441B" w:rsidRPr="0069441B" w:rsidRDefault="0069441B" w:rsidP="0069441B">
      <w:pPr>
        <w:pStyle w:val="a3"/>
        <w:rPr>
          <w:rFonts w:ascii="Times New Roman" w:hAnsi="Times New Roman" w:cs="Times New Roman"/>
          <w:b/>
          <w:color w:val="000000" w:themeColor="text1"/>
          <w:sz w:val="28"/>
          <w:szCs w:val="28"/>
          <w:lang w:val="kk-KZ"/>
        </w:rPr>
      </w:pPr>
      <w:r w:rsidRPr="0069441B">
        <w:rPr>
          <w:rFonts w:ascii="Times New Roman" w:hAnsi="Times New Roman" w:cs="Times New Roman"/>
          <w:b/>
          <w:color w:val="000000" w:themeColor="text1"/>
          <w:sz w:val="28"/>
          <w:szCs w:val="28"/>
          <w:lang w:val="kk-KZ"/>
        </w:rPr>
        <w:t>Қыркүйек</w:t>
      </w:r>
    </w:p>
    <w:p w:rsidR="0069441B" w:rsidRPr="0069441B" w:rsidRDefault="0069441B" w:rsidP="0069441B">
      <w:pPr>
        <w:pStyle w:val="a3"/>
        <w:rPr>
          <w:rFonts w:ascii="Times New Roman" w:hAnsi="Times New Roman" w:cs="Times New Roman"/>
          <w:b/>
          <w:color w:val="000000" w:themeColor="text1"/>
          <w:sz w:val="28"/>
          <w:szCs w:val="28"/>
          <w:lang w:val="kk-KZ"/>
        </w:rPr>
      </w:pPr>
      <w:r w:rsidRPr="0069441B">
        <w:rPr>
          <w:rFonts w:ascii="Times New Roman" w:hAnsi="Times New Roman" w:cs="Times New Roman"/>
          <w:b/>
          <w:color w:val="000000" w:themeColor="text1"/>
          <w:sz w:val="28"/>
          <w:szCs w:val="28"/>
          <w:lang w:val="kk-KZ"/>
        </w:rPr>
        <w:t>Еңбекқорлық пен кәсібилік</w:t>
      </w:r>
    </w:p>
    <w:p w:rsidR="0069441B" w:rsidRPr="0069441B" w:rsidRDefault="0069441B" w:rsidP="0069441B">
      <w:pPr>
        <w:pStyle w:val="a3"/>
        <w:rPr>
          <w:rFonts w:ascii="Times New Roman" w:hAnsi="Times New Roman" w:cs="Times New Roman"/>
          <w:color w:val="000000" w:themeColor="text1"/>
          <w:sz w:val="28"/>
          <w:szCs w:val="28"/>
          <w:lang w:val="kk-KZ"/>
        </w:rPr>
      </w:pPr>
      <w:r w:rsidRPr="0069441B">
        <w:rPr>
          <w:rFonts w:ascii="Times New Roman" w:hAnsi="Times New Roman" w:cs="Times New Roman"/>
          <w:b/>
          <w:color w:val="000000" w:themeColor="text1"/>
          <w:sz w:val="28"/>
          <w:szCs w:val="28"/>
          <w:lang w:val="kk-KZ"/>
        </w:rPr>
        <w:t>Апта дәйексөзі:</w:t>
      </w:r>
      <w:r w:rsidRPr="0069441B">
        <w:rPr>
          <w:rFonts w:ascii="Times New Roman" w:hAnsi="Times New Roman" w:cs="Times New Roman"/>
          <w:color w:val="000000" w:themeColor="text1"/>
          <w:sz w:val="28"/>
          <w:szCs w:val="28"/>
          <w:lang w:val="kk-KZ"/>
        </w:rPr>
        <w:t xml:space="preserve"> Білім – қымбат қазына, қанағат тұтпа азына </w:t>
      </w:r>
      <w:r w:rsidRPr="0069441B">
        <w:rPr>
          <w:rFonts w:ascii="Times New Roman" w:hAnsi="Times New Roman" w:cs="Times New Roman"/>
          <w:color w:val="000000" w:themeColor="text1"/>
          <w:spacing w:val="-1"/>
          <w:sz w:val="28"/>
          <w:szCs w:val="28"/>
          <w:lang w:val="kk-KZ"/>
        </w:rPr>
        <w:t>(Мұзафар Әлімбаев</w:t>
      </w:r>
      <w:r w:rsidRPr="0069441B">
        <w:rPr>
          <w:rFonts w:ascii="Times New Roman" w:hAnsi="Times New Roman" w:cs="Times New Roman"/>
          <w:color w:val="000000" w:themeColor="text1"/>
          <w:sz w:val="28"/>
          <w:szCs w:val="28"/>
          <w:lang w:val="kk-KZ"/>
        </w:rPr>
        <w:t>)</w:t>
      </w:r>
    </w:p>
    <w:p w:rsidR="0069441B" w:rsidRPr="0069441B" w:rsidRDefault="0069441B" w:rsidP="00256FBD">
      <w:pPr>
        <w:pStyle w:val="a3"/>
        <w:jc w:val="center"/>
        <w:rPr>
          <w:rFonts w:ascii="Times New Roman" w:hAnsi="Times New Roman" w:cs="Times New Roman"/>
          <w:color w:val="000000" w:themeColor="text1"/>
          <w:sz w:val="28"/>
          <w:szCs w:val="28"/>
          <w:lang w:val="kk-KZ"/>
        </w:rPr>
      </w:pPr>
    </w:p>
    <w:p w:rsidR="00256FBD" w:rsidRDefault="00256FBD" w:rsidP="00256FBD">
      <w:pPr>
        <w:pStyle w:val="a3"/>
        <w:jc w:val="center"/>
        <w:rPr>
          <w:rFonts w:ascii="Times New Roman" w:hAnsi="Times New Roman" w:cs="Times New Roman"/>
          <w:b/>
          <w:sz w:val="28"/>
          <w:szCs w:val="28"/>
          <w:lang w:val="kk-KZ"/>
        </w:rPr>
      </w:pPr>
    </w:p>
    <w:p w:rsidR="00256FBD" w:rsidRDefault="00256FBD" w:rsidP="00256FBD">
      <w:pPr>
        <w:pStyle w:val="a3"/>
        <w:jc w:val="center"/>
        <w:rPr>
          <w:rFonts w:ascii="Times New Roman" w:hAnsi="Times New Roman" w:cs="Times New Roman"/>
          <w:b/>
          <w:sz w:val="28"/>
          <w:szCs w:val="28"/>
          <w:lang w:val="kk-KZ"/>
        </w:rPr>
      </w:pPr>
    </w:p>
    <w:p w:rsidR="00256FBD" w:rsidRDefault="00256FBD" w:rsidP="00256FBD">
      <w:pPr>
        <w:pStyle w:val="a3"/>
        <w:jc w:val="center"/>
        <w:rPr>
          <w:rFonts w:ascii="Times New Roman" w:hAnsi="Times New Roman" w:cs="Times New Roman"/>
          <w:b/>
          <w:sz w:val="28"/>
          <w:szCs w:val="28"/>
          <w:lang w:val="kk-KZ"/>
        </w:rPr>
      </w:pPr>
    </w:p>
    <w:p w:rsidR="00256FBD" w:rsidRDefault="00256FBD" w:rsidP="00256FBD">
      <w:pPr>
        <w:pStyle w:val="a3"/>
        <w:jc w:val="center"/>
        <w:rPr>
          <w:rFonts w:ascii="Times New Roman" w:hAnsi="Times New Roman" w:cs="Times New Roman"/>
          <w:b/>
          <w:sz w:val="28"/>
          <w:szCs w:val="28"/>
          <w:lang w:val="kk-KZ"/>
        </w:rPr>
      </w:pPr>
    </w:p>
    <w:p w:rsidR="00256FBD" w:rsidRDefault="00256FBD" w:rsidP="00256FBD">
      <w:pPr>
        <w:pStyle w:val="a3"/>
        <w:jc w:val="center"/>
        <w:rPr>
          <w:rFonts w:ascii="Times New Roman" w:hAnsi="Times New Roman" w:cs="Times New Roman"/>
          <w:b/>
          <w:sz w:val="28"/>
          <w:szCs w:val="28"/>
          <w:lang w:val="kk-KZ"/>
        </w:rPr>
      </w:pPr>
    </w:p>
    <w:p w:rsidR="00256FBD" w:rsidRDefault="00256FBD" w:rsidP="00256FBD">
      <w:pPr>
        <w:pStyle w:val="a3"/>
        <w:jc w:val="center"/>
        <w:rPr>
          <w:rFonts w:ascii="Times New Roman" w:hAnsi="Times New Roman" w:cs="Times New Roman"/>
          <w:b/>
          <w:sz w:val="28"/>
          <w:szCs w:val="28"/>
          <w:lang w:val="kk-KZ"/>
        </w:rPr>
      </w:pPr>
    </w:p>
    <w:p w:rsidR="00256FBD" w:rsidRDefault="00256FBD" w:rsidP="00256FBD">
      <w:pPr>
        <w:pStyle w:val="a3"/>
        <w:jc w:val="center"/>
        <w:rPr>
          <w:rFonts w:ascii="Times New Roman" w:hAnsi="Times New Roman" w:cs="Times New Roman"/>
          <w:b/>
          <w:sz w:val="28"/>
          <w:szCs w:val="28"/>
          <w:lang w:val="kk-KZ"/>
        </w:rPr>
      </w:pPr>
    </w:p>
    <w:p w:rsidR="0069441B" w:rsidRDefault="0069441B" w:rsidP="00256FBD">
      <w:pPr>
        <w:pStyle w:val="a3"/>
        <w:jc w:val="center"/>
        <w:rPr>
          <w:rFonts w:ascii="Times New Roman" w:hAnsi="Times New Roman" w:cs="Times New Roman"/>
          <w:b/>
          <w:sz w:val="28"/>
          <w:szCs w:val="28"/>
          <w:lang w:val="kk-KZ"/>
        </w:rPr>
      </w:pPr>
      <w:r w:rsidRPr="0069441B">
        <w:rPr>
          <w:rFonts w:ascii="Times New Roman" w:hAnsi="Times New Roman" w:cs="Times New Roman"/>
          <w:b/>
          <w:sz w:val="28"/>
          <w:szCs w:val="28"/>
          <w:lang w:val="kk-KZ"/>
        </w:rPr>
        <w:t>Негізгі көрсеткіштер:</w:t>
      </w:r>
    </w:p>
    <w:p w:rsidR="0069441B" w:rsidRDefault="0069441B" w:rsidP="00256FBD">
      <w:pPr>
        <w:pStyle w:val="a3"/>
        <w:jc w:val="center"/>
        <w:rPr>
          <w:rFonts w:ascii="Times New Roman" w:hAnsi="Times New Roman" w:cs="Times New Roman"/>
          <w:b/>
          <w:sz w:val="28"/>
          <w:szCs w:val="28"/>
          <w:lang w:val="kk-KZ"/>
        </w:rPr>
      </w:pPr>
    </w:p>
    <w:p w:rsidR="0069441B" w:rsidRDefault="0069441B" w:rsidP="00256FBD">
      <w:pPr>
        <w:jc w:val="center"/>
        <w:rPr>
          <w:lang w:val="kk-KZ"/>
        </w:rPr>
      </w:pPr>
    </w:p>
    <w:tbl>
      <w:tblPr>
        <w:tblStyle w:val="a4"/>
        <w:tblW w:w="0" w:type="auto"/>
        <w:tblLook w:val="04A0" w:firstRow="1" w:lastRow="0" w:firstColumn="1" w:lastColumn="0" w:noHBand="0" w:noVBand="1"/>
      </w:tblPr>
      <w:tblGrid>
        <w:gridCol w:w="1242"/>
        <w:gridCol w:w="3969"/>
        <w:gridCol w:w="4360"/>
      </w:tblGrid>
      <w:tr w:rsidR="0069441B" w:rsidTr="0069441B">
        <w:tc>
          <w:tcPr>
            <w:tcW w:w="1242" w:type="dxa"/>
          </w:tcPr>
          <w:p w:rsidR="0069441B" w:rsidRPr="00256FBD" w:rsidRDefault="0069441B" w:rsidP="00256FBD">
            <w:pPr>
              <w:jc w:val="center"/>
              <w:rPr>
                <w:rFonts w:ascii="Times New Roman" w:hAnsi="Times New Roman" w:cs="Times New Roman"/>
                <w:b/>
                <w:sz w:val="28"/>
                <w:szCs w:val="28"/>
                <w:lang w:val="kk-KZ"/>
              </w:rPr>
            </w:pPr>
            <w:r w:rsidRPr="00256FBD">
              <w:rPr>
                <w:rFonts w:ascii="Times New Roman" w:hAnsi="Times New Roman" w:cs="Times New Roman"/>
                <w:b/>
                <w:sz w:val="28"/>
                <w:szCs w:val="28"/>
                <w:lang w:val="kk-KZ"/>
              </w:rPr>
              <w:t>№</w:t>
            </w:r>
          </w:p>
        </w:tc>
        <w:tc>
          <w:tcPr>
            <w:tcW w:w="3969" w:type="dxa"/>
          </w:tcPr>
          <w:p w:rsidR="0069441B" w:rsidRPr="00256FBD" w:rsidRDefault="0069441B" w:rsidP="00256FBD">
            <w:pPr>
              <w:jc w:val="center"/>
              <w:rPr>
                <w:rFonts w:ascii="Times New Roman" w:hAnsi="Times New Roman" w:cs="Times New Roman"/>
                <w:b/>
                <w:sz w:val="28"/>
                <w:szCs w:val="28"/>
                <w:lang w:val="kk-KZ"/>
              </w:rPr>
            </w:pPr>
            <w:r w:rsidRPr="00256FBD">
              <w:rPr>
                <w:rFonts w:ascii="Times New Roman" w:hAnsi="Times New Roman" w:cs="Times New Roman"/>
                <w:b/>
                <w:sz w:val="28"/>
                <w:szCs w:val="28"/>
                <w:lang w:val="kk-KZ"/>
              </w:rPr>
              <w:t>Көрсеткіштер</w:t>
            </w:r>
          </w:p>
        </w:tc>
        <w:tc>
          <w:tcPr>
            <w:tcW w:w="4360" w:type="dxa"/>
          </w:tcPr>
          <w:p w:rsidR="0069441B" w:rsidRPr="00256FBD" w:rsidRDefault="0069441B" w:rsidP="00256FBD">
            <w:pPr>
              <w:jc w:val="center"/>
              <w:rPr>
                <w:rFonts w:ascii="Times New Roman" w:hAnsi="Times New Roman" w:cs="Times New Roman"/>
                <w:b/>
                <w:sz w:val="28"/>
                <w:szCs w:val="28"/>
                <w:lang w:val="kk-KZ"/>
              </w:rPr>
            </w:pPr>
            <w:r w:rsidRPr="00256FBD">
              <w:rPr>
                <w:rFonts w:ascii="Times New Roman" w:hAnsi="Times New Roman" w:cs="Times New Roman"/>
                <w:b/>
                <w:sz w:val="28"/>
                <w:szCs w:val="28"/>
                <w:lang w:val="kk-KZ"/>
              </w:rPr>
              <w:t>2024-2025 оқу жылы</w:t>
            </w:r>
          </w:p>
        </w:tc>
      </w:tr>
      <w:tr w:rsidR="0069441B" w:rsidTr="0069441B">
        <w:tc>
          <w:tcPr>
            <w:tcW w:w="1242"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69"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кітап қоры</w:t>
            </w:r>
          </w:p>
        </w:tc>
        <w:tc>
          <w:tcPr>
            <w:tcW w:w="4360"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17032</w:t>
            </w:r>
          </w:p>
        </w:tc>
      </w:tr>
      <w:tr w:rsidR="0069441B" w:rsidTr="0069441B">
        <w:tc>
          <w:tcPr>
            <w:tcW w:w="1242"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69"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Оқулықтар мен әдістемелік әдебиеттер</w:t>
            </w:r>
          </w:p>
        </w:tc>
        <w:tc>
          <w:tcPr>
            <w:tcW w:w="4360"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1301</w:t>
            </w:r>
          </w:p>
        </w:tc>
      </w:tr>
      <w:tr w:rsidR="0069441B" w:rsidTr="0069441B">
        <w:tc>
          <w:tcPr>
            <w:tcW w:w="1242"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969"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Көркем әдебиет</w:t>
            </w:r>
          </w:p>
        </w:tc>
        <w:tc>
          <w:tcPr>
            <w:tcW w:w="4360"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4031</w:t>
            </w:r>
          </w:p>
        </w:tc>
      </w:tr>
      <w:tr w:rsidR="0069441B" w:rsidTr="0069441B">
        <w:tc>
          <w:tcPr>
            <w:tcW w:w="1242"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69"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Кітапханадағы оқырман саны</w:t>
            </w:r>
          </w:p>
        </w:tc>
        <w:tc>
          <w:tcPr>
            <w:tcW w:w="4360"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251</w:t>
            </w:r>
          </w:p>
        </w:tc>
      </w:tr>
      <w:tr w:rsidR="0069441B" w:rsidTr="0069441B">
        <w:tc>
          <w:tcPr>
            <w:tcW w:w="1242"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69"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Кітапханадағы келушілер саны</w:t>
            </w:r>
          </w:p>
        </w:tc>
        <w:tc>
          <w:tcPr>
            <w:tcW w:w="4360"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2530</w:t>
            </w:r>
          </w:p>
        </w:tc>
      </w:tr>
      <w:tr w:rsidR="0069441B" w:rsidTr="0069441B">
        <w:tc>
          <w:tcPr>
            <w:tcW w:w="1242"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69"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Берілген кітаптар саны</w:t>
            </w:r>
          </w:p>
        </w:tc>
        <w:tc>
          <w:tcPr>
            <w:tcW w:w="4360" w:type="dxa"/>
          </w:tcPr>
          <w:p w:rsidR="0069441B" w:rsidRDefault="0069441B" w:rsidP="00256FBD">
            <w:pPr>
              <w:jc w:val="center"/>
              <w:rPr>
                <w:rFonts w:ascii="Times New Roman" w:hAnsi="Times New Roman" w:cs="Times New Roman"/>
                <w:sz w:val="28"/>
                <w:szCs w:val="28"/>
                <w:lang w:val="kk-KZ"/>
              </w:rPr>
            </w:pPr>
            <w:r>
              <w:rPr>
                <w:rFonts w:ascii="Times New Roman" w:hAnsi="Times New Roman" w:cs="Times New Roman"/>
                <w:sz w:val="28"/>
                <w:szCs w:val="28"/>
                <w:lang w:val="kk-KZ"/>
              </w:rPr>
              <w:t>3862</w:t>
            </w:r>
          </w:p>
        </w:tc>
      </w:tr>
    </w:tbl>
    <w:p w:rsidR="0069441B" w:rsidRDefault="0069441B" w:rsidP="0069441B">
      <w:pPr>
        <w:rPr>
          <w:rFonts w:ascii="Times New Roman" w:hAnsi="Times New Roman" w:cs="Times New Roman"/>
          <w:sz w:val="28"/>
          <w:szCs w:val="28"/>
          <w:lang w:val="kk-KZ"/>
        </w:rPr>
      </w:pPr>
    </w:p>
    <w:p w:rsidR="0069441B" w:rsidRDefault="0069441B" w:rsidP="0069441B">
      <w:pPr>
        <w:rPr>
          <w:rFonts w:ascii="Times New Roman" w:hAnsi="Times New Roman" w:cs="Times New Roman"/>
          <w:sz w:val="28"/>
          <w:szCs w:val="28"/>
          <w:lang w:val="kk-KZ"/>
        </w:rPr>
      </w:pPr>
      <w:r>
        <w:rPr>
          <w:rFonts w:ascii="Times New Roman" w:hAnsi="Times New Roman" w:cs="Times New Roman"/>
          <w:sz w:val="28"/>
          <w:szCs w:val="28"/>
          <w:lang w:val="kk-KZ"/>
        </w:rPr>
        <w:t>Колледж кі</w:t>
      </w:r>
      <w:r w:rsidR="00C62BFD">
        <w:rPr>
          <w:rFonts w:ascii="Times New Roman" w:hAnsi="Times New Roman" w:cs="Times New Roman"/>
          <w:sz w:val="28"/>
          <w:szCs w:val="28"/>
          <w:lang w:val="kk-KZ"/>
        </w:rPr>
        <w:t>тапханашысы және оқуға келген білімгерлерге «Кітапханаға саяхат» жасау арқылы кітап қорымен таныстырады. Мысалы Оқырман конференциясы, әдеби- сазды кештер, көрмелер, жаңа кітаптарға шолулар және де басқада іс- шаралар өткізіледі.</w:t>
      </w:r>
    </w:p>
    <w:p w:rsidR="00C62BFD" w:rsidRDefault="00C62BFD" w:rsidP="0069441B">
      <w:pPr>
        <w:rPr>
          <w:rFonts w:ascii="Times New Roman" w:hAnsi="Times New Roman" w:cs="Times New Roman"/>
          <w:sz w:val="28"/>
          <w:szCs w:val="28"/>
          <w:lang w:val="kk-KZ"/>
        </w:rPr>
      </w:pPr>
    </w:p>
    <w:p w:rsidR="00C62BFD" w:rsidRDefault="00C62BFD" w:rsidP="0069441B">
      <w:pPr>
        <w:rPr>
          <w:rFonts w:ascii="Times New Roman" w:hAnsi="Times New Roman" w:cs="Times New Roman"/>
          <w:sz w:val="28"/>
          <w:szCs w:val="28"/>
          <w:lang w:val="kk-KZ"/>
        </w:rPr>
      </w:pPr>
    </w:p>
    <w:p w:rsidR="00C62BFD" w:rsidRDefault="00C62BFD" w:rsidP="0069441B">
      <w:pPr>
        <w:rPr>
          <w:rFonts w:ascii="Times New Roman" w:hAnsi="Times New Roman" w:cs="Times New Roman"/>
          <w:sz w:val="28"/>
          <w:szCs w:val="28"/>
          <w:lang w:val="kk-KZ"/>
        </w:rPr>
      </w:pPr>
    </w:p>
    <w:p w:rsidR="00256FBD" w:rsidRDefault="00256FBD" w:rsidP="0069441B">
      <w:pPr>
        <w:rPr>
          <w:rFonts w:ascii="Times New Roman" w:hAnsi="Times New Roman" w:cs="Times New Roman"/>
          <w:sz w:val="28"/>
          <w:szCs w:val="28"/>
          <w:lang w:val="kk-KZ"/>
        </w:rPr>
      </w:pPr>
    </w:p>
    <w:p w:rsidR="00C62BFD" w:rsidRDefault="00C62BFD" w:rsidP="0069441B">
      <w:pPr>
        <w:rPr>
          <w:rFonts w:ascii="Times New Roman" w:hAnsi="Times New Roman" w:cs="Times New Roman"/>
          <w:sz w:val="28"/>
          <w:szCs w:val="28"/>
          <w:lang w:val="kk-KZ"/>
        </w:rPr>
      </w:pPr>
    </w:p>
    <w:p w:rsidR="005152D0" w:rsidRDefault="005152D0" w:rsidP="0069441B">
      <w:pPr>
        <w:rPr>
          <w:rFonts w:ascii="Times New Roman" w:hAnsi="Times New Roman" w:cs="Times New Roman"/>
          <w:sz w:val="28"/>
          <w:szCs w:val="28"/>
          <w:lang w:val="kk-KZ"/>
        </w:rPr>
      </w:pPr>
    </w:p>
    <w:p w:rsidR="00C62BFD" w:rsidRDefault="00C62BFD" w:rsidP="00C62BFD">
      <w:pPr>
        <w:jc w:val="center"/>
        <w:rPr>
          <w:rFonts w:ascii="Times New Roman" w:hAnsi="Times New Roman" w:cs="Times New Roman"/>
          <w:b/>
          <w:sz w:val="28"/>
          <w:szCs w:val="28"/>
          <w:lang w:val="kk-KZ"/>
        </w:rPr>
      </w:pPr>
      <w:r w:rsidRPr="00C62BFD">
        <w:rPr>
          <w:rFonts w:ascii="Times New Roman" w:hAnsi="Times New Roman" w:cs="Times New Roman"/>
          <w:b/>
          <w:sz w:val="28"/>
          <w:szCs w:val="28"/>
          <w:lang w:val="kk-KZ"/>
        </w:rPr>
        <w:lastRenderedPageBreak/>
        <w:t>Оқырмандарға қызмет көрсету жұмысы:</w:t>
      </w:r>
    </w:p>
    <w:tbl>
      <w:tblPr>
        <w:tblStyle w:val="a4"/>
        <w:tblW w:w="15276" w:type="dxa"/>
        <w:tblLayout w:type="fixed"/>
        <w:tblLook w:val="04A0" w:firstRow="1" w:lastRow="0" w:firstColumn="1" w:lastColumn="0" w:noHBand="0" w:noVBand="1"/>
      </w:tblPr>
      <w:tblGrid>
        <w:gridCol w:w="674"/>
        <w:gridCol w:w="10"/>
        <w:gridCol w:w="24"/>
        <w:gridCol w:w="2880"/>
        <w:gridCol w:w="8"/>
        <w:gridCol w:w="16"/>
        <w:gridCol w:w="30"/>
        <w:gridCol w:w="6"/>
        <w:gridCol w:w="1662"/>
        <w:gridCol w:w="33"/>
        <w:gridCol w:w="9"/>
        <w:gridCol w:w="6"/>
        <w:gridCol w:w="18"/>
        <w:gridCol w:w="20"/>
        <w:gridCol w:w="1774"/>
        <w:gridCol w:w="6"/>
        <w:gridCol w:w="10"/>
        <w:gridCol w:w="32"/>
        <w:gridCol w:w="90"/>
        <w:gridCol w:w="30"/>
        <w:gridCol w:w="18"/>
        <w:gridCol w:w="1535"/>
        <w:gridCol w:w="7"/>
        <w:gridCol w:w="6"/>
        <w:gridCol w:w="24"/>
        <w:gridCol w:w="48"/>
        <w:gridCol w:w="1722"/>
        <w:gridCol w:w="6"/>
        <w:gridCol w:w="32"/>
        <w:gridCol w:w="16"/>
        <w:gridCol w:w="24"/>
        <w:gridCol w:w="36"/>
        <w:gridCol w:w="2048"/>
        <w:gridCol w:w="51"/>
        <w:gridCol w:w="61"/>
        <w:gridCol w:w="36"/>
        <w:gridCol w:w="36"/>
        <w:gridCol w:w="2232"/>
      </w:tblGrid>
      <w:tr w:rsidR="00CD0A39" w:rsidTr="00D357E7">
        <w:tc>
          <w:tcPr>
            <w:tcW w:w="674" w:type="dxa"/>
          </w:tcPr>
          <w:p w:rsidR="00C62BFD" w:rsidRDefault="00C62BFD"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2968" w:type="dxa"/>
            <w:gridSpan w:val="6"/>
          </w:tcPr>
          <w:p w:rsidR="00C62BFD" w:rsidRDefault="00C62BFD"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шаралар атауы</w:t>
            </w:r>
          </w:p>
        </w:tc>
        <w:tc>
          <w:tcPr>
            <w:tcW w:w="1701" w:type="dxa"/>
            <w:gridSpan w:val="3"/>
          </w:tcPr>
          <w:p w:rsidR="00C62BFD" w:rsidRDefault="00C62BFD"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Мақсатты аудитория</w:t>
            </w:r>
          </w:p>
        </w:tc>
        <w:tc>
          <w:tcPr>
            <w:tcW w:w="1843" w:type="dxa"/>
            <w:gridSpan w:val="7"/>
          </w:tcPr>
          <w:p w:rsidR="00C62BFD" w:rsidRDefault="00C62BFD"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Ұйымдастыру түрі</w:t>
            </w:r>
          </w:p>
        </w:tc>
        <w:tc>
          <w:tcPr>
            <w:tcW w:w="1705" w:type="dxa"/>
            <w:gridSpan w:val="5"/>
          </w:tcPr>
          <w:p w:rsidR="00C62BFD" w:rsidRDefault="00C62BFD"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1845" w:type="dxa"/>
            <w:gridSpan w:val="7"/>
          </w:tcPr>
          <w:p w:rsidR="00C62BFD" w:rsidRDefault="00C62BFD"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2124" w:type="dxa"/>
            <w:gridSpan w:val="4"/>
          </w:tcPr>
          <w:p w:rsidR="005152D0" w:rsidRDefault="00C62BFD"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 беру ұйымдарымен</w:t>
            </w:r>
          </w:p>
          <w:p w:rsidR="00C62BFD" w:rsidRDefault="005152D0"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Бірлесіп жұмыс жасайтын мемлекеттік органның атауы</w:t>
            </w:r>
            <w:r w:rsidR="00C62BFD">
              <w:rPr>
                <w:rFonts w:ascii="Times New Roman" w:hAnsi="Times New Roman" w:cs="Times New Roman"/>
                <w:b/>
                <w:sz w:val="28"/>
                <w:szCs w:val="28"/>
                <w:lang w:val="kk-KZ"/>
              </w:rPr>
              <w:t xml:space="preserve"> </w:t>
            </w:r>
          </w:p>
        </w:tc>
        <w:tc>
          <w:tcPr>
            <w:tcW w:w="2416" w:type="dxa"/>
            <w:gridSpan w:val="5"/>
          </w:tcPr>
          <w:p w:rsidR="00C62BFD" w:rsidRDefault="005152D0"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Жүзеге асырушы жауаты мамандар</w:t>
            </w:r>
          </w:p>
        </w:tc>
      </w:tr>
      <w:tr w:rsidR="005152D0" w:rsidTr="00D357E7">
        <w:tc>
          <w:tcPr>
            <w:tcW w:w="15276" w:type="dxa"/>
            <w:gridSpan w:val="38"/>
          </w:tcPr>
          <w:p w:rsidR="005152D0" w:rsidRDefault="005152D0" w:rsidP="00C62BFD">
            <w:pPr>
              <w:jc w:val="center"/>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r>
      <w:tr w:rsidR="004F4138" w:rsidTr="00D357E7">
        <w:tc>
          <w:tcPr>
            <w:tcW w:w="674" w:type="dxa"/>
          </w:tcPr>
          <w:p w:rsidR="00C62BFD" w:rsidRPr="00256FBD" w:rsidRDefault="005152D0"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1</w:t>
            </w:r>
          </w:p>
        </w:tc>
        <w:tc>
          <w:tcPr>
            <w:tcW w:w="2968" w:type="dxa"/>
            <w:gridSpan w:val="6"/>
          </w:tcPr>
          <w:p w:rsidR="00C62BFD" w:rsidRPr="00256FBD" w:rsidRDefault="005152D0"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Президенті Қасым Жомарт Тоқаевтың Жолдауы «Әділетті Қазақстан: құқық тәртібі, экономикалық өрлеу, қоғамдық оптимизим</w:t>
            </w:r>
          </w:p>
        </w:tc>
        <w:tc>
          <w:tcPr>
            <w:tcW w:w="1701" w:type="dxa"/>
            <w:gridSpan w:val="3"/>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Баяндама</w:t>
            </w:r>
          </w:p>
        </w:tc>
        <w:tc>
          <w:tcPr>
            <w:tcW w:w="1705" w:type="dxa"/>
            <w:gridSpan w:val="5"/>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Қыркүйек</w:t>
            </w:r>
          </w:p>
        </w:tc>
        <w:tc>
          <w:tcPr>
            <w:tcW w:w="1845" w:type="dxa"/>
            <w:gridSpan w:val="7"/>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Хаттама</w:t>
            </w:r>
          </w:p>
        </w:tc>
        <w:tc>
          <w:tcPr>
            <w:tcW w:w="2124" w:type="dxa"/>
            <w:gridSpan w:val="4"/>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4F4138"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tc>
      </w:tr>
      <w:tr w:rsidR="004F4138" w:rsidTr="00D357E7">
        <w:trPr>
          <w:trHeight w:val="430"/>
        </w:trPr>
        <w:tc>
          <w:tcPr>
            <w:tcW w:w="674" w:type="dxa"/>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w:t>
            </w:r>
          </w:p>
        </w:tc>
        <w:tc>
          <w:tcPr>
            <w:tcW w:w="2968" w:type="dxa"/>
            <w:gridSpan w:val="6"/>
          </w:tcPr>
          <w:p w:rsidR="00C62BFD" w:rsidRPr="00256FBD" w:rsidRDefault="004F4138" w:rsidP="004F4138">
            <w:pPr>
              <w:rPr>
                <w:rFonts w:ascii="Times New Roman" w:hAnsi="Times New Roman" w:cs="Times New Roman"/>
                <w:sz w:val="28"/>
                <w:szCs w:val="28"/>
                <w:lang w:val="kk-KZ"/>
              </w:rPr>
            </w:pPr>
            <w:r w:rsidRPr="00256FBD">
              <w:rPr>
                <w:rFonts w:ascii="Times New Roman" w:hAnsi="Times New Roman" w:cs="Times New Roman"/>
                <w:sz w:val="28"/>
                <w:szCs w:val="28"/>
                <w:lang w:val="kk-KZ"/>
              </w:rPr>
              <w:t>«Кітап оқу- рухани әлемге жол» атты І курсқа қабылданған студенттер мен колледж кітапханасына және аудандық кітапханаға экскурсия</w:t>
            </w:r>
          </w:p>
        </w:tc>
        <w:tc>
          <w:tcPr>
            <w:tcW w:w="1701" w:type="dxa"/>
            <w:gridSpan w:val="3"/>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Ашық есік күні</w:t>
            </w:r>
          </w:p>
        </w:tc>
        <w:tc>
          <w:tcPr>
            <w:tcW w:w="1705" w:type="dxa"/>
            <w:gridSpan w:val="5"/>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Қыркүйек</w:t>
            </w:r>
          </w:p>
        </w:tc>
        <w:tc>
          <w:tcPr>
            <w:tcW w:w="1845" w:type="dxa"/>
            <w:gridSpan w:val="7"/>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24" w:type="dxa"/>
            <w:gridSpan w:val="4"/>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4F4138" w:rsidRPr="00256FBD" w:rsidRDefault="004F4138" w:rsidP="004F413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C62BFD" w:rsidRPr="00256FBD" w:rsidRDefault="004F4138" w:rsidP="004F413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tc>
      </w:tr>
      <w:tr w:rsidR="004F4138" w:rsidTr="00D357E7">
        <w:tc>
          <w:tcPr>
            <w:tcW w:w="674" w:type="dxa"/>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w:t>
            </w:r>
          </w:p>
        </w:tc>
        <w:tc>
          <w:tcPr>
            <w:tcW w:w="2968" w:type="dxa"/>
            <w:gridSpan w:val="6"/>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«Отбасы- адамзат белгісін тербеткен ұя»!</w:t>
            </w:r>
          </w:p>
        </w:tc>
        <w:tc>
          <w:tcPr>
            <w:tcW w:w="1701" w:type="dxa"/>
            <w:gridSpan w:val="3"/>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Кураторлық сабақ</w:t>
            </w:r>
          </w:p>
        </w:tc>
        <w:tc>
          <w:tcPr>
            <w:tcW w:w="1705" w:type="dxa"/>
            <w:gridSpan w:val="5"/>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Қыркүйек</w:t>
            </w:r>
          </w:p>
        </w:tc>
        <w:tc>
          <w:tcPr>
            <w:tcW w:w="1845" w:type="dxa"/>
            <w:gridSpan w:val="7"/>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Сценарий</w:t>
            </w:r>
          </w:p>
        </w:tc>
        <w:tc>
          <w:tcPr>
            <w:tcW w:w="2124" w:type="dxa"/>
            <w:gridSpan w:val="4"/>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4F4138" w:rsidRPr="00256FBD" w:rsidRDefault="004F4138" w:rsidP="004F413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C62BFD" w:rsidRPr="00256FBD" w:rsidRDefault="004F4138" w:rsidP="004F413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tc>
      </w:tr>
      <w:tr w:rsidR="004F4138" w:rsidTr="00D357E7">
        <w:tc>
          <w:tcPr>
            <w:tcW w:w="674" w:type="dxa"/>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4</w:t>
            </w:r>
          </w:p>
        </w:tc>
        <w:tc>
          <w:tcPr>
            <w:tcW w:w="2968" w:type="dxa"/>
            <w:gridSpan w:val="6"/>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Кенен Әзірбаевтың туғанына 140 жыл</w:t>
            </w:r>
          </w:p>
        </w:tc>
        <w:tc>
          <w:tcPr>
            <w:tcW w:w="1701" w:type="dxa"/>
            <w:gridSpan w:val="3"/>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Ақпараттық сағат</w:t>
            </w:r>
          </w:p>
        </w:tc>
        <w:tc>
          <w:tcPr>
            <w:tcW w:w="1705" w:type="dxa"/>
            <w:gridSpan w:val="5"/>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Қыркүйек</w:t>
            </w:r>
          </w:p>
        </w:tc>
        <w:tc>
          <w:tcPr>
            <w:tcW w:w="1845" w:type="dxa"/>
            <w:gridSpan w:val="7"/>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Сценарий</w:t>
            </w:r>
          </w:p>
        </w:tc>
        <w:tc>
          <w:tcPr>
            <w:tcW w:w="2124" w:type="dxa"/>
            <w:gridSpan w:val="4"/>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4F4138" w:rsidRPr="00256FBD" w:rsidRDefault="004F4138" w:rsidP="004F413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C62BFD" w:rsidRPr="00256FBD" w:rsidRDefault="004F4138" w:rsidP="004F413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tc>
      </w:tr>
      <w:tr w:rsidR="004F4138" w:rsidTr="00D357E7">
        <w:tc>
          <w:tcPr>
            <w:tcW w:w="674" w:type="dxa"/>
          </w:tcPr>
          <w:p w:rsidR="00C62BFD" w:rsidRPr="00256FBD" w:rsidRDefault="004F4138"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w:t>
            </w:r>
          </w:p>
        </w:tc>
        <w:tc>
          <w:tcPr>
            <w:tcW w:w="2968" w:type="dxa"/>
            <w:gridSpan w:val="6"/>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 табыс мекені»</w:t>
            </w:r>
          </w:p>
        </w:tc>
        <w:tc>
          <w:tcPr>
            <w:tcW w:w="1701" w:type="dxa"/>
            <w:gridSpan w:val="3"/>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Тәрбие сағаты</w:t>
            </w:r>
          </w:p>
        </w:tc>
        <w:tc>
          <w:tcPr>
            <w:tcW w:w="1705" w:type="dxa"/>
            <w:gridSpan w:val="5"/>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Қыркүйек</w:t>
            </w:r>
          </w:p>
        </w:tc>
        <w:tc>
          <w:tcPr>
            <w:tcW w:w="1845" w:type="dxa"/>
            <w:gridSpan w:val="7"/>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Сценарий</w:t>
            </w:r>
          </w:p>
        </w:tc>
        <w:tc>
          <w:tcPr>
            <w:tcW w:w="2124" w:type="dxa"/>
            <w:gridSpan w:val="4"/>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143246" w:rsidRPr="00256FBD" w:rsidRDefault="00143246" w:rsidP="0014324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C62BFD" w:rsidRPr="00256FBD" w:rsidRDefault="00143246" w:rsidP="0014324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tc>
      </w:tr>
      <w:tr w:rsidR="004F4138" w:rsidTr="00D357E7">
        <w:tc>
          <w:tcPr>
            <w:tcW w:w="674" w:type="dxa"/>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6</w:t>
            </w:r>
          </w:p>
        </w:tc>
        <w:tc>
          <w:tcPr>
            <w:tcW w:w="2968" w:type="dxa"/>
            <w:gridSpan w:val="6"/>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«Біз оқуға құштар буынбыз»</w:t>
            </w:r>
          </w:p>
        </w:tc>
        <w:tc>
          <w:tcPr>
            <w:tcW w:w="1701" w:type="dxa"/>
            <w:gridSpan w:val="3"/>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Букроссинг</w:t>
            </w:r>
          </w:p>
        </w:tc>
        <w:tc>
          <w:tcPr>
            <w:tcW w:w="1705" w:type="dxa"/>
            <w:gridSpan w:val="5"/>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Қыркүйек</w:t>
            </w:r>
          </w:p>
        </w:tc>
        <w:tc>
          <w:tcPr>
            <w:tcW w:w="1845" w:type="dxa"/>
            <w:gridSpan w:val="7"/>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24" w:type="dxa"/>
            <w:gridSpan w:val="4"/>
          </w:tcPr>
          <w:p w:rsidR="00C62BFD"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143246" w:rsidRPr="00256FBD" w:rsidRDefault="00143246" w:rsidP="0014324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C62BFD" w:rsidRPr="00256FBD" w:rsidRDefault="00143246" w:rsidP="0014324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5500CB" w:rsidRPr="00256FBD" w:rsidRDefault="005500CB" w:rsidP="0014324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5500CB" w:rsidRPr="00256FBD" w:rsidRDefault="005500CB" w:rsidP="0014324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tc>
      </w:tr>
      <w:tr w:rsidR="00143246" w:rsidTr="00D357E7">
        <w:tc>
          <w:tcPr>
            <w:tcW w:w="15276" w:type="dxa"/>
            <w:gridSpan w:val="38"/>
          </w:tcPr>
          <w:p w:rsidR="00143246" w:rsidRDefault="00143246" w:rsidP="0014324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Қазан </w:t>
            </w:r>
          </w:p>
        </w:tc>
      </w:tr>
      <w:tr w:rsidR="00143246" w:rsidTr="00D357E7">
        <w:tc>
          <w:tcPr>
            <w:tcW w:w="674" w:type="dxa"/>
          </w:tcPr>
          <w:p w:rsidR="00143246"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7</w:t>
            </w:r>
          </w:p>
        </w:tc>
        <w:tc>
          <w:tcPr>
            <w:tcW w:w="2968" w:type="dxa"/>
            <w:gridSpan w:val="6"/>
          </w:tcPr>
          <w:p w:rsidR="00143246"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«Оқу көшбасшысы»</w:t>
            </w:r>
          </w:p>
        </w:tc>
        <w:tc>
          <w:tcPr>
            <w:tcW w:w="1701" w:type="dxa"/>
            <w:gridSpan w:val="3"/>
          </w:tcPr>
          <w:p w:rsidR="00143246"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143246"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Викторина</w:t>
            </w:r>
          </w:p>
        </w:tc>
        <w:tc>
          <w:tcPr>
            <w:tcW w:w="1705" w:type="dxa"/>
            <w:gridSpan w:val="5"/>
          </w:tcPr>
          <w:p w:rsidR="00143246"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Қазан</w:t>
            </w:r>
          </w:p>
        </w:tc>
        <w:tc>
          <w:tcPr>
            <w:tcW w:w="1845" w:type="dxa"/>
            <w:gridSpan w:val="7"/>
          </w:tcPr>
          <w:p w:rsidR="00143246"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Сценарий</w:t>
            </w:r>
          </w:p>
        </w:tc>
        <w:tc>
          <w:tcPr>
            <w:tcW w:w="2124" w:type="dxa"/>
            <w:gridSpan w:val="4"/>
          </w:tcPr>
          <w:p w:rsidR="00143246" w:rsidRPr="00256FBD" w:rsidRDefault="00143246"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143246" w:rsidRPr="00256FBD" w:rsidRDefault="00143246" w:rsidP="0014324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143246" w:rsidRPr="00256FBD" w:rsidRDefault="00143246" w:rsidP="0014324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5500CB" w:rsidRPr="00256FBD" w:rsidRDefault="005500CB" w:rsidP="005500C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5500CB" w:rsidRPr="00256FBD" w:rsidRDefault="005500CB" w:rsidP="005500C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tc>
      </w:tr>
      <w:tr w:rsidR="005500CB" w:rsidTr="00D357E7">
        <w:tc>
          <w:tcPr>
            <w:tcW w:w="674" w:type="dxa"/>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8</w:t>
            </w:r>
          </w:p>
        </w:tc>
        <w:tc>
          <w:tcPr>
            <w:tcW w:w="2968" w:type="dxa"/>
            <w:gridSpan w:val="6"/>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«Қазақстанның салт- дәстүрлері кітап дерек көздерінде»</w:t>
            </w:r>
          </w:p>
        </w:tc>
        <w:tc>
          <w:tcPr>
            <w:tcW w:w="1701" w:type="dxa"/>
            <w:gridSpan w:val="3"/>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 квесті</w:t>
            </w:r>
          </w:p>
        </w:tc>
        <w:tc>
          <w:tcPr>
            <w:tcW w:w="1705" w:type="dxa"/>
            <w:gridSpan w:val="5"/>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Қазан</w:t>
            </w:r>
          </w:p>
        </w:tc>
        <w:tc>
          <w:tcPr>
            <w:tcW w:w="1845" w:type="dxa"/>
            <w:gridSpan w:val="7"/>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24" w:type="dxa"/>
            <w:gridSpan w:val="4"/>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5500CB" w:rsidRPr="00256FBD" w:rsidRDefault="005500CB" w:rsidP="005500C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5500CB" w:rsidRPr="00256FBD" w:rsidRDefault="005500CB" w:rsidP="005500C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5500CB" w:rsidRPr="00256FBD" w:rsidRDefault="005500CB" w:rsidP="005500C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5500CB" w:rsidRPr="00256FBD" w:rsidRDefault="005500CB" w:rsidP="005500C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tc>
      </w:tr>
      <w:tr w:rsidR="005500CB" w:rsidTr="00D357E7">
        <w:tc>
          <w:tcPr>
            <w:tcW w:w="674" w:type="dxa"/>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9</w:t>
            </w:r>
          </w:p>
        </w:tc>
        <w:tc>
          <w:tcPr>
            <w:tcW w:w="2968" w:type="dxa"/>
            <w:gridSpan w:val="6"/>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«Біз Абайды білеміз. Оқимыз, бағалаймыз»</w:t>
            </w:r>
          </w:p>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«Бес нәрсеге асық бол...»</w:t>
            </w:r>
          </w:p>
        </w:tc>
        <w:tc>
          <w:tcPr>
            <w:tcW w:w="1701" w:type="dxa"/>
            <w:gridSpan w:val="3"/>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Сабақ жоспары</w:t>
            </w:r>
          </w:p>
        </w:tc>
        <w:tc>
          <w:tcPr>
            <w:tcW w:w="1705" w:type="dxa"/>
            <w:gridSpan w:val="5"/>
          </w:tcPr>
          <w:p w:rsidR="005500CB" w:rsidRPr="00256FBD" w:rsidRDefault="005500CB"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Қазан</w:t>
            </w:r>
          </w:p>
        </w:tc>
        <w:tc>
          <w:tcPr>
            <w:tcW w:w="1845" w:type="dxa"/>
            <w:gridSpan w:val="7"/>
          </w:tcPr>
          <w:p w:rsidR="005500CB"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Әдеби аукцион –(конференция)</w:t>
            </w:r>
          </w:p>
        </w:tc>
        <w:tc>
          <w:tcPr>
            <w:tcW w:w="2124" w:type="dxa"/>
            <w:gridSpan w:val="4"/>
          </w:tcPr>
          <w:p w:rsidR="005500CB"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ED4BFA" w:rsidRPr="00256FBD" w:rsidRDefault="00ED4BFA" w:rsidP="00ED4BF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ED4BFA" w:rsidRPr="00256FBD" w:rsidRDefault="00ED4BFA" w:rsidP="00ED4BF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ED4BFA" w:rsidRPr="00256FBD" w:rsidRDefault="00ED4BFA" w:rsidP="00ED4BF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5500CB" w:rsidRPr="00256FBD" w:rsidRDefault="00ED4BFA" w:rsidP="00ED4BF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tc>
      </w:tr>
      <w:tr w:rsidR="00ED4BFA" w:rsidTr="00D357E7">
        <w:tc>
          <w:tcPr>
            <w:tcW w:w="674" w:type="dxa"/>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10</w:t>
            </w:r>
          </w:p>
        </w:tc>
        <w:tc>
          <w:tcPr>
            <w:tcW w:w="2968" w:type="dxa"/>
            <w:gridSpan w:val="6"/>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24-қазан кітапханашы күнін мерекелеу аясында «Кітапханашы – демек креативті»</w:t>
            </w:r>
          </w:p>
        </w:tc>
        <w:tc>
          <w:tcPr>
            <w:tcW w:w="1701" w:type="dxa"/>
            <w:gridSpan w:val="3"/>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Кітапханада өзін – өзі басқару күні</w:t>
            </w:r>
          </w:p>
        </w:tc>
        <w:tc>
          <w:tcPr>
            <w:tcW w:w="1705" w:type="dxa"/>
            <w:gridSpan w:val="5"/>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Қазан</w:t>
            </w:r>
          </w:p>
        </w:tc>
        <w:tc>
          <w:tcPr>
            <w:tcW w:w="1845" w:type="dxa"/>
            <w:gridSpan w:val="7"/>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24" w:type="dxa"/>
            <w:gridSpan w:val="4"/>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ED4BFA" w:rsidRPr="00256FBD" w:rsidRDefault="00ED4BFA" w:rsidP="00ED4BF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Кітапханашы </w:t>
            </w:r>
          </w:p>
          <w:p w:rsidR="00ED4BFA" w:rsidRPr="00256FBD" w:rsidRDefault="00ED4BFA" w:rsidP="00ED4BF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ED4BFA" w:rsidRPr="00256FBD" w:rsidRDefault="00ED4BFA" w:rsidP="00ED4BF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ED4BFA" w:rsidRPr="00256FBD" w:rsidRDefault="00ED4BFA" w:rsidP="00ED4BF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ED4BFA" w:rsidRPr="00256FBD" w:rsidRDefault="00ED4BFA" w:rsidP="00ED4BFA">
            <w:pPr>
              <w:jc w:val="center"/>
              <w:rPr>
                <w:rFonts w:ascii="Times New Roman" w:hAnsi="Times New Roman" w:cs="Times New Roman"/>
                <w:sz w:val="28"/>
                <w:szCs w:val="28"/>
                <w:lang w:val="kk-KZ"/>
              </w:rPr>
            </w:pPr>
          </w:p>
        </w:tc>
      </w:tr>
      <w:tr w:rsidR="00ED4BFA" w:rsidTr="00D357E7">
        <w:tc>
          <w:tcPr>
            <w:tcW w:w="674" w:type="dxa"/>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11</w:t>
            </w:r>
          </w:p>
        </w:tc>
        <w:tc>
          <w:tcPr>
            <w:tcW w:w="2968" w:type="dxa"/>
            <w:gridSpan w:val="6"/>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25- қазан Республика күні</w:t>
            </w:r>
          </w:p>
        </w:tc>
        <w:tc>
          <w:tcPr>
            <w:tcW w:w="1701" w:type="dxa"/>
            <w:gridSpan w:val="3"/>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 көрмесі</w:t>
            </w:r>
          </w:p>
        </w:tc>
        <w:tc>
          <w:tcPr>
            <w:tcW w:w="1705" w:type="dxa"/>
            <w:gridSpan w:val="5"/>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Қазан</w:t>
            </w:r>
          </w:p>
        </w:tc>
        <w:tc>
          <w:tcPr>
            <w:tcW w:w="1845" w:type="dxa"/>
            <w:gridSpan w:val="7"/>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 фото-есеп</w:t>
            </w:r>
          </w:p>
        </w:tc>
        <w:tc>
          <w:tcPr>
            <w:tcW w:w="2124" w:type="dxa"/>
            <w:gridSpan w:val="4"/>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CD0A39" w:rsidRPr="00256FBD" w:rsidRDefault="00CD0A39" w:rsidP="00256FBD">
            <w:pP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ED4BFA" w:rsidRPr="00256FBD" w:rsidRDefault="00ED4BFA" w:rsidP="00256FBD">
            <w:pP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ED4BFA" w:rsidRPr="00256FBD" w:rsidRDefault="00ED4BFA" w:rsidP="00ED4BFA">
            <w:pPr>
              <w:jc w:val="center"/>
              <w:rPr>
                <w:rFonts w:ascii="Times New Roman" w:hAnsi="Times New Roman" w:cs="Times New Roman"/>
                <w:sz w:val="28"/>
                <w:szCs w:val="28"/>
                <w:lang w:val="kk-KZ"/>
              </w:rPr>
            </w:pPr>
          </w:p>
        </w:tc>
      </w:tr>
      <w:tr w:rsidR="00ED4BFA" w:rsidTr="00D357E7">
        <w:tc>
          <w:tcPr>
            <w:tcW w:w="674" w:type="dxa"/>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12</w:t>
            </w:r>
          </w:p>
        </w:tc>
        <w:tc>
          <w:tcPr>
            <w:tcW w:w="2968" w:type="dxa"/>
            <w:gridSpan w:val="6"/>
          </w:tcPr>
          <w:p w:rsidR="00ED4BFA" w:rsidRPr="00256FBD" w:rsidRDefault="00ED4BFA"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Алаш қайраткері Жүсіпбек Аймауытұлының</w:t>
            </w:r>
          </w:p>
        </w:tc>
        <w:tc>
          <w:tcPr>
            <w:tcW w:w="1701" w:type="dxa"/>
            <w:gridSpan w:val="3"/>
          </w:tcPr>
          <w:p w:rsidR="00ED4BFA" w:rsidRPr="00256FBD" w:rsidRDefault="00CD0A39"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43" w:type="dxa"/>
            <w:gridSpan w:val="7"/>
          </w:tcPr>
          <w:p w:rsidR="00ED4BFA" w:rsidRPr="00256FBD" w:rsidRDefault="00CD0A39"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Ақпараттық сағат</w:t>
            </w:r>
          </w:p>
        </w:tc>
        <w:tc>
          <w:tcPr>
            <w:tcW w:w="1705" w:type="dxa"/>
            <w:gridSpan w:val="5"/>
          </w:tcPr>
          <w:p w:rsidR="00ED4BFA" w:rsidRPr="00256FBD" w:rsidRDefault="00CD0A39"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Қазан</w:t>
            </w:r>
          </w:p>
        </w:tc>
        <w:tc>
          <w:tcPr>
            <w:tcW w:w="1845" w:type="dxa"/>
            <w:gridSpan w:val="7"/>
          </w:tcPr>
          <w:p w:rsidR="00ED4BFA" w:rsidRPr="00256FBD" w:rsidRDefault="00CD0A39"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Сценарий</w:t>
            </w:r>
          </w:p>
        </w:tc>
        <w:tc>
          <w:tcPr>
            <w:tcW w:w="2124" w:type="dxa"/>
            <w:gridSpan w:val="4"/>
          </w:tcPr>
          <w:p w:rsidR="00ED4BFA" w:rsidRPr="00256FBD" w:rsidRDefault="00CD0A39" w:rsidP="00C62BFD">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416" w:type="dxa"/>
            <w:gridSpan w:val="5"/>
          </w:tcPr>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ED4BFA" w:rsidRPr="00256FBD" w:rsidRDefault="00ED4BFA" w:rsidP="00ED4BFA">
            <w:pPr>
              <w:jc w:val="center"/>
              <w:rPr>
                <w:rFonts w:ascii="Times New Roman" w:hAnsi="Times New Roman" w:cs="Times New Roman"/>
                <w:sz w:val="28"/>
                <w:szCs w:val="28"/>
                <w:lang w:val="kk-KZ"/>
              </w:rPr>
            </w:pPr>
          </w:p>
        </w:tc>
      </w:tr>
      <w:tr w:rsidR="00CD0A39" w:rsidTr="00D357E7">
        <w:tc>
          <w:tcPr>
            <w:tcW w:w="15276" w:type="dxa"/>
            <w:gridSpan w:val="38"/>
          </w:tcPr>
          <w:p w:rsidR="00CD0A39" w:rsidRDefault="00CD0A39" w:rsidP="00CD0A39">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Қараша</w:t>
            </w:r>
          </w:p>
        </w:tc>
      </w:tr>
      <w:tr w:rsidR="00CD0A39" w:rsidTr="00D357E7">
        <w:tc>
          <w:tcPr>
            <w:tcW w:w="674" w:type="dxa"/>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13</w:t>
            </w:r>
          </w:p>
        </w:tc>
        <w:tc>
          <w:tcPr>
            <w:tcW w:w="2968"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Кітапхананы 2025- жылға арналған мерзімдік басылымдар мен қамтамасыз ету</w:t>
            </w:r>
          </w:p>
        </w:tc>
        <w:tc>
          <w:tcPr>
            <w:tcW w:w="1716" w:type="dxa"/>
            <w:gridSpan w:val="5"/>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Үгіт- насихат</w:t>
            </w:r>
          </w:p>
        </w:tc>
        <w:tc>
          <w:tcPr>
            <w:tcW w:w="1673" w:type="dxa"/>
            <w:gridSpan w:val="4"/>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Қараша</w:t>
            </w:r>
          </w:p>
        </w:tc>
        <w:tc>
          <w:tcPr>
            <w:tcW w:w="1845" w:type="dxa"/>
            <w:gridSpan w:val="7"/>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D0A39" w:rsidRPr="00256FBD" w:rsidRDefault="00CD0A39" w:rsidP="00CD0A39">
            <w:pPr>
              <w:rPr>
                <w:rFonts w:ascii="Times New Roman" w:hAnsi="Times New Roman" w:cs="Times New Roman"/>
                <w:sz w:val="28"/>
                <w:szCs w:val="28"/>
                <w:lang w:val="kk-KZ"/>
              </w:rPr>
            </w:pPr>
          </w:p>
        </w:tc>
      </w:tr>
      <w:tr w:rsidR="00CD0A39" w:rsidTr="00D357E7">
        <w:tc>
          <w:tcPr>
            <w:tcW w:w="674" w:type="dxa"/>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14</w:t>
            </w:r>
          </w:p>
        </w:tc>
        <w:tc>
          <w:tcPr>
            <w:tcW w:w="2968"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«Топтың үздік оқырманы»</w:t>
            </w:r>
          </w:p>
        </w:tc>
        <w:tc>
          <w:tcPr>
            <w:tcW w:w="1716" w:type="dxa"/>
            <w:gridSpan w:val="5"/>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Сайыс</w:t>
            </w:r>
          </w:p>
        </w:tc>
        <w:tc>
          <w:tcPr>
            <w:tcW w:w="1673" w:type="dxa"/>
            <w:gridSpan w:val="4"/>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Қараша</w:t>
            </w:r>
          </w:p>
        </w:tc>
        <w:tc>
          <w:tcPr>
            <w:tcW w:w="1845" w:type="dxa"/>
            <w:gridSpan w:val="7"/>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tc>
      </w:tr>
      <w:tr w:rsidR="00CD0A39" w:rsidRPr="00256FBD" w:rsidTr="00D357E7">
        <w:tc>
          <w:tcPr>
            <w:tcW w:w="674" w:type="dxa"/>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15</w:t>
            </w:r>
          </w:p>
        </w:tc>
        <w:tc>
          <w:tcPr>
            <w:tcW w:w="2968"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«Менің өмірімді өзгерткен кітап»</w:t>
            </w:r>
          </w:p>
        </w:tc>
        <w:tc>
          <w:tcPr>
            <w:tcW w:w="1716" w:type="dxa"/>
            <w:gridSpan w:val="5"/>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Эссе- конкурсы</w:t>
            </w:r>
          </w:p>
        </w:tc>
        <w:tc>
          <w:tcPr>
            <w:tcW w:w="1673" w:type="dxa"/>
            <w:gridSpan w:val="4"/>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Қараша</w:t>
            </w:r>
          </w:p>
        </w:tc>
        <w:tc>
          <w:tcPr>
            <w:tcW w:w="1845" w:type="dxa"/>
            <w:gridSpan w:val="7"/>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Қазақ тілі мен әдебиет пәні оқытушылары</w:t>
            </w:r>
          </w:p>
        </w:tc>
      </w:tr>
      <w:tr w:rsidR="00CD0A39" w:rsidRPr="00256FBD" w:rsidTr="00D357E7">
        <w:tc>
          <w:tcPr>
            <w:tcW w:w="674" w:type="dxa"/>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16</w:t>
            </w:r>
          </w:p>
        </w:tc>
        <w:tc>
          <w:tcPr>
            <w:tcW w:w="2968"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«Бабалар Үні»</w:t>
            </w:r>
          </w:p>
        </w:tc>
        <w:tc>
          <w:tcPr>
            <w:tcW w:w="1716" w:type="dxa"/>
            <w:gridSpan w:val="5"/>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Ауызша журнал</w:t>
            </w:r>
          </w:p>
        </w:tc>
        <w:tc>
          <w:tcPr>
            <w:tcW w:w="1673" w:type="dxa"/>
            <w:gridSpan w:val="4"/>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Қараша</w:t>
            </w:r>
          </w:p>
        </w:tc>
        <w:tc>
          <w:tcPr>
            <w:tcW w:w="1845" w:type="dxa"/>
            <w:gridSpan w:val="7"/>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CD0A39" w:rsidRPr="00256FBD" w:rsidRDefault="00CD0A39" w:rsidP="00CD0A39">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Қазақ тілі мен әдебиет пәні</w:t>
            </w:r>
          </w:p>
        </w:tc>
      </w:tr>
      <w:tr w:rsidR="00CD0A39" w:rsidTr="00D357E7">
        <w:tc>
          <w:tcPr>
            <w:tcW w:w="674" w:type="dxa"/>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17 </w:t>
            </w:r>
          </w:p>
        </w:tc>
        <w:tc>
          <w:tcPr>
            <w:tcW w:w="2968" w:type="dxa"/>
            <w:gridSpan w:val="6"/>
          </w:tcPr>
          <w:p w:rsidR="00CD0A39" w:rsidRPr="00256FBD" w:rsidRDefault="00CD0A39"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«Мен кітапты ашамын, </w:t>
            </w:r>
          </w:p>
          <w:p w:rsidR="00CD0A39" w:rsidRPr="00256FBD" w:rsidRDefault="00E76101"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Мен әлемді танимын!</w:t>
            </w:r>
            <w:r w:rsidR="00F873BB" w:rsidRPr="00256FBD">
              <w:rPr>
                <w:rFonts w:ascii="Times New Roman" w:hAnsi="Times New Roman" w:cs="Times New Roman"/>
                <w:sz w:val="28"/>
                <w:szCs w:val="28"/>
                <w:lang w:val="kk-KZ"/>
              </w:rPr>
              <w:t>»</w:t>
            </w:r>
          </w:p>
        </w:tc>
        <w:tc>
          <w:tcPr>
            <w:tcW w:w="1716" w:type="dxa"/>
            <w:gridSpan w:val="5"/>
          </w:tcPr>
          <w:p w:rsidR="00CD0A39" w:rsidRPr="00256FBD" w:rsidRDefault="00E76101"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Білімгерлер</w:t>
            </w:r>
          </w:p>
        </w:tc>
        <w:tc>
          <w:tcPr>
            <w:tcW w:w="1860" w:type="dxa"/>
            <w:gridSpan w:val="6"/>
          </w:tcPr>
          <w:p w:rsidR="00CD0A39" w:rsidRPr="00256FBD" w:rsidRDefault="00E76101"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Әдеби кейс</w:t>
            </w:r>
          </w:p>
        </w:tc>
        <w:tc>
          <w:tcPr>
            <w:tcW w:w="1673" w:type="dxa"/>
            <w:gridSpan w:val="4"/>
          </w:tcPr>
          <w:p w:rsidR="00CD0A39" w:rsidRPr="00256FBD" w:rsidRDefault="00E76101"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Қараша</w:t>
            </w:r>
          </w:p>
        </w:tc>
        <w:tc>
          <w:tcPr>
            <w:tcW w:w="1845" w:type="dxa"/>
            <w:gridSpan w:val="7"/>
          </w:tcPr>
          <w:p w:rsidR="00CD0A39" w:rsidRPr="00256FBD" w:rsidRDefault="00E76101"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D0A39" w:rsidRPr="00256FBD" w:rsidRDefault="00E76101"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Ө/о шебері</w:t>
            </w:r>
          </w:p>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CD0A39" w:rsidRPr="00256FBD" w:rsidRDefault="00CD0A39" w:rsidP="00CD0A39">
            <w:pPr>
              <w:jc w:val="center"/>
              <w:rPr>
                <w:rFonts w:ascii="Times New Roman" w:hAnsi="Times New Roman" w:cs="Times New Roman"/>
                <w:sz w:val="28"/>
                <w:szCs w:val="28"/>
                <w:lang w:val="kk-KZ"/>
              </w:rPr>
            </w:pPr>
          </w:p>
        </w:tc>
      </w:tr>
      <w:tr w:rsidR="00F873BB" w:rsidTr="00D357E7">
        <w:tc>
          <w:tcPr>
            <w:tcW w:w="674" w:type="dxa"/>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18</w:t>
            </w:r>
          </w:p>
        </w:tc>
        <w:tc>
          <w:tcPr>
            <w:tcW w:w="2968" w:type="dxa"/>
            <w:gridSpan w:val="6"/>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«Өз кәсібің туралы көркем әдебиет</w:t>
            </w:r>
          </w:p>
        </w:tc>
        <w:tc>
          <w:tcPr>
            <w:tcW w:w="1716" w:type="dxa"/>
            <w:gridSpan w:val="5"/>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 квилті</w:t>
            </w:r>
          </w:p>
        </w:tc>
        <w:tc>
          <w:tcPr>
            <w:tcW w:w="1673" w:type="dxa"/>
            <w:gridSpan w:val="4"/>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Қараша</w:t>
            </w:r>
          </w:p>
        </w:tc>
        <w:tc>
          <w:tcPr>
            <w:tcW w:w="1845" w:type="dxa"/>
            <w:gridSpan w:val="7"/>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F873BB" w:rsidRPr="00256FBD" w:rsidRDefault="00F873BB" w:rsidP="00F873BB">
            <w:pPr>
              <w:jc w:val="center"/>
              <w:rPr>
                <w:rFonts w:ascii="Times New Roman" w:hAnsi="Times New Roman" w:cs="Times New Roman"/>
                <w:sz w:val="28"/>
                <w:szCs w:val="28"/>
                <w:lang w:val="kk-KZ"/>
              </w:rPr>
            </w:pPr>
          </w:p>
        </w:tc>
      </w:tr>
      <w:tr w:rsidR="00F873BB" w:rsidTr="00D357E7">
        <w:tc>
          <w:tcPr>
            <w:tcW w:w="674" w:type="dxa"/>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19</w:t>
            </w:r>
          </w:p>
        </w:tc>
        <w:tc>
          <w:tcPr>
            <w:tcW w:w="2968" w:type="dxa"/>
            <w:gridSpan w:val="6"/>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Сәкен Сейфуллиннің туғанына-130 жыл</w:t>
            </w:r>
          </w:p>
        </w:tc>
        <w:tc>
          <w:tcPr>
            <w:tcW w:w="1716" w:type="dxa"/>
            <w:gridSpan w:val="5"/>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Ақпараттық сағат</w:t>
            </w:r>
          </w:p>
        </w:tc>
        <w:tc>
          <w:tcPr>
            <w:tcW w:w="1673" w:type="dxa"/>
            <w:gridSpan w:val="4"/>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Қараша</w:t>
            </w:r>
          </w:p>
        </w:tc>
        <w:tc>
          <w:tcPr>
            <w:tcW w:w="1845" w:type="dxa"/>
            <w:gridSpan w:val="7"/>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F873BB" w:rsidRPr="00256FBD" w:rsidRDefault="00F873BB" w:rsidP="00F873B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F873BB" w:rsidRPr="00256FBD" w:rsidRDefault="00F873BB" w:rsidP="00F873BB">
            <w:pPr>
              <w:jc w:val="center"/>
              <w:rPr>
                <w:rFonts w:ascii="Times New Roman" w:hAnsi="Times New Roman" w:cs="Times New Roman"/>
                <w:sz w:val="28"/>
                <w:szCs w:val="28"/>
                <w:lang w:val="kk-KZ"/>
              </w:rPr>
            </w:pPr>
          </w:p>
        </w:tc>
      </w:tr>
      <w:tr w:rsidR="00F873BB" w:rsidTr="00D357E7">
        <w:tc>
          <w:tcPr>
            <w:tcW w:w="15276" w:type="dxa"/>
            <w:gridSpan w:val="38"/>
          </w:tcPr>
          <w:p w:rsidR="00F873BB" w:rsidRDefault="00F873BB" w:rsidP="00F873BB">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Желтоқсан</w:t>
            </w:r>
          </w:p>
        </w:tc>
      </w:tr>
      <w:tr w:rsidR="00F873BB" w:rsidTr="00D357E7">
        <w:tc>
          <w:tcPr>
            <w:tcW w:w="674" w:type="dxa"/>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20</w:t>
            </w:r>
          </w:p>
        </w:tc>
        <w:tc>
          <w:tcPr>
            <w:tcW w:w="2968" w:type="dxa"/>
            <w:gridSpan w:val="6"/>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«Мен оқып шықтым сізге де оқуға кеңес беремін»</w:t>
            </w:r>
          </w:p>
        </w:tc>
        <w:tc>
          <w:tcPr>
            <w:tcW w:w="1716" w:type="dxa"/>
            <w:gridSpan w:val="5"/>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Библио - жарыс</w:t>
            </w:r>
          </w:p>
        </w:tc>
        <w:tc>
          <w:tcPr>
            <w:tcW w:w="1673" w:type="dxa"/>
            <w:gridSpan w:val="4"/>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Желтоқсан</w:t>
            </w:r>
          </w:p>
        </w:tc>
        <w:tc>
          <w:tcPr>
            <w:tcW w:w="1845" w:type="dxa"/>
            <w:gridSpan w:val="7"/>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F873BB" w:rsidRPr="00256FBD" w:rsidRDefault="00F873BB"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F873BB" w:rsidRPr="00256FBD" w:rsidRDefault="00F873BB" w:rsidP="00F873BB">
            <w:pPr>
              <w:jc w:val="center"/>
              <w:rPr>
                <w:rFonts w:ascii="Times New Roman" w:hAnsi="Times New Roman" w:cs="Times New Roman"/>
                <w:sz w:val="28"/>
                <w:szCs w:val="28"/>
                <w:lang w:val="kk-KZ"/>
              </w:rPr>
            </w:pPr>
          </w:p>
        </w:tc>
      </w:tr>
      <w:tr w:rsidR="00CE5F67" w:rsidTr="00D357E7">
        <w:tc>
          <w:tcPr>
            <w:tcW w:w="674" w:type="dxa"/>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21</w:t>
            </w:r>
          </w:p>
        </w:tc>
        <w:tc>
          <w:tcPr>
            <w:tcW w:w="2968" w:type="dxa"/>
            <w:gridSpan w:val="6"/>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«Тәуелсіздік бастауы- желтоқсан</w:t>
            </w:r>
          </w:p>
        </w:tc>
        <w:tc>
          <w:tcPr>
            <w:tcW w:w="1716" w:type="dxa"/>
            <w:gridSpan w:val="5"/>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Оқырман конференциясы</w:t>
            </w:r>
          </w:p>
        </w:tc>
        <w:tc>
          <w:tcPr>
            <w:tcW w:w="1673" w:type="dxa"/>
            <w:gridSpan w:val="4"/>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Желтоқсан</w:t>
            </w:r>
          </w:p>
        </w:tc>
        <w:tc>
          <w:tcPr>
            <w:tcW w:w="1845" w:type="dxa"/>
            <w:gridSpan w:val="7"/>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CE5F67" w:rsidRPr="00256FBD" w:rsidRDefault="00CE5F67" w:rsidP="00CE5F67">
            <w:pPr>
              <w:jc w:val="center"/>
              <w:rPr>
                <w:rFonts w:ascii="Times New Roman" w:hAnsi="Times New Roman" w:cs="Times New Roman"/>
                <w:sz w:val="28"/>
                <w:szCs w:val="28"/>
                <w:lang w:val="kk-KZ"/>
              </w:rPr>
            </w:pPr>
          </w:p>
        </w:tc>
      </w:tr>
      <w:tr w:rsidR="00CE5F67" w:rsidTr="00D357E7">
        <w:tc>
          <w:tcPr>
            <w:tcW w:w="674" w:type="dxa"/>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22</w:t>
            </w:r>
          </w:p>
        </w:tc>
        <w:tc>
          <w:tcPr>
            <w:tcW w:w="2968" w:type="dxa"/>
            <w:gridSpan w:val="6"/>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«Менің үйдегі кітапханам»</w:t>
            </w:r>
          </w:p>
        </w:tc>
        <w:tc>
          <w:tcPr>
            <w:tcW w:w="1716" w:type="dxa"/>
            <w:gridSpan w:val="5"/>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Бейнероликтер конкурсы</w:t>
            </w:r>
          </w:p>
        </w:tc>
        <w:tc>
          <w:tcPr>
            <w:tcW w:w="1673" w:type="dxa"/>
            <w:gridSpan w:val="4"/>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Желтоқсан</w:t>
            </w:r>
          </w:p>
        </w:tc>
        <w:tc>
          <w:tcPr>
            <w:tcW w:w="1845" w:type="dxa"/>
            <w:gridSpan w:val="7"/>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CE5F67" w:rsidRPr="00256FBD" w:rsidRDefault="00CE5F67" w:rsidP="00CE5F67">
            <w:pPr>
              <w:jc w:val="center"/>
              <w:rPr>
                <w:rFonts w:ascii="Times New Roman" w:hAnsi="Times New Roman" w:cs="Times New Roman"/>
                <w:sz w:val="28"/>
                <w:szCs w:val="28"/>
                <w:lang w:val="kk-KZ"/>
              </w:rPr>
            </w:pPr>
          </w:p>
        </w:tc>
      </w:tr>
      <w:tr w:rsidR="00CE5F67" w:rsidTr="00D357E7">
        <w:tc>
          <w:tcPr>
            <w:tcW w:w="674" w:type="dxa"/>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23</w:t>
            </w:r>
          </w:p>
        </w:tc>
        <w:tc>
          <w:tcPr>
            <w:tcW w:w="2968" w:type="dxa"/>
            <w:gridSpan w:val="6"/>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«Адамдар оқуды </w:t>
            </w:r>
            <w:r w:rsidRPr="00256FBD">
              <w:rPr>
                <w:rFonts w:ascii="Times New Roman" w:hAnsi="Times New Roman" w:cs="Times New Roman"/>
                <w:sz w:val="28"/>
                <w:szCs w:val="28"/>
                <w:lang w:val="kk-KZ"/>
              </w:rPr>
              <w:lastRenderedPageBreak/>
              <w:t>тастаған кезде ойлаудан қалады»</w:t>
            </w:r>
          </w:p>
        </w:tc>
        <w:tc>
          <w:tcPr>
            <w:tcW w:w="1716" w:type="dxa"/>
            <w:gridSpan w:val="5"/>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Білімгерлер</w:t>
            </w:r>
          </w:p>
        </w:tc>
        <w:tc>
          <w:tcPr>
            <w:tcW w:w="1860" w:type="dxa"/>
            <w:gridSpan w:val="6"/>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Кітапханалы</w:t>
            </w:r>
            <w:r w:rsidRPr="00256FBD">
              <w:rPr>
                <w:rFonts w:ascii="Times New Roman" w:hAnsi="Times New Roman" w:cs="Times New Roman"/>
                <w:sz w:val="28"/>
                <w:szCs w:val="28"/>
                <w:lang w:val="kk-KZ"/>
              </w:rPr>
              <w:lastRenderedPageBreak/>
              <w:t>қ квилт</w:t>
            </w:r>
          </w:p>
        </w:tc>
        <w:tc>
          <w:tcPr>
            <w:tcW w:w="1673" w:type="dxa"/>
            <w:gridSpan w:val="4"/>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Желтоқсан</w:t>
            </w:r>
          </w:p>
        </w:tc>
        <w:tc>
          <w:tcPr>
            <w:tcW w:w="1845" w:type="dxa"/>
            <w:gridSpan w:val="7"/>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Орманова Қ.Ә</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CE5F67" w:rsidRPr="00256FBD" w:rsidRDefault="00CE5F67" w:rsidP="00CE5F67">
            <w:pPr>
              <w:jc w:val="center"/>
              <w:rPr>
                <w:rFonts w:ascii="Times New Roman" w:hAnsi="Times New Roman" w:cs="Times New Roman"/>
                <w:sz w:val="28"/>
                <w:szCs w:val="28"/>
                <w:lang w:val="kk-KZ"/>
              </w:rPr>
            </w:pPr>
          </w:p>
        </w:tc>
      </w:tr>
      <w:tr w:rsidR="00CE5F67" w:rsidTr="00D357E7">
        <w:tc>
          <w:tcPr>
            <w:tcW w:w="674" w:type="dxa"/>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24</w:t>
            </w:r>
          </w:p>
        </w:tc>
        <w:tc>
          <w:tcPr>
            <w:tcW w:w="2968" w:type="dxa"/>
            <w:gridSpan w:val="6"/>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Іляс Жансүгіровтың туғанына -130 жыл</w:t>
            </w:r>
          </w:p>
        </w:tc>
        <w:tc>
          <w:tcPr>
            <w:tcW w:w="1716" w:type="dxa"/>
            <w:gridSpan w:val="5"/>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Ақпараттық сағат</w:t>
            </w:r>
          </w:p>
        </w:tc>
        <w:tc>
          <w:tcPr>
            <w:tcW w:w="1673" w:type="dxa"/>
            <w:gridSpan w:val="4"/>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Желтоқсан</w:t>
            </w:r>
          </w:p>
        </w:tc>
        <w:tc>
          <w:tcPr>
            <w:tcW w:w="1845" w:type="dxa"/>
            <w:gridSpan w:val="7"/>
          </w:tcPr>
          <w:p w:rsidR="00CE5F67" w:rsidRPr="00256FBD" w:rsidRDefault="00CE5F67"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175" w:type="dxa"/>
            <w:gridSpan w:val="5"/>
          </w:tcPr>
          <w:p w:rsidR="00CE5F67" w:rsidRPr="00256FBD" w:rsidRDefault="00D7666C" w:rsidP="00CD0A39">
            <w:pP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E5F67" w:rsidRPr="00256FBD" w:rsidRDefault="00CE5F67" w:rsidP="00CE5F67">
            <w:pPr>
              <w:jc w:val="center"/>
              <w:rPr>
                <w:rFonts w:ascii="Times New Roman" w:hAnsi="Times New Roman" w:cs="Times New Roman"/>
                <w:sz w:val="28"/>
                <w:szCs w:val="28"/>
                <w:lang w:val="kk-KZ"/>
              </w:rPr>
            </w:pPr>
          </w:p>
        </w:tc>
      </w:tr>
      <w:tr w:rsidR="00CE5F67" w:rsidTr="00D357E7">
        <w:tc>
          <w:tcPr>
            <w:tcW w:w="15276" w:type="dxa"/>
            <w:gridSpan w:val="38"/>
          </w:tcPr>
          <w:p w:rsidR="00CE5F67" w:rsidRPr="00256FBD" w:rsidRDefault="00CE5F67" w:rsidP="00CE5F67">
            <w:pPr>
              <w:jc w:val="center"/>
              <w:rPr>
                <w:rFonts w:ascii="Times New Roman" w:hAnsi="Times New Roman" w:cs="Times New Roman"/>
                <w:b/>
                <w:sz w:val="28"/>
                <w:szCs w:val="28"/>
                <w:lang w:val="kk-KZ"/>
              </w:rPr>
            </w:pPr>
            <w:r w:rsidRPr="00256FBD">
              <w:rPr>
                <w:rFonts w:ascii="Times New Roman" w:hAnsi="Times New Roman" w:cs="Times New Roman"/>
                <w:b/>
                <w:sz w:val="28"/>
                <w:szCs w:val="28"/>
                <w:lang w:val="kk-KZ"/>
              </w:rPr>
              <w:t>Қаңтар</w:t>
            </w:r>
          </w:p>
        </w:tc>
      </w:tr>
      <w:tr w:rsidR="00CE5F67" w:rsidTr="00D357E7">
        <w:tc>
          <w:tcPr>
            <w:tcW w:w="674" w:type="dxa"/>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25</w:t>
            </w:r>
          </w:p>
        </w:tc>
        <w:tc>
          <w:tcPr>
            <w:tcW w:w="2968" w:type="dxa"/>
            <w:gridSpan w:val="6"/>
          </w:tcPr>
          <w:p w:rsidR="00CE5F67"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w:t>
            </w:r>
            <w:r w:rsidR="00CE5F67" w:rsidRPr="00256FBD">
              <w:rPr>
                <w:rFonts w:ascii="Times New Roman" w:hAnsi="Times New Roman" w:cs="Times New Roman"/>
                <w:sz w:val="28"/>
                <w:szCs w:val="28"/>
                <w:lang w:val="kk-KZ"/>
              </w:rPr>
              <w:t>Кітап айналымы»</w:t>
            </w:r>
          </w:p>
        </w:tc>
        <w:tc>
          <w:tcPr>
            <w:tcW w:w="1668" w:type="dxa"/>
            <w:gridSpan w:val="2"/>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Буккроссинг</w:t>
            </w:r>
          </w:p>
        </w:tc>
        <w:tc>
          <w:tcPr>
            <w:tcW w:w="1728" w:type="dxa"/>
            <w:gridSpan w:val="8"/>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Қаңтар</w:t>
            </w:r>
          </w:p>
        </w:tc>
        <w:tc>
          <w:tcPr>
            <w:tcW w:w="1800" w:type="dxa"/>
            <w:gridSpan w:val="4"/>
          </w:tcPr>
          <w:p w:rsidR="00CE5F67" w:rsidRPr="00256FBD" w:rsidRDefault="00CE5F67"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CE5F67"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D7666C" w:rsidRPr="00256FBD" w:rsidRDefault="00D7666C" w:rsidP="00D7666C">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D7666C" w:rsidRPr="00256FBD" w:rsidRDefault="00D7666C" w:rsidP="00D7666C">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CE5F67" w:rsidRPr="00256FBD" w:rsidRDefault="00CE5F67" w:rsidP="00CE5F67">
            <w:pPr>
              <w:jc w:val="center"/>
              <w:rPr>
                <w:rFonts w:ascii="Times New Roman" w:hAnsi="Times New Roman" w:cs="Times New Roman"/>
                <w:sz w:val="28"/>
                <w:szCs w:val="28"/>
                <w:lang w:val="kk-KZ"/>
              </w:rPr>
            </w:pPr>
          </w:p>
        </w:tc>
      </w:tr>
      <w:tr w:rsidR="00D7666C" w:rsidTr="00D357E7">
        <w:tc>
          <w:tcPr>
            <w:tcW w:w="674" w:type="dxa"/>
          </w:tcPr>
          <w:p w:rsidR="00D7666C" w:rsidRPr="00256FBD" w:rsidRDefault="00D7666C" w:rsidP="00CE5F67">
            <w:pPr>
              <w:jc w:val="center"/>
              <w:rPr>
                <w:rFonts w:ascii="Times New Roman" w:hAnsi="Times New Roman" w:cs="Times New Roman"/>
                <w:sz w:val="28"/>
                <w:szCs w:val="28"/>
                <w:lang w:val="kk-KZ"/>
              </w:rPr>
            </w:pPr>
          </w:p>
        </w:tc>
        <w:tc>
          <w:tcPr>
            <w:tcW w:w="2968" w:type="dxa"/>
            <w:gridSpan w:val="6"/>
          </w:tcPr>
          <w:p w:rsidR="00D7666C" w:rsidRPr="00256FBD" w:rsidRDefault="00D7666C" w:rsidP="00CE5F67">
            <w:pPr>
              <w:jc w:val="center"/>
              <w:rPr>
                <w:rFonts w:ascii="Times New Roman" w:hAnsi="Times New Roman" w:cs="Times New Roman"/>
                <w:sz w:val="28"/>
                <w:szCs w:val="28"/>
                <w:lang w:val="kk-KZ"/>
              </w:rPr>
            </w:pPr>
          </w:p>
        </w:tc>
        <w:tc>
          <w:tcPr>
            <w:tcW w:w="1668" w:type="dxa"/>
            <w:gridSpan w:val="2"/>
          </w:tcPr>
          <w:p w:rsidR="00D7666C" w:rsidRPr="00256FBD" w:rsidRDefault="00D7666C" w:rsidP="00CE5F67">
            <w:pPr>
              <w:jc w:val="center"/>
              <w:rPr>
                <w:rFonts w:ascii="Times New Roman" w:hAnsi="Times New Roman" w:cs="Times New Roman"/>
                <w:sz w:val="28"/>
                <w:szCs w:val="28"/>
                <w:lang w:val="kk-KZ"/>
              </w:rPr>
            </w:pPr>
          </w:p>
        </w:tc>
        <w:tc>
          <w:tcPr>
            <w:tcW w:w="1860" w:type="dxa"/>
            <w:gridSpan w:val="6"/>
          </w:tcPr>
          <w:p w:rsidR="00D7666C" w:rsidRPr="00256FBD" w:rsidRDefault="00D7666C" w:rsidP="00CE5F67">
            <w:pPr>
              <w:jc w:val="center"/>
              <w:rPr>
                <w:rFonts w:ascii="Times New Roman" w:hAnsi="Times New Roman" w:cs="Times New Roman"/>
                <w:sz w:val="28"/>
                <w:szCs w:val="28"/>
                <w:lang w:val="kk-KZ"/>
              </w:rPr>
            </w:pPr>
          </w:p>
        </w:tc>
        <w:tc>
          <w:tcPr>
            <w:tcW w:w="1728" w:type="dxa"/>
            <w:gridSpan w:val="8"/>
          </w:tcPr>
          <w:p w:rsidR="00D7666C" w:rsidRPr="00256FBD" w:rsidRDefault="00D7666C" w:rsidP="00CE5F67">
            <w:pPr>
              <w:jc w:val="center"/>
              <w:rPr>
                <w:rFonts w:ascii="Times New Roman" w:hAnsi="Times New Roman" w:cs="Times New Roman"/>
                <w:sz w:val="28"/>
                <w:szCs w:val="28"/>
                <w:lang w:val="kk-KZ"/>
              </w:rPr>
            </w:pPr>
          </w:p>
        </w:tc>
        <w:tc>
          <w:tcPr>
            <w:tcW w:w="1800" w:type="dxa"/>
            <w:gridSpan w:val="4"/>
          </w:tcPr>
          <w:p w:rsidR="00D7666C" w:rsidRPr="00256FBD" w:rsidRDefault="00D7666C" w:rsidP="00CE5F67">
            <w:pPr>
              <w:jc w:val="center"/>
              <w:rPr>
                <w:rFonts w:ascii="Times New Roman" w:hAnsi="Times New Roman" w:cs="Times New Roman"/>
                <w:sz w:val="28"/>
                <w:szCs w:val="28"/>
                <w:lang w:val="kk-KZ"/>
              </w:rPr>
            </w:pPr>
          </w:p>
        </w:tc>
        <w:tc>
          <w:tcPr>
            <w:tcW w:w="2213" w:type="dxa"/>
            <w:gridSpan w:val="7"/>
          </w:tcPr>
          <w:p w:rsidR="00D7666C" w:rsidRPr="00256FBD" w:rsidRDefault="00D7666C" w:rsidP="00CE5F67">
            <w:pPr>
              <w:jc w:val="center"/>
              <w:rPr>
                <w:rFonts w:ascii="Times New Roman" w:hAnsi="Times New Roman" w:cs="Times New Roman"/>
                <w:sz w:val="28"/>
                <w:szCs w:val="28"/>
                <w:lang w:val="kk-KZ"/>
              </w:rPr>
            </w:pPr>
          </w:p>
        </w:tc>
        <w:tc>
          <w:tcPr>
            <w:tcW w:w="2365" w:type="dxa"/>
            <w:gridSpan w:val="4"/>
          </w:tcPr>
          <w:p w:rsidR="00D7666C" w:rsidRPr="00256FBD" w:rsidRDefault="00D7666C" w:rsidP="00D7666C">
            <w:pPr>
              <w:jc w:val="center"/>
              <w:rPr>
                <w:rFonts w:ascii="Times New Roman" w:hAnsi="Times New Roman" w:cs="Times New Roman"/>
                <w:sz w:val="28"/>
                <w:szCs w:val="28"/>
                <w:lang w:val="kk-KZ"/>
              </w:rPr>
            </w:pPr>
          </w:p>
        </w:tc>
      </w:tr>
      <w:tr w:rsidR="00D7666C" w:rsidTr="00D357E7">
        <w:trPr>
          <w:trHeight w:val="58"/>
        </w:trPr>
        <w:tc>
          <w:tcPr>
            <w:tcW w:w="674" w:type="dxa"/>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26</w:t>
            </w:r>
          </w:p>
        </w:tc>
        <w:tc>
          <w:tcPr>
            <w:tcW w:w="2968" w:type="dxa"/>
            <w:gridSpan w:val="6"/>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«Кітаптар желісімен түсірілген көркем фильмдер</w:t>
            </w:r>
            <w:r w:rsidR="00256FBD">
              <w:rPr>
                <w:rFonts w:ascii="Times New Roman" w:hAnsi="Times New Roman" w:cs="Times New Roman"/>
                <w:sz w:val="28"/>
                <w:szCs w:val="28"/>
                <w:lang w:val="kk-KZ"/>
              </w:rPr>
              <w:t>»</w:t>
            </w:r>
            <w:bookmarkStart w:id="0" w:name="_GoBack"/>
            <w:bookmarkEnd w:id="0"/>
          </w:p>
        </w:tc>
        <w:tc>
          <w:tcPr>
            <w:tcW w:w="1668" w:type="dxa"/>
            <w:gridSpan w:val="2"/>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Вертуалды немесе дәстүрлі кітап көрмесі</w:t>
            </w:r>
          </w:p>
        </w:tc>
        <w:tc>
          <w:tcPr>
            <w:tcW w:w="1728" w:type="dxa"/>
            <w:gridSpan w:val="8"/>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Қаңтар</w:t>
            </w:r>
          </w:p>
          <w:p w:rsidR="00D7666C" w:rsidRPr="00256FBD" w:rsidRDefault="00D7666C" w:rsidP="00D7666C">
            <w:pPr>
              <w:jc w:val="center"/>
              <w:rPr>
                <w:rFonts w:ascii="Times New Roman" w:hAnsi="Times New Roman" w:cs="Times New Roman"/>
                <w:sz w:val="28"/>
                <w:szCs w:val="28"/>
                <w:lang w:val="kk-KZ"/>
              </w:rPr>
            </w:pPr>
          </w:p>
        </w:tc>
        <w:tc>
          <w:tcPr>
            <w:tcW w:w="1800" w:type="dxa"/>
            <w:gridSpan w:val="4"/>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D7666C" w:rsidRPr="00256FBD" w:rsidRDefault="00D7666C" w:rsidP="00D7666C">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D7666C" w:rsidRPr="00256FBD" w:rsidRDefault="00D7666C" w:rsidP="00D7666C">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D7666C" w:rsidRPr="00256FBD" w:rsidRDefault="00D7666C" w:rsidP="00D7666C">
            <w:pPr>
              <w:jc w:val="center"/>
              <w:rPr>
                <w:rFonts w:ascii="Times New Roman" w:hAnsi="Times New Roman" w:cs="Times New Roman"/>
                <w:sz w:val="28"/>
                <w:szCs w:val="28"/>
                <w:lang w:val="kk-KZ"/>
              </w:rPr>
            </w:pPr>
          </w:p>
        </w:tc>
      </w:tr>
      <w:tr w:rsidR="00D7666C" w:rsidTr="00D357E7">
        <w:trPr>
          <w:trHeight w:val="58"/>
        </w:trPr>
        <w:tc>
          <w:tcPr>
            <w:tcW w:w="674" w:type="dxa"/>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27</w:t>
            </w:r>
          </w:p>
        </w:tc>
        <w:tc>
          <w:tcPr>
            <w:tcW w:w="2968" w:type="dxa"/>
            <w:gridSpan w:val="6"/>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«Менің үйімдегі кітап»</w:t>
            </w:r>
          </w:p>
        </w:tc>
        <w:tc>
          <w:tcPr>
            <w:tcW w:w="1668" w:type="dxa"/>
            <w:gridSpan w:val="2"/>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Сайыс</w:t>
            </w:r>
          </w:p>
        </w:tc>
        <w:tc>
          <w:tcPr>
            <w:tcW w:w="1728" w:type="dxa"/>
            <w:gridSpan w:val="8"/>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Қаңтар</w:t>
            </w:r>
          </w:p>
        </w:tc>
        <w:tc>
          <w:tcPr>
            <w:tcW w:w="1800" w:type="dxa"/>
            <w:gridSpan w:val="4"/>
          </w:tcPr>
          <w:p w:rsidR="00D7666C" w:rsidRPr="00256FBD" w:rsidRDefault="00D7666C"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Іс-шара жоспары</w:t>
            </w:r>
          </w:p>
        </w:tc>
        <w:tc>
          <w:tcPr>
            <w:tcW w:w="2213" w:type="dxa"/>
            <w:gridSpan w:val="7"/>
          </w:tcPr>
          <w:p w:rsidR="00D7666C"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D7666C" w:rsidRPr="00256FBD" w:rsidRDefault="00D7666C" w:rsidP="00D7666C">
            <w:pPr>
              <w:jc w:val="center"/>
              <w:rPr>
                <w:rFonts w:ascii="Times New Roman" w:hAnsi="Times New Roman" w:cs="Times New Roman"/>
                <w:sz w:val="28"/>
                <w:szCs w:val="28"/>
                <w:lang w:val="kk-KZ"/>
              </w:rPr>
            </w:pPr>
          </w:p>
        </w:tc>
      </w:tr>
      <w:tr w:rsidR="000F59B4" w:rsidTr="00D357E7">
        <w:trPr>
          <w:trHeight w:val="58"/>
        </w:trPr>
        <w:tc>
          <w:tcPr>
            <w:tcW w:w="674" w:type="dxa"/>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28</w:t>
            </w:r>
          </w:p>
        </w:tc>
        <w:tc>
          <w:tcPr>
            <w:tcW w:w="2968" w:type="dxa"/>
            <w:gridSpan w:val="6"/>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«2024- жылы өзім оқыған ең қызықты кітап»</w:t>
            </w:r>
          </w:p>
        </w:tc>
        <w:tc>
          <w:tcPr>
            <w:tcW w:w="1668" w:type="dxa"/>
            <w:gridSpan w:val="2"/>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Бук- слем</w:t>
            </w:r>
          </w:p>
        </w:tc>
        <w:tc>
          <w:tcPr>
            <w:tcW w:w="1728" w:type="dxa"/>
            <w:gridSpan w:val="8"/>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Қаңтар</w:t>
            </w:r>
          </w:p>
        </w:tc>
        <w:tc>
          <w:tcPr>
            <w:tcW w:w="1800" w:type="dxa"/>
            <w:gridSpan w:val="4"/>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0F59B4" w:rsidRPr="00256FBD" w:rsidRDefault="000F59B4" w:rsidP="000F59B4">
            <w:pPr>
              <w:jc w:val="center"/>
              <w:rPr>
                <w:rFonts w:ascii="Times New Roman" w:hAnsi="Times New Roman" w:cs="Times New Roman"/>
                <w:sz w:val="28"/>
                <w:szCs w:val="28"/>
                <w:lang w:val="kk-KZ"/>
              </w:rPr>
            </w:pPr>
          </w:p>
        </w:tc>
      </w:tr>
      <w:tr w:rsidR="000F59B4" w:rsidTr="00D357E7">
        <w:trPr>
          <w:trHeight w:val="58"/>
        </w:trPr>
        <w:tc>
          <w:tcPr>
            <w:tcW w:w="674" w:type="dxa"/>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29</w:t>
            </w:r>
          </w:p>
        </w:tc>
        <w:tc>
          <w:tcPr>
            <w:tcW w:w="2968" w:type="dxa"/>
            <w:gridSpan w:val="6"/>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«Менің қалам (ауданым, ауылым) </w:t>
            </w:r>
            <w:r w:rsidRPr="00256FBD">
              <w:rPr>
                <w:rFonts w:ascii="Times New Roman" w:hAnsi="Times New Roman" w:cs="Times New Roman"/>
                <w:sz w:val="28"/>
                <w:szCs w:val="28"/>
                <w:lang w:val="kk-KZ"/>
              </w:rPr>
              <w:lastRenderedPageBreak/>
              <w:t>сенің атауында тұрған не бар?»</w:t>
            </w:r>
          </w:p>
        </w:tc>
        <w:tc>
          <w:tcPr>
            <w:tcW w:w="1668" w:type="dxa"/>
            <w:gridSpan w:val="2"/>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Білімгерлер</w:t>
            </w:r>
          </w:p>
        </w:tc>
        <w:tc>
          <w:tcPr>
            <w:tcW w:w="1860" w:type="dxa"/>
            <w:gridSpan w:val="6"/>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w:t>
            </w:r>
          </w:p>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«Шолғыны - </w:t>
            </w:r>
            <w:r w:rsidRPr="00256FBD">
              <w:rPr>
                <w:rFonts w:ascii="Times New Roman" w:hAnsi="Times New Roman" w:cs="Times New Roman"/>
                <w:sz w:val="28"/>
                <w:szCs w:val="28"/>
                <w:lang w:val="kk-KZ"/>
              </w:rPr>
              <w:lastRenderedPageBreak/>
              <w:t>викторина</w:t>
            </w:r>
          </w:p>
        </w:tc>
        <w:tc>
          <w:tcPr>
            <w:tcW w:w="1728" w:type="dxa"/>
            <w:gridSpan w:val="8"/>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Қаңтар</w:t>
            </w:r>
          </w:p>
        </w:tc>
        <w:tc>
          <w:tcPr>
            <w:tcW w:w="1800" w:type="dxa"/>
            <w:gridSpan w:val="4"/>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Іс- шара жоспары</w:t>
            </w:r>
          </w:p>
        </w:tc>
        <w:tc>
          <w:tcPr>
            <w:tcW w:w="2213" w:type="dxa"/>
            <w:gridSpan w:val="7"/>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Ө/о шебері</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0F59B4" w:rsidRPr="00256FBD" w:rsidRDefault="000F59B4" w:rsidP="000F59B4">
            <w:pPr>
              <w:jc w:val="center"/>
              <w:rPr>
                <w:rFonts w:ascii="Times New Roman" w:hAnsi="Times New Roman" w:cs="Times New Roman"/>
                <w:sz w:val="28"/>
                <w:szCs w:val="28"/>
                <w:lang w:val="kk-KZ"/>
              </w:rPr>
            </w:pPr>
          </w:p>
        </w:tc>
      </w:tr>
      <w:tr w:rsidR="000F59B4" w:rsidTr="00D357E7">
        <w:trPr>
          <w:trHeight w:val="58"/>
        </w:trPr>
        <w:tc>
          <w:tcPr>
            <w:tcW w:w="674" w:type="dxa"/>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30</w:t>
            </w:r>
          </w:p>
        </w:tc>
        <w:tc>
          <w:tcPr>
            <w:tcW w:w="2968" w:type="dxa"/>
            <w:gridSpan w:val="6"/>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Бейімбет Майлиннің  туғанына -130 жыл</w:t>
            </w:r>
          </w:p>
        </w:tc>
        <w:tc>
          <w:tcPr>
            <w:tcW w:w="1668" w:type="dxa"/>
            <w:gridSpan w:val="2"/>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60" w:type="dxa"/>
            <w:gridSpan w:val="6"/>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Ақпараттық сағат</w:t>
            </w:r>
          </w:p>
        </w:tc>
        <w:tc>
          <w:tcPr>
            <w:tcW w:w="1728" w:type="dxa"/>
            <w:gridSpan w:val="8"/>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Қаңтар</w:t>
            </w:r>
          </w:p>
        </w:tc>
        <w:tc>
          <w:tcPr>
            <w:tcW w:w="1800" w:type="dxa"/>
            <w:gridSpan w:val="4"/>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Іс- шара жоспары</w:t>
            </w:r>
          </w:p>
        </w:tc>
        <w:tc>
          <w:tcPr>
            <w:tcW w:w="2213" w:type="dxa"/>
            <w:gridSpan w:val="7"/>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0F59B4" w:rsidRPr="00256FBD" w:rsidRDefault="000F59B4" w:rsidP="000F59B4">
            <w:pPr>
              <w:jc w:val="center"/>
              <w:rPr>
                <w:rFonts w:ascii="Times New Roman" w:hAnsi="Times New Roman" w:cs="Times New Roman"/>
                <w:sz w:val="28"/>
                <w:szCs w:val="28"/>
                <w:lang w:val="kk-KZ"/>
              </w:rPr>
            </w:pPr>
          </w:p>
        </w:tc>
      </w:tr>
      <w:tr w:rsidR="000F59B4" w:rsidTr="00D357E7">
        <w:trPr>
          <w:trHeight w:val="58"/>
        </w:trPr>
        <w:tc>
          <w:tcPr>
            <w:tcW w:w="15276" w:type="dxa"/>
            <w:gridSpan w:val="38"/>
          </w:tcPr>
          <w:p w:rsidR="000F59B4" w:rsidRDefault="000F59B4" w:rsidP="000F59B4">
            <w:pPr>
              <w:jc w:val="center"/>
              <w:rPr>
                <w:rFonts w:ascii="Times New Roman" w:hAnsi="Times New Roman" w:cs="Times New Roman"/>
                <w:b/>
                <w:sz w:val="28"/>
                <w:szCs w:val="28"/>
                <w:lang w:val="kk-KZ"/>
              </w:rPr>
            </w:pPr>
            <w:r>
              <w:rPr>
                <w:rFonts w:ascii="Times New Roman" w:hAnsi="Times New Roman" w:cs="Times New Roman"/>
                <w:b/>
                <w:sz w:val="28"/>
                <w:szCs w:val="28"/>
                <w:lang w:val="kk-KZ"/>
              </w:rPr>
              <w:t>Ақпан</w:t>
            </w:r>
          </w:p>
        </w:tc>
      </w:tr>
      <w:tr w:rsidR="000F59B4" w:rsidTr="00D357E7">
        <w:trPr>
          <w:trHeight w:val="58"/>
        </w:trPr>
        <w:tc>
          <w:tcPr>
            <w:tcW w:w="674" w:type="dxa"/>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31</w:t>
            </w:r>
          </w:p>
        </w:tc>
        <w:tc>
          <w:tcPr>
            <w:tcW w:w="2968" w:type="dxa"/>
            <w:gridSpan w:val="6"/>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Халықаралық кітап сыйлау күні аясында «Мұқтаждарға кітап сыйла» (14 ақпан)</w:t>
            </w:r>
          </w:p>
          <w:p w:rsidR="000F59B4" w:rsidRPr="00256FBD" w:rsidRDefault="000F59B4" w:rsidP="00CE5F67">
            <w:pPr>
              <w:jc w:val="center"/>
              <w:rPr>
                <w:rFonts w:ascii="Times New Roman" w:hAnsi="Times New Roman" w:cs="Times New Roman"/>
                <w:sz w:val="28"/>
                <w:szCs w:val="28"/>
                <w:lang w:val="kk-KZ"/>
              </w:rPr>
            </w:pPr>
          </w:p>
        </w:tc>
        <w:tc>
          <w:tcPr>
            <w:tcW w:w="1710" w:type="dxa"/>
            <w:gridSpan w:val="4"/>
          </w:tcPr>
          <w:p w:rsidR="000F59B4" w:rsidRPr="00256FBD" w:rsidRDefault="000F59B4"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Акция</w:t>
            </w:r>
          </w:p>
        </w:tc>
        <w:tc>
          <w:tcPr>
            <w:tcW w:w="1728" w:type="dxa"/>
            <w:gridSpan w:val="8"/>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Ақпан</w:t>
            </w:r>
          </w:p>
        </w:tc>
        <w:tc>
          <w:tcPr>
            <w:tcW w:w="1800" w:type="dxa"/>
            <w:gridSpan w:val="4"/>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0F59B4" w:rsidRPr="00256FBD" w:rsidRDefault="000F59B4" w:rsidP="000F59B4">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0F59B4" w:rsidRPr="00256FBD" w:rsidRDefault="000F59B4" w:rsidP="000F59B4">
            <w:pPr>
              <w:jc w:val="center"/>
              <w:rPr>
                <w:rFonts w:ascii="Times New Roman" w:hAnsi="Times New Roman" w:cs="Times New Roman"/>
                <w:sz w:val="28"/>
                <w:szCs w:val="28"/>
                <w:lang w:val="kk-KZ"/>
              </w:rPr>
            </w:pPr>
          </w:p>
        </w:tc>
      </w:tr>
      <w:tr w:rsidR="000F59B4" w:rsidTr="00D357E7">
        <w:trPr>
          <w:trHeight w:val="58"/>
        </w:trPr>
        <w:tc>
          <w:tcPr>
            <w:tcW w:w="674" w:type="dxa"/>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32</w:t>
            </w:r>
          </w:p>
        </w:tc>
        <w:tc>
          <w:tcPr>
            <w:tcW w:w="2968" w:type="dxa"/>
            <w:gridSpan w:val="6"/>
          </w:tcPr>
          <w:p w:rsidR="000F59B4" w:rsidRPr="00256FBD" w:rsidRDefault="000F59B4"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«Кітаптан жұлдыз жауған» Қазақ поэзиясының Хантәңірі Мұқағали Мақатаев</w:t>
            </w:r>
          </w:p>
        </w:tc>
        <w:tc>
          <w:tcPr>
            <w:tcW w:w="1710" w:type="dxa"/>
            <w:gridSpan w:val="4"/>
          </w:tcPr>
          <w:p w:rsidR="000F59B4" w:rsidRPr="00256FBD" w:rsidRDefault="00B04098"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0F59B4"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Виртуалды немесе дәстүрлі кітап көрмесі</w:t>
            </w:r>
          </w:p>
        </w:tc>
        <w:tc>
          <w:tcPr>
            <w:tcW w:w="1728" w:type="dxa"/>
            <w:gridSpan w:val="8"/>
          </w:tcPr>
          <w:p w:rsidR="000F59B4"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Ақпан</w:t>
            </w:r>
          </w:p>
        </w:tc>
        <w:tc>
          <w:tcPr>
            <w:tcW w:w="1800" w:type="dxa"/>
            <w:gridSpan w:val="4"/>
          </w:tcPr>
          <w:p w:rsidR="000F59B4"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Іс- шара жоспары</w:t>
            </w:r>
          </w:p>
        </w:tc>
        <w:tc>
          <w:tcPr>
            <w:tcW w:w="2213" w:type="dxa"/>
            <w:gridSpan w:val="7"/>
          </w:tcPr>
          <w:p w:rsidR="000F59B4"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0F59B4" w:rsidRPr="00256FBD" w:rsidRDefault="000F59B4" w:rsidP="000F59B4">
            <w:pPr>
              <w:jc w:val="center"/>
              <w:rPr>
                <w:rFonts w:ascii="Times New Roman" w:hAnsi="Times New Roman" w:cs="Times New Roman"/>
                <w:sz w:val="28"/>
                <w:szCs w:val="28"/>
                <w:lang w:val="kk-KZ"/>
              </w:rPr>
            </w:pPr>
          </w:p>
        </w:tc>
      </w:tr>
      <w:tr w:rsidR="00B04098" w:rsidTr="00D357E7">
        <w:trPr>
          <w:trHeight w:val="58"/>
        </w:trPr>
        <w:tc>
          <w:tcPr>
            <w:tcW w:w="674" w:type="dxa"/>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33</w:t>
            </w:r>
          </w:p>
        </w:tc>
        <w:tc>
          <w:tcPr>
            <w:tcW w:w="2974" w:type="dxa"/>
            <w:gridSpan w:val="7"/>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«Ең оқуға құштар топ» кітапханада жарыс</w:t>
            </w:r>
          </w:p>
        </w:tc>
        <w:tc>
          <w:tcPr>
            <w:tcW w:w="1704" w:type="dxa"/>
            <w:gridSpan w:val="3"/>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24" w:type="dxa"/>
            <w:gridSpan w:val="5"/>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Топтар арасында жарыс</w:t>
            </w:r>
          </w:p>
        </w:tc>
        <w:tc>
          <w:tcPr>
            <w:tcW w:w="1728" w:type="dxa"/>
            <w:gridSpan w:val="8"/>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Ақпан</w:t>
            </w:r>
          </w:p>
        </w:tc>
        <w:tc>
          <w:tcPr>
            <w:tcW w:w="1800" w:type="dxa"/>
            <w:gridSpan w:val="4"/>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Жарыстың жоспары</w:t>
            </w:r>
          </w:p>
        </w:tc>
        <w:tc>
          <w:tcPr>
            <w:tcW w:w="2207" w:type="dxa"/>
            <w:gridSpan w:val="6"/>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B04098" w:rsidRPr="00256FBD" w:rsidRDefault="00B04098" w:rsidP="00B04098">
            <w:pPr>
              <w:jc w:val="center"/>
              <w:rPr>
                <w:rFonts w:ascii="Times New Roman" w:hAnsi="Times New Roman" w:cs="Times New Roman"/>
                <w:sz w:val="28"/>
                <w:szCs w:val="28"/>
                <w:lang w:val="kk-KZ"/>
              </w:rPr>
            </w:pPr>
          </w:p>
        </w:tc>
      </w:tr>
      <w:tr w:rsidR="00B04098" w:rsidTr="00D357E7">
        <w:trPr>
          <w:trHeight w:val="58"/>
        </w:trPr>
        <w:tc>
          <w:tcPr>
            <w:tcW w:w="674" w:type="dxa"/>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34</w:t>
            </w:r>
          </w:p>
        </w:tc>
        <w:tc>
          <w:tcPr>
            <w:tcW w:w="2968" w:type="dxa"/>
            <w:gridSpan w:val="6"/>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«Оқуға құштар колледж» </w:t>
            </w:r>
          </w:p>
        </w:tc>
        <w:tc>
          <w:tcPr>
            <w:tcW w:w="1710" w:type="dxa"/>
            <w:gridSpan w:val="4"/>
          </w:tcPr>
          <w:p w:rsidR="00B04098" w:rsidRPr="00256FBD" w:rsidRDefault="00B04098"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 челленджі</w:t>
            </w:r>
          </w:p>
        </w:tc>
        <w:tc>
          <w:tcPr>
            <w:tcW w:w="1728" w:type="dxa"/>
            <w:gridSpan w:val="8"/>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Ақпан</w:t>
            </w:r>
          </w:p>
        </w:tc>
        <w:tc>
          <w:tcPr>
            <w:tcW w:w="1800" w:type="dxa"/>
            <w:gridSpan w:val="4"/>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B04098" w:rsidRPr="00256FBD" w:rsidRDefault="00B04098" w:rsidP="00B04098">
            <w:pPr>
              <w:jc w:val="center"/>
              <w:rPr>
                <w:rFonts w:ascii="Times New Roman" w:hAnsi="Times New Roman" w:cs="Times New Roman"/>
                <w:sz w:val="28"/>
                <w:szCs w:val="28"/>
                <w:lang w:val="kk-KZ"/>
              </w:rPr>
            </w:pPr>
          </w:p>
        </w:tc>
      </w:tr>
      <w:tr w:rsidR="00B04098" w:rsidTr="00D357E7">
        <w:trPr>
          <w:trHeight w:val="58"/>
        </w:trPr>
        <w:tc>
          <w:tcPr>
            <w:tcW w:w="674" w:type="dxa"/>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35</w:t>
            </w:r>
          </w:p>
        </w:tc>
        <w:tc>
          <w:tcPr>
            <w:tcW w:w="2968" w:type="dxa"/>
            <w:gridSpan w:val="6"/>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14- ақпан Ауған </w:t>
            </w:r>
            <w:r w:rsidRPr="00256FBD">
              <w:rPr>
                <w:rFonts w:ascii="Times New Roman" w:hAnsi="Times New Roman" w:cs="Times New Roman"/>
                <w:sz w:val="28"/>
                <w:szCs w:val="28"/>
                <w:lang w:val="kk-KZ"/>
              </w:rPr>
              <w:lastRenderedPageBreak/>
              <w:t xml:space="preserve">соғысы Ардагерлері күні «Ауған соғысы- ұмытылмас естелік» </w:t>
            </w:r>
          </w:p>
        </w:tc>
        <w:tc>
          <w:tcPr>
            <w:tcW w:w="1710" w:type="dxa"/>
            <w:gridSpan w:val="4"/>
          </w:tcPr>
          <w:p w:rsidR="00B04098" w:rsidRPr="00256FBD" w:rsidRDefault="00B04098"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 xml:space="preserve">Колледж </w:t>
            </w:r>
            <w:r w:rsidRPr="00256FBD">
              <w:rPr>
                <w:rFonts w:ascii="Times New Roman" w:hAnsi="Times New Roman" w:cs="Times New Roman"/>
                <w:sz w:val="28"/>
                <w:szCs w:val="28"/>
                <w:lang w:val="kk-KZ"/>
              </w:rPr>
              <w:lastRenderedPageBreak/>
              <w:t>ұжымы</w:t>
            </w:r>
          </w:p>
        </w:tc>
        <w:tc>
          <w:tcPr>
            <w:tcW w:w="1818" w:type="dxa"/>
            <w:gridSpan w:val="4"/>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Көрме</w:t>
            </w:r>
          </w:p>
        </w:tc>
        <w:tc>
          <w:tcPr>
            <w:tcW w:w="1728" w:type="dxa"/>
            <w:gridSpan w:val="8"/>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Ақпан</w:t>
            </w:r>
          </w:p>
        </w:tc>
        <w:tc>
          <w:tcPr>
            <w:tcW w:w="1800" w:type="dxa"/>
            <w:gridSpan w:val="4"/>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Анықтама, </w:t>
            </w:r>
            <w:r w:rsidRPr="00256FBD">
              <w:rPr>
                <w:rFonts w:ascii="Times New Roman" w:hAnsi="Times New Roman" w:cs="Times New Roman"/>
                <w:sz w:val="28"/>
                <w:szCs w:val="28"/>
                <w:lang w:val="kk-KZ"/>
              </w:rPr>
              <w:lastRenderedPageBreak/>
              <w:t>фотоесеп</w:t>
            </w:r>
          </w:p>
        </w:tc>
        <w:tc>
          <w:tcPr>
            <w:tcW w:w="2213" w:type="dxa"/>
            <w:gridSpan w:val="7"/>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ҚР ОМ</w:t>
            </w:r>
          </w:p>
        </w:tc>
        <w:tc>
          <w:tcPr>
            <w:tcW w:w="2365" w:type="dxa"/>
            <w:gridSpan w:val="4"/>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Орманова Қ.Ә</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B04098" w:rsidRPr="00256FBD" w:rsidRDefault="00B04098" w:rsidP="00B04098">
            <w:pPr>
              <w:jc w:val="center"/>
              <w:rPr>
                <w:rFonts w:ascii="Times New Roman" w:hAnsi="Times New Roman" w:cs="Times New Roman"/>
                <w:sz w:val="28"/>
                <w:szCs w:val="28"/>
                <w:lang w:val="kk-KZ"/>
              </w:rPr>
            </w:pPr>
          </w:p>
        </w:tc>
      </w:tr>
      <w:tr w:rsidR="00B04098" w:rsidTr="00D357E7">
        <w:trPr>
          <w:trHeight w:val="58"/>
        </w:trPr>
        <w:tc>
          <w:tcPr>
            <w:tcW w:w="674" w:type="dxa"/>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36</w:t>
            </w:r>
          </w:p>
        </w:tc>
        <w:tc>
          <w:tcPr>
            <w:tcW w:w="2968" w:type="dxa"/>
            <w:gridSpan w:val="6"/>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«Қалам сынығы»</w:t>
            </w:r>
          </w:p>
        </w:tc>
        <w:tc>
          <w:tcPr>
            <w:tcW w:w="1710" w:type="dxa"/>
            <w:gridSpan w:val="4"/>
          </w:tcPr>
          <w:p w:rsidR="00B04098" w:rsidRPr="00256FBD" w:rsidRDefault="00B04098"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Поэтикалық центон</w:t>
            </w:r>
          </w:p>
        </w:tc>
        <w:tc>
          <w:tcPr>
            <w:tcW w:w="1728" w:type="dxa"/>
            <w:gridSpan w:val="8"/>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Ақпан</w:t>
            </w:r>
          </w:p>
        </w:tc>
        <w:tc>
          <w:tcPr>
            <w:tcW w:w="1800" w:type="dxa"/>
            <w:gridSpan w:val="4"/>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B04098" w:rsidRPr="00256FBD" w:rsidRDefault="00B0409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B04098" w:rsidRPr="00256FBD" w:rsidRDefault="00B04098" w:rsidP="00B0409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B04098" w:rsidRPr="00256FBD" w:rsidRDefault="00B04098" w:rsidP="00B04098">
            <w:pPr>
              <w:jc w:val="center"/>
              <w:rPr>
                <w:rFonts w:ascii="Times New Roman" w:hAnsi="Times New Roman" w:cs="Times New Roman"/>
                <w:sz w:val="28"/>
                <w:szCs w:val="28"/>
                <w:lang w:val="kk-KZ"/>
              </w:rPr>
            </w:pPr>
          </w:p>
        </w:tc>
      </w:tr>
      <w:tr w:rsidR="00121D28" w:rsidTr="00D357E7">
        <w:trPr>
          <w:trHeight w:val="58"/>
        </w:trPr>
        <w:tc>
          <w:tcPr>
            <w:tcW w:w="15276" w:type="dxa"/>
            <w:gridSpan w:val="38"/>
          </w:tcPr>
          <w:p w:rsidR="00121D28" w:rsidRDefault="00121D28" w:rsidP="00B04098">
            <w:pPr>
              <w:jc w:val="center"/>
              <w:rPr>
                <w:rFonts w:ascii="Times New Roman" w:hAnsi="Times New Roman" w:cs="Times New Roman"/>
                <w:b/>
                <w:sz w:val="28"/>
                <w:szCs w:val="28"/>
                <w:lang w:val="kk-KZ"/>
              </w:rPr>
            </w:pPr>
            <w:r>
              <w:rPr>
                <w:rFonts w:ascii="Times New Roman" w:hAnsi="Times New Roman" w:cs="Times New Roman"/>
                <w:b/>
                <w:sz w:val="28"/>
                <w:szCs w:val="28"/>
                <w:lang w:val="kk-KZ"/>
              </w:rPr>
              <w:t>Наурыз</w:t>
            </w:r>
          </w:p>
        </w:tc>
      </w:tr>
      <w:tr w:rsidR="00121D28" w:rsidTr="00D357E7">
        <w:trPr>
          <w:trHeight w:val="58"/>
        </w:trPr>
        <w:tc>
          <w:tcPr>
            <w:tcW w:w="674" w:type="dxa"/>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37</w:t>
            </w:r>
          </w:p>
        </w:tc>
        <w:tc>
          <w:tcPr>
            <w:tcW w:w="2968" w:type="dxa"/>
            <w:gridSpan w:val="6"/>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1 наурыз- Алғыс айту кұні</w:t>
            </w:r>
          </w:p>
        </w:tc>
        <w:tc>
          <w:tcPr>
            <w:tcW w:w="1710" w:type="dxa"/>
            <w:gridSpan w:val="4"/>
          </w:tcPr>
          <w:p w:rsidR="00121D28" w:rsidRPr="00256FBD" w:rsidRDefault="00121D28"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Тәрбие сағаты</w:t>
            </w:r>
          </w:p>
        </w:tc>
        <w:tc>
          <w:tcPr>
            <w:tcW w:w="1728" w:type="dxa"/>
            <w:gridSpan w:val="8"/>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Наурыз</w:t>
            </w:r>
          </w:p>
        </w:tc>
        <w:tc>
          <w:tcPr>
            <w:tcW w:w="1800" w:type="dxa"/>
            <w:gridSpan w:val="4"/>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Жатақхана тәрбиешісі</w:t>
            </w:r>
          </w:p>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Халиков Х.Х.</w:t>
            </w:r>
          </w:p>
          <w:p w:rsidR="00121D28" w:rsidRPr="00256FBD" w:rsidRDefault="00121D28" w:rsidP="00121D28">
            <w:pPr>
              <w:jc w:val="center"/>
              <w:rPr>
                <w:rFonts w:ascii="Times New Roman" w:hAnsi="Times New Roman" w:cs="Times New Roman"/>
                <w:sz w:val="28"/>
                <w:szCs w:val="28"/>
                <w:lang w:val="kk-KZ"/>
              </w:rPr>
            </w:pPr>
          </w:p>
        </w:tc>
      </w:tr>
      <w:tr w:rsidR="00121D28" w:rsidTr="00D357E7">
        <w:trPr>
          <w:trHeight w:val="58"/>
        </w:trPr>
        <w:tc>
          <w:tcPr>
            <w:tcW w:w="674" w:type="dxa"/>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38</w:t>
            </w:r>
          </w:p>
        </w:tc>
        <w:tc>
          <w:tcPr>
            <w:tcW w:w="2968" w:type="dxa"/>
            <w:gridSpan w:val="6"/>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«Тәлімгер не оқиды?»</w:t>
            </w:r>
          </w:p>
        </w:tc>
        <w:tc>
          <w:tcPr>
            <w:tcW w:w="1710" w:type="dxa"/>
            <w:gridSpan w:val="4"/>
          </w:tcPr>
          <w:p w:rsidR="00121D28" w:rsidRPr="00256FBD" w:rsidRDefault="00121D28"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Акция</w:t>
            </w:r>
          </w:p>
        </w:tc>
        <w:tc>
          <w:tcPr>
            <w:tcW w:w="1728" w:type="dxa"/>
            <w:gridSpan w:val="8"/>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Наурыз</w:t>
            </w:r>
          </w:p>
        </w:tc>
        <w:tc>
          <w:tcPr>
            <w:tcW w:w="1800" w:type="dxa"/>
            <w:gridSpan w:val="4"/>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121D28" w:rsidRPr="00256FBD" w:rsidRDefault="00121D28" w:rsidP="00121D28">
            <w:pPr>
              <w:jc w:val="center"/>
              <w:rPr>
                <w:rFonts w:ascii="Times New Roman" w:hAnsi="Times New Roman" w:cs="Times New Roman"/>
                <w:sz w:val="28"/>
                <w:szCs w:val="28"/>
                <w:lang w:val="kk-KZ"/>
              </w:rPr>
            </w:pPr>
          </w:p>
        </w:tc>
      </w:tr>
      <w:tr w:rsidR="00121D28" w:rsidTr="00D357E7">
        <w:trPr>
          <w:trHeight w:val="58"/>
        </w:trPr>
        <w:tc>
          <w:tcPr>
            <w:tcW w:w="674" w:type="dxa"/>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39</w:t>
            </w:r>
          </w:p>
        </w:tc>
        <w:tc>
          <w:tcPr>
            <w:tcW w:w="2968" w:type="dxa"/>
            <w:gridSpan w:val="6"/>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«Ана- өмірдің гүлі»</w:t>
            </w:r>
          </w:p>
        </w:tc>
        <w:tc>
          <w:tcPr>
            <w:tcW w:w="1710" w:type="dxa"/>
            <w:gridSpan w:val="4"/>
          </w:tcPr>
          <w:p w:rsidR="00121D28" w:rsidRPr="00256FBD" w:rsidRDefault="00121D28"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Мерекелік кеш</w:t>
            </w:r>
          </w:p>
        </w:tc>
        <w:tc>
          <w:tcPr>
            <w:tcW w:w="1728" w:type="dxa"/>
            <w:gridSpan w:val="8"/>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Наурыз</w:t>
            </w:r>
          </w:p>
        </w:tc>
        <w:tc>
          <w:tcPr>
            <w:tcW w:w="1800" w:type="dxa"/>
            <w:gridSpan w:val="4"/>
          </w:tcPr>
          <w:p w:rsidR="00121D28"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Сценарий</w:t>
            </w:r>
          </w:p>
        </w:tc>
        <w:tc>
          <w:tcPr>
            <w:tcW w:w="2213" w:type="dxa"/>
            <w:gridSpan w:val="7"/>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Жатақхана тәрбиешісі</w:t>
            </w:r>
          </w:p>
          <w:p w:rsidR="00121D28" w:rsidRPr="00256FBD" w:rsidRDefault="00121D28" w:rsidP="00121D28">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Халиков Х.Х.</w:t>
            </w:r>
          </w:p>
          <w:p w:rsidR="00121D28" w:rsidRPr="00256FBD" w:rsidRDefault="00121D28" w:rsidP="00121D28">
            <w:pPr>
              <w:jc w:val="center"/>
              <w:rPr>
                <w:rFonts w:ascii="Times New Roman" w:hAnsi="Times New Roman" w:cs="Times New Roman"/>
                <w:sz w:val="28"/>
                <w:szCs w:val="28"/>
                <w:lang w:val="kk-KZ"/>
              </w:rPr>
            </w:pPr>
          </w:p>
        </w:tc>
      </w:tr>
      <w:tr w:rsidR="00121D28" w:rsidTr="00D357E7">
        <w:trPr>
          <w:trHeight w:val="58"/>
        </w:trPr>
        <w:tc>
          <w:tcPr>
            <w:tcW w:w="674" w:type="dxa"/>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40</w:t>
            </w:r>
          </w:p>
        </w:tc>
        <w:tc>
          <w:tcPr>
            <w:tcW w:w="2968" w:type="dxa"/>
            <w:gridSpan w:val="6"/>
          </w:tcPr>
          <w:p w:rsidR="00121D28" w:rsidRPr="00256FBD" w:rsidRDefault="00121D28"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«Еркін микрофон»</w:t>
            </w:r>
          </w:p>
        </w:tc>
        <w:tc>
          <w:tcPr>
            <w:tcW w:w="1710" w:type="dxa"/>
            <w:gridSpan w:val="4"/>
          </w:tcPr>
          <w:p w:rsidR="00121D28" w:rsidRPr="00256FBD" w:rsidRDefault="00AD1503"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121D28"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 пәтері</w:t>
            </w:r>
          </w:p>
        </w:tc>
        <w:tc>
          <w:tcPr>
            <w:tcW w:w="1728" w:type="dxa"/>
            <w:gridSpan w:val="8"/>
          </w:tcPr>
          <w:p w:rsidR="00121D28"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Наурыз</w:t>
            </w:r>
          </w:p>
        </w:tc>
        <w:tc>
          <w:tcPr>
            <w:tcW w:w="1800" w:type="dxa"/>
            <w:gridSpan w:val="4"/>
          </w:tcPr>
          <w:p w:rsidR="00121D28"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121D28"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AD1503" w:rsidRPr="00256FBD" w:rsidRDefault="00AD1503" w:rsidP="00AD150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AD1503" w:rsidRPr="00256FBD" w:rsidRDefault="00AD1503" w:rsidP="00AD150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AD1503" w:rsidRPr="00256FBD" w:rsidRDefault="00AD1503" w:rsidP="00AD150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AD1503" w:rsidRPr="00256FBD" w:rsidRDefault="00AD1503" w:rsidP="00AD150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Топ жетекшілер</w:t>
            </w:r>
          </w:p>
          <w:p w:rsidR="00121D28" w:rsidRPr="00256FBD" w:rsidRDefault="00121D28" w:rsidP="00121D28">
            <w:pPr>
              <w:jc w:val="center"/>
              <w:rPr>
                <w:rFonts w:ascii="Times New Roman" w:hAnsi="Times New Roman" w:cs="Times New Roman"/>
                <w:sz w:val="28"/>
                <w:szCs w:val="28"/>
                <w:lang w:val="kk-KZ"/>
              </w:rPr>
            </w:pPr>
          </w:p>
        </w:tc>
      </w:tr>
      <w:tr w:rsidR="00AD1503" w:rsidTr="00D357E7">
        <w:trPr>
          <w:trHeight w:val="58"/>
        </w:trPr>
        <w:tc>
          <w:tcPr>
            <w:tcW w:w="674" w:type="dxa"/>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41</w:t>
            </w:r>
          </w:p>
        </w:tc>
        <w:tc>
          <w:tcPr>
            <w:tcW w:w="2968" w:type="dxa"/>
            <w:gridSpan w:val="6"/>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«Қош келдің, құтты Наурызым» мерекелік іс –шара</w:t>
            </w:r>
          </w:p>
        </w:tc>
        <w:tc>
          <w:tcPr>
            <w:tcW w:w="1710" w:type="dxa"/>
            <w:gridSpan w:val="4"/>
          </w:tcPr>
          <w:p w:rsidR="00AD1503" w:rsidRPr="00256FBD" w:rsidRDefault="00AD1503"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Мерелік іс-шара</w:t>
            </w:r>
          </w:p>
        </w:tc>
        <w:tc>
          <w:tcPr>
            <w:tcW w:w="1728" w:type="dxa"/>
            <w:gridSpan w:val="8"/>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Наурыз</w:t>
            </w:r>
          </w:p>
        </w:tc>
        <w:tc>
          <w:tcPr>
            <w:tcW w:w="1800" w:type="dxa"/>
            <w:gridSpan w:val="4"/>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Сценарий</w:t>
            </w:r>
          </w:p>
        </w:tc>
        <w:tc>
          <w:tcPr>
            <w:tcW w:w="2213" w:type="dxa"/>
            <w:gridSpan w:val="7"/>
          </w:tcPr>
          <w:p w:rsidR="00AD1503" w:rsidRPr="00256FBD" w:rsidRDefault="00AD1503" w:rsidP="00CE5F67">
            <w:pPr>
              <w:jc w:val="center"/>
              <w:rPr>
                <w:rFonts w:ascii="Times New Roman" w:hAnsi="Times New Roman" w:cs="Times New Roman"/>
                <w:sz w:val="28"/>
                <w:szCs w:val="28"/>
                <w:lang w:val="kk-KZ"/>
              </w:rPr>
            </w:pPr>
          </w:p>
        </w:tc>
        <w:tc>
          <w:tcPr>
            <w:tcW w:w="2365" w:type="dxa"/>
            <w:gridSpan w:val="4"/>
          </w:tcPr>
          <w:p w:rsidR="00AD1503" w:rsidRPr="00256FBD" w:rsidRDefault="00AD1503" w:rsidP="00AD150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AD1503" w:rsidRPr="00256FBD" w:rsidRDefault="00AD1503" w:rsidP="00AD150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AD1503" w:rsidRPr="00256FBD" w:rsidRDefault="00AD1503" w:rsidP="00AD1503">
            <w:pPr>
              <w:jc w:val="center"/>
              <w:rPr>
                <w:rFonts w:ascii="Times New Roman" w:hAnsi="Times New Roman" w:cs="Times New Roman"/>
                <w:sz w:val="28"/>
                <w:szCs w:val="28"/>
                <w:lang w:val="kk-KZ"/>
              </w:rPr>
            </w:pPr>
          </w:p>
        </w:tc>
      </w:tr>
      <w:tr w:rsidR="00AD1503" w:rsidTr="00D357E7">
        <w:trPr>
          <w:trHeight w:val="58"/>
        </w:trPr>
        <w:tc>
          <w:tcPr>
            <w:tcW w:w="674" w:type="dxa"/>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42</w:t>
            </w:r>
          </w:p>
        </w:tc>
        <w:tc>
          <w:tcPr>
            <w:tcW w:w="2968" w:type="dxa"/>
            <w:gridSpan w:val="6"/>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«Ақылдылар мен алғырлар»</w:t>
            </w:r>
          </w:p>
        </w:tc>
        <w:tc>
          <w:tcPr>
            <w:tcW w:w="1710" w:type="dxa"/>
            <w:gridSpan w:val="4"/>
          </w:tcPr>
          <w:p w:rsidR="00AD1503" w:rsidRPr="00256FBD" w:rsidRDefault="00AD1503"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Әдеби ойын </w:t>
            </w:r>
          </w:p>
        </w:tc>
        <w:tc>
          <w:tcPr>
            <w:tcW w:w="1728" w:type="dxa"/>
            <w:gridSpan w:val="8"/>
          </w:tcPr>
          <w:p w:rsidR="00AD1503" w:rsidRPr="00256FBD" w:rsidRDefault="00AD1503"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Наурыз</w:t>
            </w:r>
          </w:p>
        </w:tc>
        <w:tc>
          <w:tcPr>
            <w:tcW w:w="1800" w:type="dxa"/>
            <w:gridSpan w:val="4"/>
          </w:tcPr>
          <w:p w:rsidR="00AD1503" w:rsidRPr="00256FBD" w:rsidRDefault="00E77766"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AD1503" w:rsidRPr="00256FBD" w:rsidRDefault="00E77766"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E77766" w:rsidRPr="00256FBD" w:rsidRDefault="00E77766"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E77766" w:rsidRPr="00256FBD" w:rsidRDefault="00E77766"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AD1503" w:rsidRPr="00256FBD" w:rsidRDefault="00AD1503" w:rsidP="00AD1503">
            <w:pPr>
              <w:jc w:val="center"/>
              <w:rPr>
                <w:rFonts w:ascii="Times New Roman" w:hAnsi="Times New Roman" w:cs="Times New Roman"/>
                <w:sz w:val="28"/>
                <w:szCs w:val="28"/>
                <w:lang w:val="kk-KZ"/>
              </w:rPr>
            </w:pPr>
          </w:p>
        </w:tc>
      </w:tr>
      <w:tr w:rsidR="00E77766" w:rsidTr="00D357E7">
        <w:trPr>
          <w:trHeight w:val="58"/>
        </w:trPr>
        <w:tc>
          <w:tcPr>
            <w:tcW w:w="674" w:type="dxa"/>
          </w:tcPr>
          <w:p w:rsidR="00E77766" w:rsidRPr="00256FBD" w:rsidRDefault="00E77766"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43</w:t>
            </w:r>
          </w:p>
        </w:tc>
        <w:tc>
          <w:tcPr>
            <w:tcW w:w="2968" w:type="dxa"/>
            <w:gridSpan w:val="6"/>
          </w:tcPr>
          <w:p w:rsidR="00E77766" w:rsidRPr="00256FBD" w:rsidRDefault="00E77766" w:rsidP="00E77766">
            <w:pPr>
              <w:spacing w:line="480" w:lineRule="auto"/>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«Әдеби кейіпкерлер мен бірге саяхаттаймыз»</w:t>
            </w:r>
          </w:p>
        </w:tc>
        <w:tc>
          <w:tcPr>
            <w:tcW w:w="1710" w:type="dxa"/>
            <w:gridSpan w:val="4"/>
          </w:tcPr>
          <w:p w:rsidR="00E77766" w:rsidRPr="00256FBD" w:rsidRDefault="00E77766" w:rsidP="000F59B4">
            <w:pP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818" w:type="dxa"/>
            <w:gridSpan w:val="4"/>
          </w:tcPr>
          <w:p w:rsidR="00E77766" w:rsidRPr="00256FBD" w:rsidRDefault="00E77766"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Виртулды немесе дәстүрлі кітап көрмесі</w:t>
            </w:r>
          </w:p>
        </w:tc>
        <w:tc>
          <w:tcPr>
            <w:tcW w:w="1728" w:type="dxa"/>
            <w:gridSpan w:val="8"/>
          </w:tcPr>
          <w:p w:rsidR="00E77766" w:rsidRPr="00256FBD" w:rsidRDefault="00E77766"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Наурыз</w:t>
            </w:r>
          </w:p>
        </w:tc>
        <w:tc>
          <w:tcPr>
            <w:tcW w:w="1800" w:type="dxa"/>
            <w:gridSpan w:val="4"/>
          </w:tcPr>
          <w:p w:rsidR="00E77766" w:rsidRPr="00256FBD" w:rsidRDefault="00E77766"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13" w:type="dxa"/>
            <w:gridSpan w:val="7"/>
          </w:tcPr>
          <w:p w:rsidR="00E77766" w:rsidRPr="00256FBD" w:rsidRDefault="00E77766" w:rsidP="00CE5F6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65" w:type="dxa"/>
            <w:gridSpan w:val="4"/>
          </w:tcPr>
          <w:p w:rsidR="00E77766" w:rsidRPr="00256FBD" w:rsidRDefault="00E77766"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E77766" w:rsidRPr="00256FBD" w:rsidRDefault="00E77766"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E77766" w:rsidRPr="00256FBD" w:rsidRDefault="00E77766" w:rsidP="00E77766">
            <w:pPr>
              <w:jc w:val="center"/>
              <w:rPr>
                <w:rFonts w:ascii="Times New Roman" w:hAnsi="Times New Roman" w:cs="Times New Roman"/>
                <w:sz w:val="28"/>
                <w:szCs w:val="28"/>
                <w:lang w:val="kk-KZ"/>
              </w:rPr>
            </w:pPr>
          </w:p>
        </w:tc>
      </w:tr>
      <w:tr w:rsidR="00E77766" w:rsidTr="00D357E7">
        <w:trPr>
          <w:trHeight w:val="58"/>
        </w:trPr>
        <w:tc>
          <w:tcPr>
            <w:tcW w:w="15276" w:type="dxa"/>
            <w:gridSpan w:val="38"/>
          </w:tcPr>
          <w:p w:rsidR="00E77766" w:rsidRDefault="00E77766" w:rsidP="00E77766">
            <w:pPr>
              <w:jc w:val="center"/>
              <w:rPr>
                <w:rFonts w:ascii="Times New Roman" w:hAnsi="Times New Roman" w:cs="Times New Roman"/>
                <w:b/>
                <w:sz w:val="28"/>
                <w:szCs w:val="28"/>
                <w:lang w:val="kk-KZ"/>
              </w:rPr>
            </w:pPr>
            <w:r>
              <w:rPr>
                <w:rFonts w:ascii="Times New Roman" w:hAnsi="Times New Roman" w:cs="Times New Roman"/>
                <w:b/>
                <w:sz w:val="28"/>
                <w:szCs w:val="28"/>
                <w:lang w:val="kk-KZ"/>
              </w:rPr>
              <w:t>Сәуір</w:t>
            </w:r>
          </w:p>
        </w:tc>
      </w:tr>
      <w:tr w:rsidR="001965F2" w:rsidTr="00D357E7">
        <w:trPr>
          <w:trHeight w:val="58"/>
        </w:trPr>
        <w:tc>
          <w:tcPr>
            <w:tcW w:w="674" w:type="dxa"/>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44</w:t>
            </w:r>
          </w:p>
        </w:tc>
        <w:tc>
          <w:tcPr>
            <w:tcW w:w="2922" w:type="dxa"/>
            <w:gridSpan w:val="4"/>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«Ескерткіш-ата мұрасы»</w:t>
            </w:r>
          </w:p>
        </w:tc>
        <w:tc>
          <w:tcPr>
            <w:tcW w:w="1800" w:type="dxa"/>
            <w:gridSpan w:val="9"/>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42" w:type="dxa"/>
            <w:gridSpan w:val="6"/>
          </w:tcPr>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Тарихи круиз ескерткіштерге саяхат</w:t>
            </w:r>
          </w:p>
        </w:tc>
        <w:tc>
          <w:tcPr>
            <w:tcW w:w="1590"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Сәуір</w:t>
            </w:r>
          </w:p>
        </w:tc>
        <w:tc>
          <w:tcPr>
            <w:tcW w:w="1824"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20"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04" w:type="dxa"/>
            <w:gridSpan w:val="3"/>
          </w:tcPr>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1965F2" w:rsidRPr="00256FBD" w:rsidRDefault="001965F2" w:rsidP="00E77766">
            <w:pPr>
              <w:jc w:val="center"/>
              <w:rPr>
                <w:rFonts w:ascii="Times New Roman" w:hAnsi="Times New Roman" w:cs="Times New Roman"/>
                <w:sz w:val="28"/>
                <w:szCs w:val="28"/>
                <w:lang w:val="kk-KZ"/>
              </w:rPr>
            </w:pPr>
          </w:p>
        </w:tc>
      </w:tr>
      <w:tr w:rsidR="001965F2" w:rsidTr="00D357E7">
        <w:trPr>
          <w:trHeight w:val="58"/>
        </w:trPr>
        <w:tc>
          <w:tcPr>
            <w:tcW w:w="674" w:type="dxa"/>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45</w:t>
            </w:r>
          </w:p>
        </w:tc>
        <w:tc>
          <w:tcPr>
            <w:tcW w:w="2922" w:type="dxa"/>
            <w:gridSpan w:val="4"/>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«Кітапты бірге оқимыз</w:t>
            </w:r>
          </w:p>
        </w:tc>
        <w:tc>
          <w:tcPr>
            <w:tcW w:w="1800" w:type="dxa"/>
            <w:gridSpan w:val="9"/>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42" w:type="dxa"/>
            <w:gridSpan w:val="6"/>
          </w:tcPr>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Библио- кросс</w:t>
            </w:r>
          </w:p>
        </w:tc>
        <w:tc>
          <w:tcPr>
            <w:tcW w:w="1590"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Сәуір</w:t>
            </w:r>
          </w:p>
        </w:tc>
        <w:tc>
          <w:tcPr>
            <w:tcW w:w="1824"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20"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04" w:type="dxa"/>
            <w:gridSpan w:val="3"/>
          </w:tcPr>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1965F2" w:rsidRPr="00256FBD" w:rsidRDefault="001965F2" w:rsidP="001965F2">
            <w:pPr>
              <w:jc w:val="center"/>
              <w:rPr>
                <w:rFonts w:ascii="Times New Roman" w:hAnsi="Times New Roman" w:cs="Times New Roman"/>
                <w:sz w:val="28"/>
                <w:szCs w:val="28"/>
                <w:lang w:val="kk-KZ"/>
              </w:rPr>
            </w:pPr>
          </w:p>
        </w:tc>
      </w:tr>
      <w:tr w:rsidR="001965F2" w:rsidTr="00D357E7">
        <w:trPr>
          <w:trHeight w:val="58"/>
        </w:trPr>
        <w:tc>
          <w:tcPr>
            <w:tcW w:w="674" w:type="dxa"/>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46</w:t>
            </w:r>
          </w:p>
        </w:tc>
        <w:tc>
          <w:tcPr>
            <w:tcW w:w="2922" w:type="dxa"/>
            <w:gridSpan w:val="4"/>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26 сәуір- Нашақорлық пен Есірткі бизнесіне қарсы халықаралық күрес күніне «Есіпткіге жол жоқ» </w:t>
            </w:r>
            <w:r w:rsidRPr="00256FBD">
              <w:rPr>
                <w:rFonts w:ascii="Times New Roman" w:hAnsi="Times New Roman" w:cs="Times New Roman"/>
                <w:sz w:val="28"/>
                <w:szCs w:val="28"/>
                <w:lang w:val="kk-KZ"/>
              </w:rPr>
              <w:lastRenderedPageBreak/>
              <w:t>аудандық аурухана дәрігерлерінің қатысуымен</w:t>
            </w:r>
          </w:p>
        </w:tc>
        <w:tc>
          <w:tcPr>
            <w:tcW w:w="1800" w:type="dxa"/>
            <w:gridSpan w:val="9"/>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Білімгерлер</w:t>
            </w:r>
          </w:p>
        </w:tc>
        <w:tc>
          <w:tcPr>
            <w:tcW w:w="1942" w:type="dxa"/>
            <w:gridSpan w:val="6"/>
          </w:tcPr>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Дөңгел үстел</w:t>
            </w:r>
          </w:p>
        </w:tc>
        <w:tc>
          <w:tcPr>
            <w:tcW w:w="1590"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Сәуір</w:t>
            </w:r>
          </w:p>
        </w:tc>
        <w:tc>
          <w:tcPr>
            <w:tcW w:w="1824"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20"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04" w:type="dxa"/>
            <w:gridSpan w:val="3"/>
          </w:tcPr>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Колледж </w:t>
            </w:r>
            <w:r w:rsidRPr="00256FBD">
              <w:rPr>
                <w:rFonts w:ascii="Times New Roman" w:hAnsi="Times New Roman" w:cs="Times New Roman"/>
                <w:sz w:val="28"/>
                <w:szCs w:val="28"/>
                <w:lang w:val="kk-KZ"/>
              </w:rPr>
              <w:lastRenderedPageBreak/>
              <w:t>медбикесі</w:t>
            </w:r>
          </w:p>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Максимова С</w:t>
            </w:r>
          </w:p>
        </w:tc>
      </w:tr>
      <w:tr w:rsidR="001965F2" w:rsidTr="00D357E7">
        <w:trPr>
          <w:trHeight w:val="58"/>
        </w:trPr>
        <w:tc>
          <w:tcPr>
            <w:tcW w:w="674" w:type="dxa"/>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47</w:t>
            </w:r>
          </w:p>
        </w:tc>
        <w:tc>
          <w:tcPr>
            <w:tcW w:w="2922" w:type="dxa"/>
            <w:gridSpan w:val="4"/>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«Ақындар жырлаған туған өлке»</w:t>
            </w:r>
          </w:p>
        </w:tc>
        <w:tc>
          <w:tcPr>
            <w:tcW w:w="1800" w:type="dxa"/>
            <w:gridSpan w:val="9"/>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42" w:type="dxa"/>
            <w:gridSpan w:val="6"/>
          </w:tcPr>
          <w:p w:rsidR="001965F2" w:rsidRPr="00256FBD" w:rsidRDefault="001965F2"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Әдеби қонақ үй</w:t>
            </w:r>
          </w:p>
        </w:tc>
        <w:tc>
          <w:tcPr>
            <w:tcW w:w="1590"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Сәуір</w:t>
            </w:r>
          </w:p>
        </w:tc>
        <w:tc>
          <w:tcPr>
            <w:tcW w:w="1824"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20" w:type="dxa"/>
            <w:gridSpan w:val="5"/>
          </w:tcPr>
          <w:p w:rsidR="001965F2" w:rsidRPr="00256FBD" w:rsidRDefault="001965F2"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04" w:type="dxa"/>
            <w:gridSpan w:val="3"/>
          </w:tcPr>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1965F2" w:rsidRPr="00256FBD" w:rsidRDefault="001965F2" w:rsidP="001965F2">
            <w:pPr>
              <w:jc w:val="center"/>
              <w:rPr>
                <w:rFonts w:ascii="Times New Roman" w:hAnsi="Times New Roman" w:cs="Times New Roman"/>
                <w:sz w:val="28"/>
                <w:szCs w:val="28"/>
                <w:lang w:val="kk-KZ"/>
              </w:rPr>
            </w:pPr>
          </w:p>
        </w:tc>
      </w:tr>
      <w:tr w:rsidR="009C755B" w:rsidTr="00D357E7">
        <w:trPr>
          <w:trHeight w:val="58"/>
        </w:trPr>
        <w:tc>
          <w:tcPr>
            <w:tcW w:w="674" w:type="dxa"/>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48</w:t>
            </w:r>
          </w:p>
        </w:tc>
        <w:tc>
          <w:tcPr>
            <w:tcW w:w="2922" w:type="dxa"/>
            <w:gridSpan w:val="4"/>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«Әдеби шығарма мен оның кейіпкерлерін талқылау»</w:t>
            </w:r>
          </w:p>
        </w:tc>
        <w:tc>
          <w:tcPr>
            <w:tcW w:w="1800" w:type="dxa"/>
            <w:gridSpan w:val="9"/>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42" w:type="dxa"/>
            <w:gridSpan w:val="6"/>
          </w:tcPr>
          <w:p w:rsidR="009C755B" w:rsidRPr="00256FBD" w:rsidRDefault="009C755B"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Әдеби сот</w:t>
            </w:r>
          </w:p>
        </w:tc>
        <w:tc>
          <w:tcPr>
            <w:tcW w:w="1590" w:type="dxa"/>
            <w:gridSpan w:val="5"/>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Сәуір</w:t>
            </w:r>
          </w:p>
        </w:tc>
        <w:tc>
          <w:tcPr>
            <w:tcW w:w="1824" w:type="dxa"/>
            <w:gridSpan w:val="5"/>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20" w:type="dxa"/>
            <w:gridSpan w:val="5"/>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04" w:type="dxa"/>
            <w:gridSpan w:val="3"/>
          </w:tcPr>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9C755B" w:rsidRPr="00256FBD" w:rsidRDefault="009C755B" w:rsidP="009C755B">
            <w:pPr>
              <w:jc w:val="center"/>
              <w:rPr>
                <w:rFonts w:ascii="Times New Roman" w:hAnsi="Times New Roman" w:cs="Times New Roman"/>
                <w:sz w:val="28"/>
                <w:szCs w:val="28"/>
                <w:lang w:val="kk-KZ"/>
              </w:rPr>
            </w:pPr>
          </w:p>
        </w:tc>
      </w:tr>
      <w:tr w:rsidR="009C755B" w:rsidTr="00D357E7">
        <w:trPr>
          <w:trHeight w:val="58"/>
        </w:trPr>
        <w:tc>
          <w:tcPr>
            <w:tcW w:w="674" w:type="dxa"/>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49</w:t>
            </w:r>
          </w:p>
        </w:tc>
        <w:tc>
          <w:tcPr>
            <w:tcW w:w="2922" w:type="dxa"/>
            <w:gridSpan w:val="4"/>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Ақпарат әлеміндегі кітаптың ролі»</w:t>
            </w:r>
          </w:p>
        </w:tc>
        <w:tc>
          <w:tcPr>
            <w:tcW w:w="1800" w:type="dxa"/>
            <w:gridSpan w:val="9"/>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42" w:type="dxa"/>
            <w:gridSpan w:val="6"/>
          </w:tcPr>
          <w:p w:rsidR="009C755B" w:rsidRPr="00256FBD" w:rsidRDefault="009C755B"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Әдеби печа –куча</w:t>
            </w:r>
          </w:p>
          <w:p w:rsidR="009C755B" w:rsidRPr="00256FBD" w:rsidRDefault="009C755B"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(таныстырылым)</w:t>
            </w:r>
          </w:p>
        </w:tc>
        <w:tc>
          <w:tcPr>
            <w:tcW w:w="1590" w:type="dxa"/>
            <w:gridSpan w:val="5"/>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Сәуір</w:t>
            </w:r>
          </w:p>
        </w:tc>
        <w:tc>
          <w:tcPr>
            <w:tcW w:w="1824" w:type="dxa"/>
            <w:gridSpan w:val="5"/>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20" w:type="dxa"/>
            <w:gridSpan w:val="5"/>
          </w:tcPr>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04" w:type="dxa"/>
            <w:gridSpan w:val="3"/>
          </w:tcPr>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9C755B" w:rsidRPr="00256FBD" w:rsidRDefault="009C755B" w:rsidP="009C755B">
            <w:pPr>
              <w:jc w:val="center"/>
              <w:rPr>
                <w:rFonts w:ascii="Times New Roman" w:hAnsi="Times New Roman" w:cs="Times New Roman"/>
                <w:sz w:val="28"/>
                <w:szCs w:val="28"/>
                <w:lang w:val="kk-KZ"/>
              </w:rPr>
            </w:pPr>
          </w:p>
        </w:tc>
      </w:tr>
      <w:tr w:rsidR="009C755B" w:rsidTr="00D357E7">
        <w:trPr>
          <w:trHeight w:val="58"/>
        </w:trPr>
        <w:tc>
          <w:tcPr>
            <w:tcW w:w="674" w:type="dxa"/>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50</w:t>
            </w:r>
          </w:p>
        </w:tc>
        <w:tc>
          <w:tcPr>
            <w:tcW w:w="2922" w:type="dxa"/>
            <w:gridSpan w:val="4"/>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Рахымжан Қошқарбаевтың туғанына- 100 жыл</w:t>
            </w:r>
          </w:p>
        </w:tc>
        <w:tc>
          <w:tcPr>
            <w:tcW w:w="1800" w:type="dxa"/>
            <w:gridSpan w:val="9"/>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42" w:type="dxa"/>
            <w:gridSpan w:val="6"/>
          </w:tcPr>
          <w:p w:rsidR="009C755B" w:rsidRPr="00256FBD" w:rsidRDefault="009C755B" w:rsidP="001965F2">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Ақпараттық сағат</w:t>
            </w:r>
          </w:p>
        </w:tc>
        <w:tc>
          <w:tcPr>
            <w:tcW w:w="1590" w:type="dxa"/>
            <w:gridSpan w:val="5"/>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Сәуір</w:t>
            </w:r>
          </w:p>
        </w:tc>
        <w:tc>
          <w:tcPr>
            <w:tcW w:w="1824" w:type="dxa"/>
            <w:gridSpan w:val="5"/>
          </w:tcPr>
          <w:p w:rsidR="009C755B" w:rsidRPr="00256FBD" w:rsidRDefault="009C755B" w:rsidP="00E77766">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20" w:type="dxa"/>
            <w:gridSpan w:val="5"/>
          </w:tcPr>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304" w:type="dxa"/>
            <w:gridSpan w:val="3"/>
          </w:tcPr>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9C755B" w:rsidRPr="00256FBD" w:rsidRDefault="009C755B"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9C755B" w:rsidRPr="00256FBD" w:rsidRDefault="009C755B" w:rsidP="009C755B">
            <w:pPr>
              <w:jc w:val="center"/>
              <w:rPr>
                <w:rFonts w:ascii="Times New Roman" w:hAnsi="Times New Roman" w:cs="Times New Roman"/>
                <w:sz w:val="28"/>
                <w:szCs w:val="28"/>
                <w:lang w:val="kk-KZ"/>
              </w:rPr>
            </w:pPr>
          </w:p>
        </w:tc>
      </w:tr>
      <w:tr w:rsidR="009C755B" w:rsidTr="00D357E7">
        <w:trPr>
          <w:trHeight w:val="58"/>
        </w:trPr>
        <w:tc>
          <w:tcPr>
            <w:tcW w:w="15276" w:type="dxa"/>
            <w:gridSpan w:val="38"/>
          </w:tcPr>
          <w:p w:rsidR="009C755B" w:rsidRDefault="009C755B" w:rsidP="009C755B">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Мамыр</w:t>
            </w:r>
          </w:p>
        </w:tc>
      </w:tr>
      <w:tr w:rsidR="009C755B" w:rsidTr="00D357E7">
        <w:trPr>
          <w:trHeight w:val="58"/>
        </w:trPr>
        <w:tc>
          <w:tcPr>
            <w:tcW w:w="684" w:type="dxa"/>
            <w:gridSpan w:val="2"/>
          </w:tcPr>
          <w:p w:rsidR="009C755B"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51</w:t>
            </w:r>
          </w:p>
        </w:tc>
        <w:tc>
          <w:tcPr>
            <w:tcW w:w="2904" w:type="dxa"/>
            <w:gridSpan w:val="2"/>
          </w:tcPr>
          <w:p w:rsidR="009C755B"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«Менің сүйікті кітабым»</w:t>
            </w:r>
          </w:p>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 квилті</w:t>
            </w:r>
          </w:p>
        </w:tc>
        <w:tc>
          <w:tcPr>
            <w:tcW w:w="1788" w:type="dxa"/>
            <w:gridSpan w:val="9"/>
          </w:tcPr>
          <w:p w:rsidR="009C755B"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32" w:type="dxa"/>
            <w:gridSpan w:val="6"/>
          </w:tcPr>
          <w:p w:rsidR="009C755B"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Акция</w:t>
            </w:r>
          </w:p>
        </w:tc>
        <w:tc>
          <w:tcPr>
            <w:tcW w:w="1620" w:type="dxa"/>
            <w:gridSpan w:val="6"/>
          </w:tcPr>
          <w:p w:rsidR="009C755B"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Мамыр</w:t>
            </w:r>
          </w:p>
        </w:tc>
        <w:tc>
          <w:tcPr>
            <w:tcW w:w="1848" w:type="dxa"/>
            <w:gridSpan w:val="6"/>
          </w:tcPr>
          <w:p w:rsidR="009C755B"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32" w:type="dxa"/>
            <w:gridSpan w:val="5"/>
          </w:tcPr>
          <w:p w:rsidR="009C755B"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268" w:type="dxa"/>
            <w:gridSpan w:val="2"/>
          </w:tcPr>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9C755B"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Колледж ұжымы</w:t>
            </w:r>
          </w:p>
          <w:p w:rsidR="00286EAA" w:rsidRPr="00256FBD" w:rsidRDefault="00286EAA" w:rsidP="009C755B">
            <w:pPr>
              <w:jc w:val="center"/>
              <w:rPr>
                <w:rFonts w:ascii="Times New Roman" w:hAnsi="Times New Roman" w:cs="Times New Roman"/>
                <w:sz w:val="28"/>
                <w:szCs w:val="28"/>
                <w:lang w:val="kk-KZ"/>
              </w:rPr>
            </w:pPr>
          </w:p>
        </w:tc>
      </w:tr>
      <w:tr w:rsidR="00286EAA" w:rsidTr="00D357E7">
        <w:trPr>
          <w:trHeight w:val="58"/>
        </w:trPr>
        <w:tc>
          <w:tcPr>
            <w:tcW w:w="684" w:type="dxa"/>
            <w:gridSpan w:val="2"/>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52</w:t>
            </w:r>
          </w:p>
        </w:tc>
        <w:tc>
          <w:tcPr>
            <w:tcW w:w="2904" w:type="dxa"/>
            <w:gridSpan w:val="2"/>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Қазақтың батыр қызы Әлия </w:t>
            </w:r>
            <w:r w:rsidRPr="00256FBD">
              <w:rPr>
                <w:rFonts w:ascii="Times New Roman" w:hAnsi="Times New Roman" w:cs="Times New Roman"/>
                <w:sz w:val="28"/>
                <w:szCs w:val="28"/>
                <w:lang w:val="kk-KZ"/>
              </w:rPr>
              <w:lastRenderedPageBreak/>
              <w:t>Молдағулованың туғанына-100 жыл</w:t>
            </w:r>
          </w:p>
        </w:tc>
        <w:tc>
          <w:tcPr>
            <w:tcW w:w="1788" w:type="dxa"/>
            <w:gridSpan w:val="9"/>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Білімгерлер</w:t>
            </w:r>
          </w:p>
        </w:tc>
        <w:tc>
          <w:tcPr>
            <w:tcW w:w="1932"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Ақпараттық сағат</w:t>
            </w:r>
          </w:p>
        </w:tc>
        <w:tc>
          <w:tcPr>
            <w:tcW w:w="1620"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Мамыр</w:t>
            </w:r>
          </w:p>
        </w:tc>
        <w:tc>
          <w:tcPr>
            <w:tcW w:w="1848"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32" w:type="dxa"/>
            <w:gridSpan w:val="5"/>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268" w:type="dxa"/>
            <w:gridSpan w:val="2"/>
          </w:tcPr>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286EAA" w:rsidRPr="00256FBD" w:rsidRDefault="00286EAA" w:rsidP="00286EAA">
            <w:pPr>
              <w:jc w:val="center"/>
              <w:rPr>
                <w:rFonts w:ascii="Times New Roman" w:hAnsi="Times New Roman" w:cs="Times New Roman"/>
                <w:sz w:val="28"/>
                <w:szCs w:val="28"/>
                <w:lang w:val="kk-KZ"/>
              </w:rPr>
            </w:pPr>
          </w:p>
        </w:tc>
      </w:tr>
      <w:tr w:rsidR="00286EAA" w:rsidTr="00D357E7">
        <w:trPr>
          <w:trHeight w:val="58"/>
        </w:trPr>
        <w:tc>
          <w:tcPr>
            <w:tcW w:w="684" w:type="dxa"/>
            <w:gridSpan w:val="2"/>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53</w:t>
            </w:r>
          </w:p>
        </w:tc>
        <w:tc>
          <w:tcPr>
            <w:tcW w:w="2904" w:type="dxa"/>
            <w:gridSpan w:val="2"/>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«Ұранды ердің- ұрпағы қайсар»</w:t>
            </w:r>
          </w:p>
        </w:tc>
        <w:tc>
          <w:tcPr>
            <w:tcW w:w="1788" w:type="dxa"/>
            <w:gridSpan w:val="9"/>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32"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Сұхбат</w:t>
            </w:r>
          </w:p>
        </w:tc>
        <w:tc>
          <w:tcPr>
            <w:tcW w:w="1620"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Мамыр</w:t>
            </w:r>
          </w:p>
        </w:tc>
        <w:tc>
          <w:tcPr>
            <w:tcW w:w="1848"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32" w:type="dxa"/>
            <w:gridSpan w:val="5"/>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268" w:type="dxa"/>
            <w:gridSpan w:val="2"/>
          </w:tcPr>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АӘД пән оқытушысы</w:t>
            </w:r>
          </w:p>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Борисов Н.М.</w:t>
            </w:r>
          </w:p>
        </w:tc>
      </w:tr>
      <w:tr w:rsidR="00286EAA" w:rsidTr="00D357E7">
        <w:trPr>
          <w:trHeight w:val="58"/>
        </w:trPr>
        <w:tc>
          <w:tcPr>
            <w:tcW w:w="684" w:type="dxa"/>
            <w:gridSpan w:val="2"/>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54</w:t>
            </w:r>
          </w:p>
        </w:tc>
        <w:tc>
          <w:tcPr>
            <w:tcW w:w="2904" w:type="dxa"/>
            <w:gridSpan w:val="2"/>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«Ұрпақтар ұмытпайтын ұлы Жеңіс!</w:t>
            </w:r>
          </w:p>
        </w:tc>
        <w:tc>
          <w:tcPr>
            <w:tcW w:w="1788" w:type="dxa"/>
            <w:gridSpan w:val="9"/>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Колледж ұжымы</w:t>
            </w:r>
          </w:p>
        </w:tc>
        <w:tc>
          <w:tcPr>
            <w:tcW w:w="1932"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 көрмесі</w:t>
            </w:r>
          </w:p>
        </w:tc>
        <w:tc>
          <w:tcPr>
            <w:tcW w:w="1620"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Мамыр</w:t>
            </w:r>
          </w:p>
        </w:tc>
        <w:tc>
          <w:tcPr>
            <w:tcW w:w="1848" w:type="dxa"/>
            <w:gridSpan w:val="6"/>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32" w:type="dxa"/>
            <w:gridSpan w:val="5"/>
          </w:tcPr>
          <w:p w:rsidR="00286EAA" w:rsidRPr="00256FBD" w:rsidRDefault="00286EAA"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268" w:type="dxa"/>
            <w:gridSpan w:val="2"/>
          </w:tcPr>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286EAA" w:rsidRPr="00256FBD" w:rsidRDefault="00286EAA"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286EAA" w:rsidRPr="00256FBD" w:rsidRDefault="00286EAA" w:rsidP="00286EAA">
            <w:pPr>
              <w:jc w:val="center"/>
              <w:rPr>
                <w:rFonts w:ascii="Times New Roman" w:hAnsi="Times New Roman" w:cs="Times New Roman"/>
                <w:sz w:val="28"/>
                <w:szCs w:val="28"/>
                <w:lang w:val="kk-KZ"/>
              </w:rPr>
            </w:pPr>
          </w:p>
        </w:tc>
      </w:tr>
      <w:tr w:rsidR="00D357E7" w:rsidTr="00D357E7">
        <w:trPr>
          <w:trHeight w:val="58"/>
        </w:trPr>
        <w:tc>
          <w:tcPr>
            <w:tcW w:w="68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55</w:t>
            </w:r>
          </w:p>
        </w:tc>
        <w:tc>
          <w:tcPr>
            <w:tcW w:w="290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«Колледждің жыл оқырманы»</w:t>
            </w:r>
          </w:p>
        </w:tc>
        <w:tc>
          <w:tcPr>
            <w:tcW w:w="1788" w:type="dxa"/>
            <w:gridSpan w:val="9"/>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32"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Сайыс</w:t>
            </w:r>
          </w:p>
        </w:tc>
        <w:tc>
          <w:tcPr>
            <w:tcW w:w="1620"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Мамыр</w:t>
            </w:r>
          </w:p>
        </w:tc>
        <w:tc>
          <w:tcPr>
            <w:tcW w:w="1848" w:type="dxa"/>
            <w:gridSpan w:val="6"/>
          </w:tcPr>
          <w:p w:rsidR="00D357E7" w:rsidRPr="00256FBD" w:rsidRDefault="00D357E7">
            <w:r w:rsidRPr="00256FBD">
              <w:rPr>
                <w:rFonts w:ascii="Times New Roman" w:hAnsi="Times New Roman" w:cs="Times New Roman"/>
                <w:sz w:val="28"/>
                <w:szCs w:val="28"/>
                <w:lang w:val="kk-KZ"/>
              </w:rPr>
              <w:t>Анықтама</w:t>
            </w:r>
          </w:p>
        </w:tc>
        <w:tc>
          <w:tcPr>
            <w:tcW w:w="2232" w:type="dxa"/>
            <w:gridSpan w:val="5"/>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268" w:type="dxa"/>
            <w:gridSpan w:val="2"/>
          </w:tcPr>
          <w:p w:rsidR="00D357E7" w:rsidRPr="00256FBD" w:rsidRDefault="00D357E7"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D357E7" w:rsidRPr="00256FBD" w:rsidRDefault="00D357E7"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D357E7" w:rsidRPr="00256FBD" w:rsidRDefault="00D357E7"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D357E7" w:rsidRPr="00256FBD" w:rsidRDefault="00D357E7" w:rsidP="00286EAA">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D357E7" w:rsidRPr="00256FBD" w:rsidRDefault="00D357E7" w:rsidP="00286EAA">
            <w:pPr>
              <w:jc w:val="center"/>
              <w:rPr>
                <w:rFonts w:ascii="Times New Roman" w:hAnsi="Times New Roman" w:cs="Times New Roman"/>
                <w:sz w:val="28"/>
                <w:szCs w:val="28"/>
                <w:lang w:val="kk-KZ"/>
              </w:rPr>
            </w:pPr>
          </w:p>
        </w:tc>
      </w:tr>
      <w:tr w:rsidR="00D357E7" w:rsidTr="00D357E7">
        <w:trPr>
          <w:trHeight w:val="58"/>
        </w:trPr>
        <w:tc>
          <w:tcPr>
            <w:tcW w:w="68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56</w:t>
            </w:r>
          </w:p>
        </w:tc>
        <w:tc>
          <w:tcPr>
            <w:tcW w:w="290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«Туған жердің туғыры» жергілікті ақындармен кздесу кеші</w:t>
            </w:r>
          </w:p>
        </w:tc>
        <w:tc>
          <w:tcPr>
            <w:tcW w:w="1788" w:type="dxa"/>
            <w:gridSpan w:val="9"/>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32"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Фотоконкурс</w:t>
            </w:r>
          </w:p>
        </w:tc>
        <w:tc>
          <w:tcPr>
            <w:tcW w:w="1620"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Мамыр</w:t>
            </w:r>
          </w:p>
        </w:tc>
        <w:tc>
          <w:tcPr>
            <w:tcW w:w="1848" w:type="dxa"/>
            <w:gridSpan w:val="6"/>
          </w:tcPr>
          <w:p w:rsidR="00D357E7" w:rsidRPr="00256FBD" w:rsidRDefault="00D357E7">
            <w:r w:rsidRPr="00256FBD">
              <w:rPr>
                <w:rFonts w:ascii="Times New Roman" w:hAnsi="Times New Roman" w:cs="Times New Roman"/>
                <w:sz w:val="28"/>
                <w:szCs w:val="28"/>
                <w:lang w:val="kk-KZ"/>
              </w:rPr>
              <w:t>Анықтама</w:t>
            </w:r>
          </w:p>
        </w:tc>
        <w:tc>
          <w:tcPr>
            <w:tcW w:w="2232" w:type="dxa"/>
            <w:gridSpan w:val="5"/>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268" w:type="dxa"/>
            <w:gridSpan w:val="2"/>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D357E7" w:rsidRPr="00256FBD" w:rsidRDefault="00D357E7" w:rsidP="00286EAA">
            <w:pPr>
              <w:jc w:val="center"/>
              <w:rPr>
                <w:rFonts w:ascii="Times New Roman" w:hAnsi="Times New Roman" w:cs="Times New Roman"/>
                <w:sz w:val="28"/>
                <w:szCs w:val="28"/>
                <w:lang w:val="kk-KZ"/>
              </w:rPr>
            </w:pPr>
          </w:p>
        </w:tc>
      </w:tr>
      <w:tr w:rsidR="00D357E7" w:rsidTr="00D357E7">
        <w:trPr>
          <w:trHeight w:val="58"/>
        </w:trPr>
        <w:tc>
          <w:tcPr>
            <w:tcW w:w="68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57</w:t>
            </w:r>
          </w:p>
        </w:tc>
        <w:tc>
          <w:tcPr>
            <w:tcW w:w="290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«Оқуға құштар адам-табысты адам»</w:t>
            </w:r>
          </w:p>
        </w:tc>
        <w:tc>
          <w:tcPr>
            <w:tcW w:w="1788" w:type="dxa"/>
            <w:gridSpan w:val="9"/>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32"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 квилті</w:t>
            </w:r>
          </w:p>
        </w:tc>
        <w:tc>
          <w:tcPr>
            <w:tcW w:w="1620"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Мамыр</w:t>
            </w:r>
          </w:p>
        </w:tc>
        <w:tc>
          <w:tcPr>
            <w:tcW w:w="1848" w:type="dxa"/>
            <w:gridSpan w:val="6"/>
          </w:tcPr>
          <w:p w:rsidR="00D357E7" w:rsidRPr="00256FBD" w:rsidRDefault="00D357E7">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32" w:type="dxa"/>
            <w:gridSpan w:val="5"/>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268" w:type="dxa"/>
            <w:gridSpan w:val="2"/>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D357E7" w:rsidRPr="00256FBD" w:rsidRDefault="00D357E7" w:rsidP="00D357E7">
            <w:pPr>
              <w:jc w:val="center"/>
              <w:rPr>
                <w:rFonts w:ascii="Times New Roman" w:hAnsi="Times New Roman" w:cs="Times New Roman"/>
                <w:sz w:val="28"/>
                <w:szCs w:val="28"/>
                <w:lang w:val="kk-KZ"/>
              </w:rPr>
            </w:pPr>
          </w:p>
        </w:tc>
      </w:tr>
      <w:tr w:rsidR="00D357E7" w:rsidTr="00D357E7">
        <w:trPr>
          <w:trHeight w:val="58"/>
        </w:trPr>
        <w:tc>
          <w:tcPr>
            <w:tcW w:w="68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58</w:t>
            </w:r>
          </w:p>
        </w:tc>
        <w:tc>
          <w:tcPr>
            <w:tcW w:w="290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31 мамыр – Саяси </w:t>
            </w:r>
            <w:r w:rsidRPr="00256FBD">
              <w:rPr>
                <w:rFonts w:ascii="Times New Roman" w:hAnsi="Times New Roman" w:cs="Times New Roman"/>
                <w:sz w:val="28"/>
                <w:szCs w:val="28"/>
                <w:lang w:val="kk-KZ"/>
              </w:rPr>
              <w:lastRenderedPageBreak/>
              <w:t>қуғын – сургін және ашаршылық құрбандарын еске алу күні</w:t>
            </w:r>
          </w:p>
        </w:tc>
        <w:tc>
          <w:tcPr>
            <w:tcW w:w="1788" w:type="dxa"/>
            <w:gridSpan w:val="9"/>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Білімгерлер</w:t>
            </w:r>
          </w:p>
        </w:tc>
        <w:tc>
          <w:tcPr>
            <w:tcW w:w="1932"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Тәрбие </w:t>
            </w:r>
            <w:r w:rsidRPr="00256FBD">
              <w:rPr>
                <w:rFonts w:ascii="Times New Roman" w:hAnsi="Times New Roman" w:cs="Times New Roman"/>
                <w:sz w:val="28"/>
                <w:szCs w:val="28"/>
                <w:lang w:val="kk-KZ"/>
              </w:rPr>
              <w:lastRenderedPageBreak/>
              <w:t>сағаты</w:t>
            </w:r>
          </w:p>
        </w:tc>
        <w:tc>
          <w:tcPr>
            <w:tcW w:w="1620"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Мамыр</w:t>
            </w:r>
          </w:p>
        </w:tc>
        <w:tc>
          <w:tcPr>
            <w:tcW w:w="1848" w:type="dxa"/>
            <w:gridSpan w:val="6"/>
          </w:tcPr>
          <w:p w:rsidR="00D357E7" w:rsidRPr="00256FBD" w:rsidRDefault="00D357E7">
            <w:pPr>
              <w:rPr>
                <w:rFonts w:ascii="Times New Roman" w:hAnsi="Times New Roman" w:cs="Times New Roman"/>
                <w:sz w:val="28"/>
                <w:szCs w:val="28"/>
                <w:lang w:val="kk-KZ"/>
              </w:rPr>
            </w:pPr>
            <w:r w:rsidRPr="00256FBD">
              <w:rPr>
                <w:rFonts w:ascii="Times New Roman" w:hAnsi="Times New Roman" w:cs="Times New Roman"/>
                <w:sz w:val="28"/>
                <w:szCs w:val="28"/>
                <w:lang w:val="kk-KZ"/>
              </w:rPr>
              <w:t xml:space="preserve">Тәрбие </w:t>
            </w:r>
            <w:r w:rsidRPr="00256FBD">
              <w:rPr>
                <w:rFonts w:ascii="Times New Roman" w:hAnsi="Times New Roman" w:cs="Times New Roman"/>
                <w:sz w:val="28"/>
                <w:szCs w:val="28"/>
                <w:lang w:val="kk-KZ"/>
              </w:rPr>
              <w:lastRenderedPageBreak/>
              <w:t>сағатының жоспары</w:t>
            </w:r>
          </w:p>
        </w:tc>
        <w:tc>
          <w:tcPr>
            <w:tcW w:w="2232" w:type="dxa"/>
            <w:gridSpan w:val="5"/>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ҚР ОМ</w:t>
            </w:r>
          </w:p>
        </w:tc>
        <w:tc>
          <w:tcPr>
            <w:tcW w:w="2268" w:type="dxa"/>
            <w:gridSpan w:val="2"/>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Орманова Қ.Ә</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D357E7" w:rsidRPr="00256FBD" w:rsidRDefault="00D357E7" w:rsidP="00D357E7">
            <w:pPr>
              <w:jc w:val="center"/>
              <w:rPr>
                <w:rFonts w:ascii="Times New Roman" w:hAnsi="Times New Roman" w:cs="Times New Roman"/>
                <w:sz w:val="28"/>
                <w:szCs w:val="28"/>
                <w:lang w:val="kk-KZ"/>
              </w:rPr>
            </w:pPr>
          </w:p>
        </w:tc>
      </w:tr>
      <w:tr w:rsidR="00D357E7" w:rsidTr="00D357E7">
        <w:trPr>
          <w:trHeight w:val="58"/>
        </w:trPr>
        <w:tc>
          <w:tcPr>
            <w:tcW w:w="68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lastRenderedPageBreak/>
              <w:t>59</w:t>
            </w:r>
          </w:p>
        </w:tc>
        <w:tc>
          <w:tcPr>
            <w:tcW w:w="2904" w:type="dxa"/>
            <w:gridSpan w:val="2"/>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«Оқу зиянды емес, оқымау зиянды!»</w:t>
            </w:r>
          </w:p>
        </w:tc>
        <w:tc>
          <w:tcPr>
            <w:tcW w:w="1788" w:type="dxa"/>
            <w:gridSpan w:val="9"/>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32"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Флешбук (кітап презентациясы)</w:t>
            </w:r>
          </w:p>
        </w:tc>
        <w:tc>
          <w:tcPr>
            <w:tcW w:w="1620" w:type="dxa"/>
            <w:gridSpan w:val="6"/>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Мамыр</w:t>
            </w:r>
          </w:p>
        </w:tc>
        <w:tc>
          <w:tcPr>
            <w:tcW w:w="1848" w:type="dxa"/>
            <w:gridSpan w:val="6"/>
          </w:tcPr>
          <w:p w:rsidR="00D357E7" w:rsidRPr="00256FBD" w:rsidRDefault="00D357E7">
            <w:pPr>
              <w:rPr>
                <w:rFonts w:ascii="Times New Roman" w:hAnsi="Times New Roman" w:cs="Times New Roman"/>
                <w:sz w:val="28"/>
                <w:szCs w:val="28"/>
                <w:lang w:val="kk-KZ"/>
              </w:rPr>
            </w:pPr>
            <w:r w:rsidRPr="00256FBD">
              <w:rPr>
                <w:rFonts w:ascii="Times New Roman" w:hAnsi="Times New Roman" w:cs="Times New Roman"/>
                <w:sz w:val="28"/>
                <w:szCs w:val="28"/>
                <w:lang w:val="kk-KZ"/>
              </w:rPr>
              <w:t>Анықтама</w:t>
            </w:r>
          </w:p>
        </w:tc>
        <w:tc>
          <w:tcPr>
            <w:tcW w:w="2232" w:type="dxa"/>
            <w:gridSpan w:val="5"/>
          </w:tcPr>
          <w:p w:rsidR="00D357E7" w:rsidRPr="00256FBD" w:rsidRDefault="00D357E7" w:rsidP="009C755B">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ҚР ОМ</w:t>
            </w:r>
          </w:p>
        </w:tc>
        <w:tc>
          <w:tcPr>
            <w:tcW w:w="2268" w:type="dxa"/>
            <w:gridSpan w:val="2"/>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D357E7" w:rsidRPr="00256FBD" w:rsidRDefault="00D357E7" w:rsidP="00D357E7">
            <w:pPr>
              <w:jc w:val="center"/>
              <w:rPr>
                <w:rFonts w:ascii="Times New Roman" w:hAnsi="Times New Roman" w:cs="Times New Roman"/>
                <w:sz w:val="28"/>
                <w:szCs w:val="28"/>
                <w:lang w:val="kk-KZ"/>
              </w:rPr>
            </w:pPr>
          </w:p>
        </w:tc>
      </w:tr>
      <w:tr w:rsidR="00D357E7" w:rsidTr="00D357E7">
        <w:trPr>
          <w:trHeight w:val="58"/>
        </w:trPr>
        <w:tc>
          <w:tcPr>
            <w:tcW w:w="15276" w:type="dxa"/>
            <w:gridSpan w:val="38"/>
          </w:tcPr>
          <w:p w:rsidR="00D357E7" w:rsidRDefault="00D357E7" w:rsidP="00D357E7">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Маусым</w:t>
            </w:r>
          </w:p>
        </w:tc>
      </w:tr>
      <w:tr w:rsidR="00D357E7" w:rsidRPr="00256FBD" w:rsidTr="00D357E7">
        <w:trPr>
          <w:trHeight w:val="58"/>
        </w:trPr>
        <w:tc>
          <w:tcPr>
            <w:tcW w:w="708" w:type="dxa"/>
            <w:gridSpan w:val="3"/>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60</w:t>
            </w:r>
          </w:p>
        </w:tc>
        <w:tc>
          <w:tcPr>
            <w:tcW w:w="2904" w:type="dxa"/>
            <w:gridSpan w:val="3"/>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«Мемлекеттік рәміздер- ұлттық мақтанышымыз»</w:t>
            </w:r>
          </w:p>
        </w:tc>
        <w:tc>
          <w:tcPr>
            <w:tcW w:w="1764" w:type="dxa"/>
            <w:gridSpan w:val="7"/>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Білімгерлер</w:t>
            </w:r>
          </w:p>
        </w:tc>
        <w:tc>
          <w:tcPr>
            <w:tcW w:w="1980" w:type="dxa"/>
            <w:gridSpan w:val="8"/>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Сайыс сабақ</w:t>
            </w:r>
          </w:p>
        </w:tc>
        <w:tc>
          <w:tcPr>
            <w:tcW w:w="1620" w:type="dxa"/>
            <w:gridSpan w:val="5"/>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Маусым</w:t>
            </w:r>
          </w:p>
        </w:tc>
        <w:tc>
          <w:tcPr>
            <w:tcW w:w="1836" w:type="dxa"/>
            <w:gridSpan w:val="6"/>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Сабақ жоспары</w:t>
            </w:r>
          </w:p>
        </w:tc>
        <w:tc>
          <w:tcPr>
            <w:tcW w:w="2232" w:type="dxa"/>
            <w:gridSpan w:val="5"/>
          </w:tcPr>
          <w:p w:rsidR="00D357E7" w:rsidRPr="00256FBD" w:rsidRDefault="00D357E7">
            <w:r w:rsidRPr="00256FBD">
              <w:rPr>
                <w:rFonts w:ascii="Times New Roman" w:hAnsi="Times New Roman" w:cs="Times New Roman"/>
                <w:sz w:val="28"/>
                <w:szCs w:val="28"/>
                <w:lang w:val="kk-KZ"/>
              </w:rPr>
              <w:t>ҚР ОМ</w:t>
            </w:r>
          </w:p>
        </w:tc>
        <w:tc>
          <w:tcPr>
            <w:tcW w:w="2232" w:type="dxa"/>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D357E7" w:rsidRPr="00256FBD" w:rsidRDefault="00D357E7" w:rsidP="00D357E7">
            <w:pPr>
              <w:jc w:val="center"/>
              <w:rPr>
                <w:rFonts w:ascii="Times New Roman" w:hAnsi="Times New Roman" w:cs="Times New Roman"/>
                <w:sz w:val="28"/>
                <w:szCs w:val="28"/>
                <w:lang w:val="kk-KZ"/>
              </w:rPr>
            </w:pPr>
          </w:p>
        </w:tc>
      </w:tr>
      <w:tr w:rsidR="00D357E7" w:rsidRPr="00256FBD" w:rsidTr="00D357E7">
        <w:trPr>
          <w:trHeight w:val="58"/>
        </w:trPr>
        <w:tc>
          <w:tcPr>
            <w:tcW w:w="708" w:type="dxa"/>
            <w:gridSpan w:val="3"/>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61</w:t>
            </w:r>
          </w:p>
        </w:tc>
        <w:tc>
          <w:tcPr>
            <w:tcW w:w="2904" w:type="dxa"/>
            <w:gridSpan w:val="3"/>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«Мемлекеттік рәміздер- Тәуелсіздік тұғыры»</w:t>
            </w:r>
          </w:p>
        </w:tc>
        <w:tc>
          <w:tcPr>
            <w:tcW w:w="1764" w:type="dxa"/>
            <w:gridSpan w:val="7"/>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Колледж ұжымы</w:t>
            </w:r>
          </w:p>
        </w:tc>
        <w:tc>
          <w:tcPr>
            <w:tcW w:w="1980" w:type="dxa"/>
            <w:gridSpan w:val="8"/>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Салтанатты жиын</w:t>
            </w:r>
          </w:p>
        </w:tc>
        <w:tc>
          <w:tcPr>
            <w:tcW w:w="1620" w:type="dxa"/>
            <w:gridSpan w:val="5"/>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Маусым</w:t>
            </w:r>
          </w:p>
        </w:tc>
        <w:tc>
          <w:tcPr>
            <w:tcW w:w="1836" w:type="dxa"/>
            <w:gridSpan w:val="6"/>
          </w:tcPr>
          <w:p w:rsidR="00D357E7" w:rsidRPr="00256FBD" w:rsidRDefault="00D357E7" w:rsidP="00D357E7">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Сценарий</w:t>
            </w:r>
          </w:p>
        </w:tc>
        <w:tc>
          <w:tcPr>
            <w:tcW w:w="2232" w:type="dxa"/>
            <w:gridSpan w:val="5"/>
          </w:tcPr>
          <w:p w:rsidR="00D357E7" w:rsidRPr="00256FBD" w:rsidRDefault="00D357E7">
            <w:r w:rsidRPr="00256FBD">
              <w:rPr>
                <w:rFonts w:ascii="Times New Roman" w:hAnsi="Times New Roman" w:cs="Times New Roman"/>
                <w:sz w:val="28"/>
                <w:szCs w:val="28"/>
                <w:lang w:val="kk-KZ"/>
              </w:rPr>
              <w:t>ҚР ОМ</w:t>
            </w:r>
          </w:p>
        </w:tc>
        <w:tc>
          <w:tcPr>
            <w:tcW w:w="2232" w:type="dxa"/>
          </w:tcPr>
          <w:p w:rsidR="00870BC3" w:rsidRPr="00256FBD" w:rsidRDefault="00870BC3" w:rsidP="00870BC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Кітапханашы</w:t>
            </w:r>
          </w:p>
          <w:p w:rsidR="00870BC3" w:rsidRPr="00256FBD" w:rsidRDefault="00870BC3" w:rsidP="00870BC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Орманова Қ.Ә</w:t>
            </w:r>
          </w:p>
          <w:p w:rsidR="00870BC3" w:rsidRPr="00256FBD" w:rsidRDefault="00870BC3" w:rsidP="00870BC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Ө/о шебері</w:t>
            </w:r>
          </w:p>
          <w:p w:rsidR="00870BC3" w:rsidRPr="00256FBD" w:rsidRDefault="00870BC3" w:rsidP="00870BC3">
            <w:pPr>
              <w:jc w:val="center"/>
              <w:rPr>
                <w:rFonts w:ascii="Times New Roman" w:hAnsi="Times New Roman" w:cs="Times New Roman"/>
                <w:sz w:val="28"/>
                <w:szCs w:val="28"/>
                <w:lang w:val="kk-KZ"/>
              </w:rPr>
            </w:pPr>
            <w:r w:rsidRPr="00256FBD">
              <w:rPr>
                <w:rFonts w:ascii="Times New Roman" w:hAnsi="Times New Roman" w:cs="Times New Roman"/>
                <w:sz w:val="28"/>
                <w:szCs w:val="28"/>
                <w:lang w:val="kk-KZ"/>
              </w:rPr>
              <w:t>Топ жетекшілер</w:t>
            </w:r>
          </w:p>
          <w:p w:rsidR="00D357E7" w:rsidRPr="00256FBD" w:rsidRDefault="00D357E7" w:rsidP="00D357E7">
            <w:pPr>
              <w:jc w:val="center"/>
              <w:rPr>
                <w:rFonts w:ascii="Times New Roman" w:hAnsi="Times New Roman" w:cs="Times New Roman"/>
                <w:sz w:val="28"/>
                <w:szCs w:val="28"/>
                <w:lang w:val="kk-KZ"/>
              </w:rPr>
            </w:pPr>
          </w:p>
        </w:tc>
      </w:tr>
    </w:tbl>
    <w:p w:rsidR="00C62BFD" w:rsidRPr="00256FBD" w:rsidRDefault="00C62BFD" w:rsidP="00C62BFD">
      <w:pPr>
        <w:jc w:val="center"/>
        <w:rPr>
          <w:rFonts w:ascii="Times New Roman" w:hAnsi="Times New Roman" w:cs="Times New Roman"/>
          <w:sz w:val="28"/>
          <w:szCs w:val="28"/>
          <w:lang w:val="kk-KZ"/>
        </w:rPr>
      </w:pPr>
    </w:p>
    <w:sectPr w:rsidR="00C62BFD" w:rsidRPr="00256FBD" w:rsidSect="00C62BF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4B"/>
    <w:rsid w:val="000F59B4"/>
    <w:rsid w:val="00121D28"/>
    <w:rsid w:val="00143246"/>
    <w:rsid w:val="001965F2"/>
    <w:rsid w:val="00256FBD"/>
    <w:rsid w:val="00286EAA"/>
    <w:rsid w:val="004F4138"/>
    <w:rsid w:val="005152D0"/>
    <w:rsid w:val="005500CB"/>
    <w:rsid w:val="0069441B"/>
    <w:rsid w:val="006F46A4"/>
    <w:rsid w:val="00870BC3"/>
    <w:rsid w:val="008A584B"/>
    <w:rsid w:val="009C755B"/>
    <w:rsid w:val="00AD1503"/>
    <w:rsid w:val="00B04098"/>
    <w:rsid w:val="00C62BFD"/>
    <w:rsid w:val="00CD0A39"/>
    <w:rsid w:val="00CE5F67"/>
    <w:rsid w:val="00D357E7"/>
    <w:rsid w:val="00D7666C"/>
    <w:rsid w:val="00E76101"/>
    <w:rsid w:val="00E77766"/>
    <w:rsid w:val="00ED4BFA"/>
    <w:rsid w:val="00F8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41B"/>
    <w:pPr>
      <w:spacing w:after="0" w:line="240" w:lineRule="auto"/>
    </w:pPr>
  </w:style>
  <w:style w:type="table" w:styleId="a4">
    <w:name w:val="Table Grid"/>
    <w:basedOn w:val="a1"/>
    <w:uiPriority w:val="59"/>
    <w:rsid w:val="0069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41B"/>
    <w:pPr>
      <w:spacing w:after="0" w:line="240" w:lineRule="auto"/>
    </w:pPr>
  </w:style>
  <w:style w:type="table" w:styleId="a4">
    <w:name w:val="Table Grid"/>
    <w:basedOn w:val="a1"/>
    <w:uiPriority w:val="59"/>
    <w:rsid w:val="0069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CC713-65D6-4B81-8ED9-0D0F9C26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2852</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dc:creator>
  <cp:keywords/>
  <dc:description/>
  <cp:lastModifiedBy>куралай</cp:lastModifiedBy>
  <cp:revision>5</cp:revision>
  <dcterms:created xsi:type="dcterms:W3CDTF">2025-01-08T05:30:00Z</dcterms:created>
  <dcterms:modified xsi:type="dcterms:W3CDTF">2025-01-09T03:48:00Z</dcterms:modified>
</cp:coreProperties>
</file>