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6" w:rsidRPr="00E3789E" w:rsidRDefault="00C457EA" w:rsidP="00E3789E">
      <w:pPr>
        <w:spacing w:after="0" w:line="240" w:lineRule="auto"/>
        <w:contextualSpacing/>
        <w:jc w:val="center"/>
        <w:rPr>
          <w:rFonts w:ascii="Times New Roman" w:hAnsi="Times New Roman" w:cs="Times New Roman"/>
          <w:b/>
          <w:szCs w:val="28"/>
          <w:lang w:val="kk-KZ"/>
        </w:rPr>
      </w:pPr>
      <w:r w:rsidRPr="00E3789E">
        <w:rPr>
          <w:rFonts w:ascii="Times New Roman" w:hAnsi="Times New Roman" w:cs="Times New Roman"/>
          <w:b/>
          <w:szCs w:val="28"/>
          <w:lang w:val="kk-KZ"/>
        </w:rPr>
        <w:t xml:space="preserve"> </w:t>
      </w:r>
      <w:r w:rsidR="00E3789E" w:rsidRPr="00E3789E">
        <w:rPr>
          <w:rFonts w:ascii="Times New Roman" w:hAnsi="Times New Roman" w:cs="Times New Roman"/>
          <w:b/>
          <w:szCs w:val="28"/>
          <w:lang w:val="kk-KZ"/>
        </w:rPr>
        <w:t>«ШОНЖЫ ПОЛИТЕХНИКАЛЫҚ КОЛЛЕДЖІ»</w:t>
      </w:r>
      <w:r>
        <w:rPr>
          <w:rFonts w:ascii="Times New Roman" w:hAnsi="Times New Roman" w:cs="Times New Roman"/>
          <w:b/>
          <w:szCs w:val="28"/>
          <w:lang w:val="kk-KZ"/>
        </w:rPr>
        <w:t xml:space="preserve"> МКҚК</w:t>
      </w:r>
    </w:p>
    <w:p w:rsidR="00910FF6" w:rsidRPr="0043362D" w:rsidRDefault="00910FF6" w:rsidP="00DC63C3">
      <w:pPr>
        <w:spacing w:after="0" w:line="240" w:lineRule="auto"/>
        <w:ind w:left="360"/>
        <w:jc w:val="center"/>
        <w:rPr>
          <w:rFonts w:ascii="Times New Roman" w:hAnsi="Times New Roman" w:cs="Times New Roman"/>
          <w:i/>
          <w:sz w:val="24"/>
          <w:szCs w:val="28"/>
          <w:lang w:val="kk-KZ"/>
        </w:rPr>
      </w:pPr>
    </w:p>
    <w:p w:rsidR="00D15EA3" w:rsidRPr="00DC63C3" w:rsidRDefault="00D15EA3" w:rsidP="00DC63C3">
      <w:pPr>
        <w:spacing w:after="0" w:line="240" w:lineRule="auto"/>
        <w:contextualSpacing/>
        <w:jc w:val="center"/>
        <w:rPr>
          <w:rFonts w:ascii="Times New Roman" w:hAnsi="Times New Roman" w:cs="Times New Roman"/>
          <w:b/>
          <w:sz w:val="24"/>
          <w:szCs w:val="28"/>
          <w:lang w:val="kk-KZ"/>
        </w:rPr>
      </w:pPr>
    </w:p>
    <w:p w:rsidR="009C7DFD" w:rsidRPr="00736CA6" w:rsidRDefault="009C7DFD" w:rsidP="008F30D4">
      <w:pPr>
        <w:spacing w:after="0" w:line="240" w:lineRule="auto"/>
        <w:contextualSpacing/>
        <w:jc w:val="center"/>
        <w:rPr>
          <w:rFonts w:ascii="Times New Roman" w:hAnsi="Times New Roman" w:cs="Times New Roman"/>
          <w:b/>
          <w:sz w:val="28"/>
          <w:szCs w:val="28"/>
          <w:lang w:val="kk-KZ"/>
        </w:rPr>
      </w:pPr>
    </w:p>
    <w:p w:rsidR="00D149DD" w:rsidRPr="00736CA6" w:rsidRDefault="00D149DD" w:rsidP="008F30D4">
      <w:pPr>
        <w:spacing w:after="0" w:line="240" w:lineRule="auto"/>
        <w:contextualSpacing/>
        <w:jc w:val="center"/>
        <w:rPr>
          <w:rFonts w:ascii="Times New Roman" w:hAnsi="Times New Roman" w:cs="Times New Roman"/>
          <w:b/>
          <w:sz w:val="28"/>
          <w:szCs w:val="28"/>
          <w:lang w:val="kk-KZ"/>
        </w:rPr>
      </w:pPr>
    </w:p>
    <w:p w:rsidR="00D15EA3" w:rsidRPr="00736CA6" w:rsidRDefault="00D15EA3" w:rsidP="00D15EA3">
      <w:pPr>
        <w:spacing w:after="0" w:line="240" w:lineRule="auto"/>
        <w:jc w:val="center"/>
        <w:rPr>
          <w:rFonts w:ascii="Times New Roman" w:eastAsia="Times New Roman" w:hAnsi="Times New Roman" w:cs="Times New Roman"/>
          <w:b/>
          <w:bCs/>
          <w:sz w:val="24"/>
          <w:szCs w:val="24"/>
          <w:lang w:val="kk-KZ"/>
        </w:rPr>
      </w:pPr>
      <w:r w:rsidRPr="00736CA6">
        <w:rPr>
          <w:rFonts w:ascii="Times New Roman" w:eastAsia="Times New Roman" w:hAnsi="Times New Roman" w:cs="Times New Roman"/>
          <w:b/>
          <w:bCs/>
          <w:sz w:val="24"/>
          <w:szCs w:val="24"/>
          <w:lang w:val="kk-KZ"/>
        </w:rPr>
        <w:t xml:space="preserve">                                                                                                  </w:t>
      </w:r>
      <w:r w:rsidR="00A730A7">
        <w:rPr>
          <w:rFonts w:ascii="Times New Roman" w:eastAsia="Times New Roman" w:hAnsi="Times New Roman" w:cs="Times New Roman"/>
          <w:b/>
          <w:bCs/>
          <w:sz w:val="24"/>
          <w:szCs w:val="24"/>
          <w:lang w:val="kk-KZ"/>
        </w:rPr>
        <w:t xml:space="preserve">              </w:t>
      </w:r>
      <w:r w:rsidRPr="00736CA6">
        <w:rPr>
          <w:rFonts w:ascii="Times New Roman" w:eastAsia="Times New Roman" w:hAnsi="Times New Roman" w:cs="Times New Roman"/>
          <w:b/>
          <w:bCs/>
          <w:sz w:val="24"/>
          <w:szCs w:val="24"/>
          <w:lang w:val="kk-KZ"/>
        </w:rPr>
        <w:t>"БЕКІТЕМІН"</w:t>
      </w:r>
    </w:p>
    <w:p w:rsidR="00D15EA3" w:rsidRPr="00736CA6" w:rsidRDefault="00D15EA3" w:rsidP="00C457EA">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 xml:space="preserve">                                                                                     </w:t>
      </w:r>
      <w:r w:rsidR="00A730A7">
        <w:rPr>
          <w:rFonts w:ascii="Times New Roman" w:eastAsia="Times New Roman" w:hAnsi="Times New Roman" w:cs="Times New Roman"/>
          <w:bCs/>
          <w:sz w:val="24"/>
          <w:szCs w:val="24"/>
          <w:lang w:val="kk-KZ"/>
        </w:rPr>
        <w:t xml:space="preserve">                  колледж</w:t>
      </w:r>
      <w:r w:rsidR="004E7907">
        <w:rPr>
          <w:rFonts w:ascii="Times New Roman" w:eastAsia="Times New Roman" w:hAnsi="Times New Roman" w:cs="Times New Roman"/>
          <w:bCs/>
          <w:sz w:val="24"/>
          <w:szCs w:val="24"/>
          <w:lang w:val="kk-KZ"/>
        </w:rPr>
        <w:t xml:space="preserve"> ди</w:t>
      </w:r>
      <w:r w:rsidRPr="00736CA6">
        <w:rPr>
          <w:rFonts w:ascii="Times New Roman" w:eastAsia="Times New Roman" w:hAnsi="Times New Roman" w:cs="Times New Roman"/>
          <w:bCs/>
          <w:sz w:val="24"/>
          <w:szCs w:val="24"/>
          <w:lang w:val="kk-KZ"/>
        </w:rPr>
        <w:t>ректоры</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eastAsia="Times New Roman" w:hAnsi="Times New Roman" w:cs="Times New Roman"/>
          <w:bCs/>
          <w:sz w:val="24"/>
          <w:szCs w:val="24"/>
          <w:lang w:val="kk-KZ"/>
        </w:rPr>
        <w:t>__________</w:t>
      </w:r>
      <w:r w:rsidR="00910FF6">
        <w:rPr>
          <w:rFonts w:ascii="Times New Roman" w:eastAsia="Times New Roman" w:hAnsi="Times New Roman" w:cs="Times New Roman"/>
          <w:bCs/>
          <w:sz w:val="24"/>
          <w:szCs w:val="24"/>
          <w:lang w:val="kk-KZ"/>
        </w:rPr>
        <w:t>Г</w:t>
      </w:r>
      <w:r w:rsidRPr="00736CA6">
        <w:rPr>
          <w:rFonts w:ascii="Times New Roman" w:eastAsia="Times New Roman" w:hAnsi="Times New Roman" w:cs="Times New Roman"/>
          <w:bCs/>
          <w:sz w:val="24"/>
          <w:szCs w:val="24"/>
          <w:lang w:val="kk-KZ"/>
        </w:rPr>
        <w:t>.</w:t>
      </w:r>
      <w:r w:rsidR="00910FF6">
        <w:rPr>
          <w:rFonts w:ascii="Times New Roman" w:eastAsia="Times New Roman" w:hAnsi="Times New Roman" w:cs="Times New Roman"/>
          <w:bCs/>
          <w:sz w:val="24"/>
          <w:szCs w:val="24"/>
          <w:lang w:val="kk-KZ"/>
        </w:rPr>
        <w:t>Б.Тегисбаева</w:t>
      </w:r>
    </w:p>
    <w:p w:rsidR="00D15EA3" w:rsidRPr="00736CA6" w:rsidRDefault="00D15EA3" w:rsidP="00D15EA3">
      <w:pPr>
        <w:spacing w:after="0" w:line="240" w:lineRule="auto"/>
        <w:jc w:val="right"/>
        <w:rPr>
          <w:rFonts w:ascii="Times New Roman" w:eastAsia="Times New Roman" w:hAnsi="Times New Roman" w:cs="Times New Roman"/>
          <w:bCs/>
          <w:sz w:val="24"/>
          <w:szCs w:val="24"/>
          <w:lang w:val="kk-KZ"/>
        </w:rPr>
      </w:pPr>
      <w:r w:rsidRPr="00736CA6">
        <w:rPr>
          <w:rFonts w:ascii="Times New Roman" w:hAnsi="Times New Roman" w:cs="Times New Roman"/>
          <w:color w:val="000000"/>
          <w:sz w:val="20"/>
          <w:szCs w:val="20"/>
          <w:lang w:val="kk-KZ"/>
        </w:rPr>
        <w:t xml:space="preserve"> </w:t>
      </w:r>
      <w:r w:rsidR="00910FF6">
        <w:rPr>
          <w:rFonts w:ascii="Times New Roman" w:eastAsia="Times New Roman" w:hAnsi="Times New Roman" w:cs="Times New Roman"/>
          <w:bCs/>
          <w:sz w:val="24"/>
          <w:szCs w:val="24"/>
          <w:lang w:val="kk-KZ"/>
        </w:rPr>
        <w:t>"</w:t>
      </w:r>
      <w:r w:rsidR="00C457EA">
        <w:rPr>
          <w:rFonts w:ascii="Times New Roman" w:eastAsia="Times New Roman" w:hAnsi="Times New Roman" w:cs="Times New Roman"/>
          <w:bCs/>
          <w:sz w:val="24"/>
          <w:szCs w:val="24"/>
          <w:lang w:val="kk-KZ"/>
        </w:rPr>
        <w:t>29</w:t>
      </w:r>
      <w:r w:rsidR="00910FF6">
        <w:rPr>
          <w:rFonts w:ascii="Times New Roman" w:eastAsia="Times New Roman" w:hAnsi="Times New Roman" w:cs="Times New Roman"/>
          <w:bCs/>
          <w:sz w:val="24"/>
          <w:szCs w:val="24"/>
          <w:lang w:val="kk-KZ"/>
        </w:rPr>
        <w:t>"</w:t>
      </w:r>
      <w:r w:rsidR="00C457EA">
        <w:rPr>
          <w:rFonts w:ascii="Times New Roman" w:eastAsia="Times New Roman" w:hAnsi="Times New Roman" w:cs="Times New Roman"/>
          <w:bCs/>
          <w:sz w:val="24"/>
          <w:szCs w:val="24"/>
          <w:lang w:val="kk-KZ"/>
        </w:rPr>
        <w:t xml:space="preserve"> тамыз </w:t>
      </w:r>
      <w:r w:rsidR="00910FF6">
        <w:rPr>
          <w:rFonts w:ascii="Times New Roman" w:eastAsia="Times New Roman" w:hAnsi="Times New Roman" w:cs="Times New Roman"/>
          <w:bCs/>
          <w:sz w:val="24"/>
          <w:szCs w:val="24"/>
          <w:lang w:val="kk-KZ"/>
        </w:rPr>
        <w:t>2024</w:t>
      </w:r>
      <w:r w:rsidRPr="00736CA6">
        <w:rPr>
          <w:rFonts w:ascii="Times New Roman" w:eastAsia="Times New Roman" w:hAnsi="Times New Roman" w:cs="Times New Roman"/>
          <w:bCs/>
          <w:sz w:val="24"/>
          <w:szCs w:val="24"/>
          <w:lang w:val="kk-KZ"/>
        </w:rPr>
        <w:t>ж.</w:t>
      </w:r>
    </w:p>
    <w:p w:rsidR="008F30D4" w:rsidRPr="00736CA6" w:rsidRDefault="008F30D4" w:rsidP="00D15EA3">
      <w:pPr>
        <w:spacing w:after="0" w:line="240" w:lineRule="auto"/>
        <w:jc w:val="right"/>
        <w:rPr>
          <w:rFonts w:ascii="Times New Roman" w:eastAsia="Times New Roman" w:hAnsi="Times New Roman" w:cs="Times New Roman"/>
          <w:bCs/>
          <w:sz w:val="24"/>
          <w:szCs w:val="24"/>
          <w:lang w:val="kk-KZ"/>
        </w:rPr>
      </w:pPr>
    </w:p>
    <w:p w:rsidR="00A475F5" w:rsidRPr="00736CA6" w:rsidRDefault="00A475F5" w:rsidP="00A475F5">
      <w:pPr>
        <w:spacing w:after="0" w:line="240" w:lineRule="auto"/>
        <w:ind w:left="3540"/>
        <w:jc w:val="right"/>
        <w:rPr>
          <w:rFonts w:ascii="Times New Roman" w:eastAsia="Times New Roman" w:hAnsi="Times New Roman" w:cs="Times New Roman"/>
          <w:b/>
          <w:bCs/>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БІЛІМ БЕРУ БАҒДАРЛАМАСЫ</w:t>
      </w: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736CA6" w:rsidRDefault="00A475F5" w:rsidP="00A4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A475F5" w:rsidRPr="00C457EA" w:rsidRDefault="00A475F5" w:rsidP="00C457EA">
      <w:pPr>
        <w:spacing w:after="0" w:line="360" w:lineRule="auto"/>
        <w:contextualSpacing/>
        <w:rPr>
          <w:rFonts w:ascii="Times New Roman" w:hAnsi="Times New Roman" w:cs="Times New Roman"/>
          <w:i/>
          <w:sz w:val="28"/>
          <w:szCs w:val="28"/>
          <w:lang w:val="kk-KZ"/>
        </w:rPr>
      </w:pPr>
      <w:r w:rsidRPr="00C457EA">
        <w:rPr>
          <w:rFonts w:ascii="Times New Roman" w:hAnsi="Times New Roman" w:cs="Times New Roman"/>
          <w:b/>
          <w:sz w:val="28"/>
          <w:szCs w:val="28"/>
          <w:lang w:val="kk-KZ"/>
        </w:rPr>
        <w:t xml:space="preserve">Білім деңгейі: </w:t>
      </w:r>
      <w:r w:rsidRPr="00C457EA">
        <w:rPr>
          <w:rFonts w:ascii="Times New Roman" w:hAnsi="Times New Roman" w:cs="Times New Roman"/>
          <w:i/>
          <w:sz w:val="28"/>
          <w:szCs w:val="28"/>
          <w:lang w:val="kk-KZ"/>
        </w:rPr>
        <w:t>Техникалық және кәсіптік</w:t>
      </w:r>
    </w:p>
    <w:p w:rsidR="00177BB8" w:rsidRPr="00C457EA" w:rsidRDefault="00A475F5" w:rsidP="00C45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b/>
          <w:sz w:val="28"/>
          <w:szCs w:val="28"/>
          <w:lang w:val="kk-KZ"/>
        </w:rPr>
      </w:pPr>
      <w:r w:rsidRPr="00C457EA">
        <w:rPr>
          <w:rFonts w:ascii="Times New Roman" w:hAnsi="Times New Roman" w:cs="Times New Roman"/>
          <w:b/>
          <w:sz w:val="28"/>
          <w:szCs w:val="28"/>
          <w:lang w:val="kk-KZ"/>
        </w:rPr>
        <w:t xml:space="preserve">Даярлық бағыты және мамандануы: </w:t>
      </w:r>
    </w:p>
    <w:p w:rsidR="0043362D" w:rsidRPr="00C457EA" w:rsidRDefault="0043362D" w:rsidP="00C45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i/>
          <w:color w:val="000000" w:themeColor="text1"/>
          <w:spacing w:val="2"/>
          <w:sz w:val="28"/>
          <w:szCs w:val="28"/>
          <w:shd w:val="clear" w:color="auto" w:fill="FFFFFF"/>
          <w:lang w:val="kk-KZ"/>
        </w:rPr>
      </w:pPr>
      <w:r w:rsidRPr="00C457EA">
        <w:rPr>
          <w:rFonts w:ascii="Times New Roman" w:hAnsi="Times New Roman" w:cs="Times New Roman"/>
          <w:i/>
          <w:color w:val="000000" w:themeColor="text1"/>
          <w:spacing w:val="2"/>
          <w:sz w:val="28"/>
          <w:szCs w:val="28"/>
          <w:shd w:val="clear" w:color="auto" w:fill="FFFFFF"/>
          <w:lang w:val="kk-KZ"/>
        </w:rPr>
        <w:t>101 Қызмет көрсету саласы</w:t>
      </w:r>
    </w:p>
    <w:p w:rsidR="0043362D" w:rsidRPr="00C457EA" w:rsidRDefault="0043362D" w:rsidP="00C45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i/>
          <w:color w:val="000000" w:themeColor="text1"/>
          <w:spacing w:val="2"/>
          <w:sz w:val="28"/>
          <w:szCs w:val="28"/>
          <w:shd w:val="clear" w:color="auto" w:fill="FFFFFF"/>
          <w:lang w:val="kk-KZ"/>
        </w:rPr>
      </w:pPr>
      <w:r w:rsidRPr="00C457EA">
        <w:rPr>
          <w:rFonts w:ascii="Times New Roman" w:hAnsi="Times New Roman" w:cs="Times New Roman"/>
          <w:i/>
          <w:color w:val="000000" w:themeColor="text1"/>
          <w:spacing w:val="2"/>
          <w:sz w:val="28"/>
          <w:szCs w:val="28"/>
          <w:shd w:val="clear" w:color="auto" w:fill="FFFFFF"/>
          <w:lang w:val="kk-KZ"/>
        </w:rPr>
        <w:t>1013 Қонақ үй қызметі, мейрамханалар және тамақтану саласы</w:t>
      </w:r>
    </w:p>
    <w:p w:rsidR="00D15EA3" w:rsidRPr="00C457EA" w:rsidRDefault="00A475F5" w:rsidP="00C457EA">
      <w:pPr>
        <w:spacing w:after="20" w:line="360" w:lineRule="auto"/>
        <w:jc w:val="both"/>
        <w:rPr>
          <w:rFonts w:ascii="Times New Roman" w:hAnsi="Times New Roman" w:cs="Times New Roman"/>
          <w:b/>
          <w:sz w:val="28"/>
          <w:szCs w:val="28"/>
          <w:lang w:val="kk-KZ"/>
        </w:rPr>
      </w:pPr>
      <w:r w:rsidRPr="00C457EA">
        <w:rPr>
          <w:rFonts w:ascii="Times New Roman" w:hAnsi="Times New Roman" w:cs="Times New Roman"/>
          <w:b/>
          <w:sz w:val="28"/>
          <w:szCs w:val="28"/>
          <w:lang w:val="kk-KZ"/>
        </w:rPr>
        <w:t xml:space="preserve">Мамандық коды және атауы: </w:t>
      </w:r>
    </w:p>
    <w:p w:rsidR="005B1C5C" w:rsidRPr="00C457EA" w:rsidRDefault="00D15EA3" w:rsidP="00C457EA">
      <w:pPr>
        <w:spacing w:after="0" w:line="360" w:lineRule="auto"/>
        <w:jc w:val="both"/>
        <w:rPr>
          <w:rFonts w:ascii="Times New Roman" w:hAnsi="Times New Roman" w:cs="Times New Roman"/>
          <w:b/>
          <w:sz w:val="28"/>
          <w:szCs w:val="28"/>
          <w:lang w:val="kk-KZ"/>
        </w:rPr>
      </w:pPr>
      <w:r w:rsidRPr="00C457EA">
        <w:rPr>
          <w:rFonts w:ascii="Times New Roman" w:hAnsi="Times New Roman" w:cs="Times New Roman"/>
          <w:i/>
          <w:sz w:val="28"/>
          <w:szCs w:val="28"/>
          <w:lang w:val="kk-KZ"/>
        </w:rPr>
        <w:t xml:space="preserve"> </w:t>
      </w:r>
      <w:r w:rsidR="0043362D" w:rsidRPr="00C457EA">
        <w:rPr>
          <w:rFonts w:ascii="Times New Roman" w:hAnsi="Times New Roman" w:cs="Times New Roman"/>
          <w:i/>
          <w:sz w:val="28"/>
          <w:szCs w:val="28"/>
          <w:lang w:val="kk-KZ"/>
        </w:rPr>
        <w:t>10130300 Тамақтандыруды ұйымдастыру</w:t>
      </w:r>
    </w:p>
    <w:p w:rsidR="00177BB8" w:rsidRPr="00C457EA" w:rsidRDefault="00A475F5" w:rsidP="00C457EA">
      <w:pPr>
        <w:spacing w:after="0" w:line="360" w:lineRule="auto"/>
        <w:jc w:val="both"/>
        <w:rPr>
          <w:rFonts w:ascii="Times New Roman" w:hAnsi="Times New Roman" w:cs="Times New Roman"/>
          <w:b/>
          <w:sz w:val="28"/>
          <w:szCs w:val="28"/>
          <w:lang w:val="kk-KZ"/>
        </w:rPr>
      </w:pPr>
      <w:r w:rsidRPr="00C457EA">
        <w:rPr>
          <w:rFonts w:ascii="Times New Roman" w:hAnsi="Times New Roman" w:cs="Times New Roman"/>
          <w:b/>
          <w:sz w:val="28"/>
          <w:szCs w:val="28"/>
          <w:lang w:val="kk-KZ"/>
        </w:rPr>
        <w:t xml:space="preserve">Біліктілік(-тер) коды және атауы: </w:t>
      </w:r>
    </w:p>
    <w:p w:rsidR="00C457EA" w:rsidRDefault="0043362D" w:rsidP="00C457EA">
      <w:pPr>
        <w:spacing w:after="0" w:line="360" w:lineRule="auto"/>
        <w:contextualSpacing/>
        <w:jc w:val="both"/>
        <w:rPr>
          <w:rFonts w:ascii="Times New Roman" w:eastAsia="Times New Roman" w:hAnsi="Times New Roman" w:cs="Times New Roman"/>
          <w:i/>
          <w:sz w:val="28"/>
          <w:szCs w:val="28"/>
          <w:lang w:val="kk-KZ"/>
        </w:rPr>
      </w:pPr>
      <w:r w:rsidRPr="00C457EA">
        <w:rPr>
          <w:rFonts w:ascii="Times New Roman" w:eastAsia="Times New Roman" w:hAnsi="Times New Roman" w:cs="Times New Roman"/>
          <w:i/>
          <w:sz w:val="28"/>
          <w:szCs w:val="28"/>
          <w:lang w:val="kk-KZ"/>
        </w:rPr>
        <w:t xml:space="preserve">3W10130301 Кондитер-безендіруші, </w:t>
      </w:r>
    </w:p>
    <w:p w:rsidR="00990C8E" w:rsidRPr="00C457EA" w:rsidRDefault="0043362D" w:rsidP="00C457EA">
      <w:pPr>
        <w:spacing w:after="0" w:line="360" w:lineRule="auto"/>
        <w:contextualSpacing/>
        <w:jc w:val="both"/>
        <w:rPr>
          <w:rFonts w:ascii="Times New Roman" w:hAnsi="Times New Roman" w:cs="Times New Roman"/>
          <w:b/>
          <w:sz w:val="28"/>
          <w:szCs w:val="28"/>
          <w:lang w:val="kk-KZ"/>
        </w:rPr>
      </w:pPr>
      <w:r w:rsidRPr="00C457EA">
        <w:rPr>
          <w:rFonts w:ascii="Times New Roman" w:eastAsia="Times New Roman" w:hAnsi="Times New Roman" w:cs="Times New Roman"/>
          <w:i/>
          <w:sz w:val="28"/>
          <w:szCs w:val="28"/>
          <w:lang w:val="kk-KZ"/>
        </w:rPr>
        <w:t>3W10130302 Аспазшы</w:t>
      </w:r>
    </w:p>
    <w:p w:rsidR="00A475F5" w:rsidRPr="00736CA6" w:rsidRDefault="00A475F5"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Білім базасы: </w:t>
      </w:r>
      <w:r w:rsidRPr="00736CA6">
        <w:rPr>
          <w:rFonts w:ascii="Times New Roman" w:hAnsi="Times New Roman" w:cs="Times New Roman"/>
          <w:i/>
          <w:sz w:val="28"/>
          <w:szCs w:val="28"/>
          <w:lang w:val="kk-KZ"/>
        </w:rPr>
        <w:t xml:space="preserve">негізгі орта </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736CA6" w:rsidRDefault="00A475F5"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Оқыту нысаны: </w:t>
      </w:r>
      <w:r w:rsidRPr="00736CA6">
        <w:rPr>
          <w:rFonts w:ascii="Times New Roman" w:hAnsi="Times New Roman" w:cs="Times New Roman"/>
          <w:i/>
          <w:sz w:val="28"/>
          <w:szCs w:val="28"/>
          <w:lang w:val="kk-KZ"/>
        </w:rPr>
        <w:t>күндізгі</w:t>
      </w:r>
    </w:p>
    <w:p w:rsidR="008F30D4" w:rsidRPr="00736CA6" w:rsidRDefault="008F30D4" w:rsidP="008F30D4">
      <w:pPr>
        <w:spacing w:after="0" w:line="240" w:lineRule="auto"/>
        <w:contextualSpacing/>
        <w:jc w:val="both"/>
        <w:rPr>
          <w:rFonts w:ascii="Times New Roman" w:hAnsi="Times New Roman" w:cs="Times New Roman"/>
          <w:b/>
          <w:sz w:val="28"/>
          <w:szCs w:val="28"/>
          <w:lang w:val="kk-KZ"/>
        </w:rPr>
      </w:pPr>
    </w:p>
    <w:p w:rsidR="008F30D4" w:rsidRPr="00736CA6" w:rsidRDefault="008F30D4" w:rsidP="008F30D4">
      <w:pPr>
        <w:spacing w:after="0" w:line="240" w:lineRule="auto"/>
        <w:contextualSpacing/>
        <w:jc w:val="both"/>
        <w:rPr>
          <w:rFonts w:ascii="Times New Roman" w:hAnsi="Times New Roman" w:cs="Times New Roman"/>
          <w:i/>
          <w:sz w:val="28"/>
          <w:szCs w:val="28"/>
          <w:lang w:val="kk-KZ"/>
        </w:rPr>
      </w:pPr>
      <w:r w:rsidRPr="00736CA6">
        <w:rPr>
          <w:rFonts w:ascii="Times New Roman" w:hAnsi="Times New Roman" w:cs="Times New Roman"/>
          <w:b/>
          <w:sz w:val="28"/>
          <w:szCs w:val="28"/>
          <w:lang w:val="kk-KZ"/>
        </w:rPr>
        <w:t xml:space="preserve">Оқыту тілі: </w:t>
      </w:r>
      <w:r w:rsidRPr="00736CA6">
        <w:rPr>
          <w:rFonts w:ascii="Times New Roman" w:hAnsi="Times New Roman" w:cs="Times New Roman"/>
          <w:i/>
          <w:sz w:val="28"/>
          <w:szCs w:val="28"/>
          <w:lang w:val="kk-KZ"/>
        </w:rPr>
        <w:t>мемлекеттік</w:t>
      </w:r>
    </w:p>
    <w:p w:rsidR="00A475F5" w:rsidRPr="00736CA6" w:rsidRDefault="00A475F5" w:rsidP="008F30D4">
      <w:pPr>
        <w:spacing w:after="0" w:line="240" w:lineRule="auto"/>
        <w:jc w:val="center"/>
        <w:rPr>
          <w:rFonts w:ascii="Times New Roman" w:hAnsi="Times New Roman" w:cs="Times New Roman"/>
          <w:b/>
          <w:sz w:val="28"/>
          <w:szCs w:val="28"/>
          <w:lang w:val="kk-KZ"/>
        </w:rPr>
      </w:pPr>
    </w:p>
    <w:p w:rsidR="008F30D4" w:rsidRPr="00736CA6" w:rsidRDefault="008F30D4" w:rsidP="008F30D4">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Оқытудың басталуы (жыл): </w:t>
      </w:r>
      <w:r w:rsidR="00D15EA3" w:rsidRPr="00736CA6">
        <w:rPr>
          <w:rFonts w:ascii="Times New Roman" w:hAnsi="Times New Roman" w:cs="Times New Roman"/>
          <w:b/>
          <w:sz w:val="28"/>
          <w:szCs w:val="28"/>
          <w:lang w:val="kk-KZ"/>
        </w:rPr>
        <w:t>2024</w:t>
      </w:r>
    </w:p>
    <w:p w:rsidR="00A475F5" w:rsidRPr="00736CA6" w:rsidRDefault="00A475F5" w:rsidP="008F30D4">
      <w:pPr>
        <w:spacing w:after="0" w:line="240" w:lineRule="auto"/>
        <w:contextualSpacing/>
        <w:rPr>
          <w:rFonts w:ascii="Times New Roman" w:hAnsi="Times New Roman" w:cs="Times New Roman"/>
          <w:b/>
          <w:sz w:val="28"/>
          <w:szCs w:val="28"/>
          <w:lang w:val="kk-KZ"/>
        </w:rPr>
      </w:pPr>
    </w:p>
    <w:p w:rsidR="00A475F5" w:rsidRPr="00736CA6" w:rsidRDefault="00A475F5" w:rsidP="008F30D4">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Оқу уақы</w:t>
      </w:r>
      <w:r w:rsidR="00846A72">
        <w:rPr>
          <w:rFonts w:ascii="Times New Roman" w:hAnsi="Times New Roman" w:cs="Times New Roman"/>
          <w:b/>
          <w:sz w:val="28"/>
          <w:szCs w:val="28"/>
          <w:lang w:val="kk-KZ"/>
        </w:rPr>
        <w:t>тының көлемі кредит / сағат: 180/4320</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A475F5" w:rsidRPr="00736CA6" w:rsidRDefault="00A475F5" w:rsidP="008F30D4">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b/>
          <w:sz w:val="28"/>
          <w:szCs w:val="28"/>
          <w:lang w:val="kk-KZ"/>
        </w:rPr>
        <w:t>ҰБШ б</w:t>
      </w:r>
      <w:r w:rsidR="00DC63C3">
        <w:rPr>
          <w:rFonts w:ascii="Times New Roman" w:hAnsi="Times New Roman" w:cs="Times New Roman"/>
          <w:b/>
          <w:sz w:val="28"/>
          <w:szCs w:val="28"/>
          <w:lang w:val="kk-KZ"/>
        </w:rPr>
        <w:t>ойынша біліктілік деңгейі: 3</w:t>
      </w:r>
    </w:p>
    <w:p w:rsidR="00A475F5" w:rsidRPr="00736CA6" w:rsidRDefault="00A475F5"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177BB8" w:rsidRPr="00736CA6" w:rsidRDefault="00177BB8" w:rsidP="008F30D4">
      <w:pPr>
        <w:spacing w:after="0" w:line="240" w:lineRule="auto"/>
        <w:contextualSpacing/>
        <w:jc w:val="both"/>
        <w:rPr>
          <w:rFonts w:ascii="Times New Roman" w:hAnsi="Times New Roman" w:cs="Times New Roman"/>
          <w:b/>
          <w:sz w:val="28"/>
          <w:szCs w:val="28"/>
          <w:lang w:val="kk-KZ"/>
        </w:rPr>
      </w:pPr>
    </w:p>
    <w:p w:rsidR="00D15EA3" w:rsidRPr="00736CA6" w:rsidRDefault="00D15EA3"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3D5F08" w:rsidRPr="00736CA6" w:rsidRDefault="003D5F08" w:rsidP="008F30D4">
      <w:pPr>
        <w:spacing w:after="0" w:line="240" w:lineRule="auto"/>
        <w:contextualSpacing/>
        <w:jc w:val="both"/>
        <w:rPr>
          <w:rFonts w:ascii="Times New Roman" w:hAnsi="Times New Roman" w:cs="Times New Roman"/>
          <w:b/>
          <w:sz w:val="28"/>
          <w:szCs w:val="28"/>
          <w:lang w:val="kk-KZ"/>
        </w:rPr>
      </w:pPr>
    </w:p>
    <w:p w:rsidR="006C1339" w:rsidRPr="00736CA6" w:rsidRDefault="009C7DFD" w:rsidP="006C1339">
      <w:pPr>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lastRenderedPageBreak/>
        <w:t>Б</w:t>
      </w:r>
      <w:r w:rsidR="006C1339" w:rsidRPr="00736CA6">
        <w:rPr>
          <w:rFonts w:ascii="Times New Roman" w:hAnsi="Times New Roman" w:cs="Times New Roman"/>
          <w:sz w:val="28"/>
          <w:szCs w:val="28"/>
          <w:lang w:val="kk-KZ"/>
        </w:rPr>
        <w:t>ілім беру бағдарламасын әзірлеу бойынша жұмыс тобы</w:t>
      </w:r>
      <w:r w:rsidR="008F30D4" w:rsidRPr="00736CA6">
        <w:rPr>
          <w:rFonts w:ascii="Times New Roman" w:hAnsi="Times New Roman" w:cs="Times New Roman"/>
          <w:sz w:val="28"/>
          <w:szCs w:val="28"/>
          <w:lang w:val="kk-KZ"/>
        </w:rPr>
        <w:t>мен</w:t>
      </w:r>
      <w:r w:rsidR="006C1339" w:rsidRPr="00736CA6">
        <w:rPr>
          <w:rFonts w:ascii="Times New Roman" w:hAnsi="Times New Roman" w:cs="Times New Roman"/>
          <w:sz w:val="28"/>
          <w:szCs w:val="28"/>
          <w:lang w:val="kk-KZ"/>
        </w:rPr>
        <w:t>:</w:t>
      </w:r>
    </w:p>
    <w:p w:rsidR="00846A72" w:rsidRDefault="00846A72" w:rsidP="009C7DFD">
      <w:pPr>
        <w:spacing w:after="0" w:line="240" w:lineRule="auto"/>
        <w:contextualSpacing/>
        <w:jc w:val="both"/>
        <w:rPr>
          <w:rFonts w:ascii="Times New Roman" w:hAnsi="Times New Roman" w:cs="Times New Roman"/>
          <w:b/>
          <w:sz w:val="28"/>
          <w:szCs w:val="28"/>
          <w:lang w:val="kk-KZ"/>
        </w:rPr>
      </w:pP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ӘЗІРЛЕНДІ </w:t>
      </w:r>
      <w:r w:rsidR="0043362D">
        <w:rPr>
          <w:rFonts w:ascii="Times New Roman" w:hAnsi="Times New Roman" w:cs="Times New Roman"/>
          <w:b/>
          <w:sz w:val="28"/>
          <w:szCs w:val="28"/>
          <w:lang w:val="kk-KZ"/>
        </w:rPr>
        <w:t>:</w:t>
      </w: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Педагогтар</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5B6C01" w:rsidRPr="009810D4" w:rsidRDefault="0043362D"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Ушурова Мухабят  Ашимовна      </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_____________________          </w:t>
      </w:r>
    </w:p>
    <w:p w:rsidR="005B6C01" w:rsidRPr="009810D4" w:rsidRDefault="0043362D" w:rsidP="005B6C01">
      <w:pPr>
        <w:spacing w:after="0" w:line="240" w:lineRule="auto"/>
        <w:contextualSpacing/>
        <w:rPr>
          <w:rFonts w:ascii="Times New Roman" w:hAnsi="Times New Roman"/>
          <w:sz w:val="28"/>
          <w:szCs w:val="28"/>
          <w:lang w:val="kk-KZ"/>
        </w:rPr>
      </w:pPr>
      <w:r>
        <w:rPr>
          <w:rFonts w:ascii="Times New Roman" w:hAnsi="Times New Roman"/>
          <w:iCs/>
          <w:sz w:val="28"/>
          <w:szCs w:val="28"/>
          <w:vertAlign w:val="superscript"/>
          <w:lang w:val="kk-KZ"/>
        </w:rPr>
        <w:t xml:space="preserve">         </w:t>
      </w:r>
      <w:r w:rsidR="005B6C01" w:rsidRPr="009810D4">
        <w:rPr>
          <w:rFonts w:ascii="Times New Roman" w:hAnsi="Times New Roman"/>
          <w:iCs/>
          <w:sz w:val="28"/>
          <w:szCs w:val="28"/>
          <w:vertAlign w:val="superscript"/>
          <w:lang w:val="kk-KZ"/>
        </w:rPr>
        <w:t xml:space="preserve">  (Аты-жөні)                                                            </w:t>
      </w:r>
      <w:r>
        <w:rPr>
          <w:rFonts w:ascii="Times New Roman" w:hAnsi="Times New Roman"/>
          <w:iCs/>
          <w:sz w:val="28"/>
          <w:szCs w:val="28"/>
          <w:vertAlign w:val="superscript"/>
          <w:lang w:val="kk-KZ"/>
        </w:rPr>
        <w:t xml:space="preserve">                           </w:t>
      </w:r>
      <w:r w:rsidR="005B6C01" w:rsidRPr="009810D4">
        <w:rPr>
          <w:rFonts w:ascii="Times New Roman" w:hAnsi="Times New Roman"/>
          <w:iCs/>
          <w:sz w:val="28"/>
          <w:szCs w:val="28"/>
          <w:vertAlign w:val="superscript"/>
          <w:lang w:val="kk-KZ"/>
        </w:rPr>
        <w:t xml:space="preserve">  (қолы)                                                                          </w:t>
      </w:r>
    </w:p>
    <w:p w:rsidR="005B6C01" w:rsidRPr="009810D4" w:rsidRDefault="0043362D" w:rsidP="005B6C01">
      <w:pPr>
        <w:spacing w:after="0" w:line="240" w:lineRule="auto"/>
        <w:contextualSpacing/>
        <w:rPr>
          <w:rFonts w:ascii="Times New Roman" w:hAnsi="Times New Roman"/>
          <w:sz w:val="28"/>
          <w:szCs w:val="28"/>
          <w:lang w:val="kk-KZ"/>
        </w:rPr>
      </w:pPr>
      <w:r>
        <w:rPr>
          <w:rFonts w:ascii="Times New Roman" w:hAnsi="Times New Roman"/>
          <w:sz w:val="28"/>
          <w:szCs w:val="28"/>
          <w:lang w:val="kk-KZ"/>
        </w:rPr>
        <w:t>Юлдашева Дастигуль Розахуновна</w:t>
      </w:r>
      <w:r w:rsidR="005B6C01">
        <w:rPr>
          <w:rFonts w:ascii="Times New Roman" w:hAnsi="Times New Roman"/>
          <w:sz w:val="28"/>
          <w:szCs w:val="28"/>
          <w:lang w:val="kk-KZ"/>
        </w:rPr>
        <w:t xml:space="preserve"> </w:t>
      </w:r>
      <w:r w:rsidR="005B6C01" w:rsidRPr="009810D4">
        <w:rPr>
          <w:rFonts w:ascii="Times New Roman" w:hAnsi="Times New Roman"/>
          <w:sz w:val="28"/>
          <w:szCs w:val="28"/>
          <w:lang w:val="kk-KZ"/>
        </w:rPr>
        <w:t xml:space="preserve">__________________                   </w:t>
      </w:r>
    </w:p>
    <w:p w:rsidR="005B6C01" w:rsidRPr="009810D4" w:rsidRDefault="005B6C01" w:rsidP="005B6C01">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w:t>
      </w:r>
      <w:r w:rsidR="0043362D">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(қолы)                                              </w:t>
      </w:r>
    </w:p>
    <w:p w:rsidR="004E7907" w:rsidRPr="009810D4" w:rsidRDefault="005B6C01"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w:t>
      </w:r>
      <w:r w:rsidR="0043362D">
        <w:rPr>
          <w:rFonts w:ascii="Times New Roman" w:hAnsi="Times New Roman"/>
          <w:sz w:val="28"/>
          <w:szCs w:val="28"/>
          <w:lang w:val="kk-KZ"/>
        </w:rPr>
        <w:t xml:space="preserve">Хамитова Альбина Аблекимовна    </w:t>
      </w:r>
      <w:r w:rsidR="004E7907">
        <w:rPr>
          <w:rFonts w:ascii="Times New Roman" w:hAnsi="Times New Roman"/>
          <w:sz w:val="28"/>
          <w:szCs w:val="28"/>
          <w:lang w:val="kk-KZ"/>
        </w:rPr>
        <w:t xml:space="preserve">  ______________</w:t>
      </w:r>
      <w:r w:rsidR="004E7907" w:rsidRPr="009810D4">
        <w:rPr>
          <w:rFonts w:ascii="Times New Roman" w:hAnsi="Times New Roman"/>
          <w:sz w:val="28"/>
          <w:szCs w:val="28"/>
          <w:lang w:val="kk-KZ"/>
        </w:rPr>
        <w:t xml:space="preserve">         </w:t>
      </w:r>
    </w:p>
    <w:p w:rsidR="004E7907" w:rsidRPr="009810D4" w:rsidRDefault="004E7907" w:rsidP="004E7907">
      <w:pPr>
        <w:spacing w:after="0" w:line="240" w:lineRule="auto"/>
        <w:contextualSpacing/>
        <w:rPr>
          <w:rFonts w:ascii="Times New Roman" w:hAnsi="Times New Roman"/>
          <w:sz w:val="28"/>
          <w:szCs w:val="28"/>
          <w:lang w:val="kk-KZ"/>
        </w:rPr>
      </w:pPr>
      <w:r w:rsidRPr="009810D4">
        <w:rPr>
          <w:rFonts w:ascii="Times New Roman" w:hAnsi="Times New Roman"/>
          <w:iCs/>
          <w:sz w:val="28"/>
          <w:szCs w:val="28"/>
          <w:vertAlign w:val="superscript"/>
          <w:lang w:val="kk-KZ"/>
        </w:rPr>
        <w:t xml:space="preserve">                   (Аты-жөні)                                                              </w:t>
      </w:r>
      <w:r>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4E7907" w:rsidRPr="009810D4" w:rsidRDefault="0043362D" w:rsidP="004E7907">
      <w:pPr>
        <w:spacing w:after="0" w:line="240" w:lineRule="auto"/>
        <w:contextualSpacing/>
        <w:rPr>
          <w:rFonts w:ascii="Times New Roman" w:hAnsi="Times New Roman"/>
          <w:sz w:val="28"/>
          <w:szCs w:val="28"/>
          <w:lang w:val="kk-KZ"/>
        </w:rPr>
      </w:pPr>
      <w:r>
        <w:rPr>
          <w:rFonts w:ascii="Times New Roman" w:hAnsi="Times New Roman"/>
          <w:sz w:val="28"/>
          <w:szCs w:val="28"/>
          <w:lang w:val="kk-KZ"/>
        </w:rPr>
        <w:t>Солтанкулова Жанар Миральевна</w:t>
      </w:r>
      <w:r w:rsidR="004E7907">
        <w:rPr>
          <w:rFonts w:ascii="Times New Roman" w:hAnsi="Times New Roman"/>
          <w:sz w:val="28"/>
          <w:szCs w:val="28"/>
          <w:lang w:val="kk-KZ"/>
        </w:rPr>
        <w:t xml:space="preserve">  </w:t>
      </w:r>
      <w:r w:rsidR="004E7907" w:rsidRPr="009810D4">
        <w:rPr>
          <w:rFonts w:ascii="Times New Roman" w:hAnsi="Times New Roman"/>
          <w:sz w:val="28"/>
          <w:szCs w:val="28"/>
          <w:lang w:val="kk-KZ"/>
        </w:rPr>
        <w:t xml:space="preserve">__________________                   </w:t>
      </w:r>
    </w:p>
    <w:p w:rsidR="004E7907" w:rsidRPr="009810D4" w:rsidRDefault="004E7907" w:rsidP="004E7907">
      <w:pPr>
        <w:spacing w:after="0" w:line="240" w:lineRule="auto"/>
        <w:contextualSpacing/>
        <w:rPr>
          <w:rFonts w:ascii="Times New Roman" w:hAnsi="Times New Roman"/>
          <w:iCs/>
          <w:sz w:val="28"/>
          <w:szCs w:val="28"/>
          <w:vertAlign w:val="superscript"/>
          <w:lang w:val="kk-KZ"/>
        </w:rPr>
      </w:pPr>
      <w:r w:rsidRPr="009810D4">
        <w:rPr>
          <w:rFonts w:ascii="Times New Roman" w:hAnsi="Times New Roman"/>
          <w:iCs/>
          <w:sz w:val="28"/>
          <w:szCs w:val="28"/>
          <w:vertAlign w:val="superscript"/>
          <w:lang w:val="kk-KZ"/>
        </w:rPr>
        <w:t xml:space="preserve">                   (Аты-жөні)                                                            </w:t>
      </w:r>
      <w:r w:rsidR="0043362D">
        <w:rPr>
          <w:rFonts w:ascii="Times New Roman" w:hAnsi="Times New Roman"/>
          <w:iCs/>
          <w:sz w:val="28"/>
          <w:szCs w:val="28"/>
          <w:vertAlign w:val="superscript"/>
          <w:lang w:val="kk-KZ"/>
        </w:rPr>
        <w:t xml:space="preserve">              </w:t>
      </w:r>
      <w:r w:rsidRPr="009810D4">
        <w:rPr>
          <w:rFonts w:ascii="Times New Roman" w:hAnsi="Times New Roman"/>
          <w:iCs/>
          <w:sz w:val="28"/>
          <w:szCs w:val="28"/>
          <w:vertAlign w:val="superscript"/>
          <w:lang w:val="kk-KZ"/>
        </w:rPr>
        <w:t xml:space="preserve">   (қолы)                                              </w:t>
      </w:r>
    </w:p>
    <w:p w:rsidR="006C1339" w:rsidRPr="00736CA6" w:rsidRDefault="006C1339" w:rsidP="005B6C01">
      <w:pPr>
        <w:spacing w:after="0" w:line="240" w:lineRule="auto"/>
        <w:contextualSpacing/>
        <w:jc w:val="both"/>
        <w:rPr>
          <w:rFonts w:ascii="Times New Roman" w:hAnsi="Times New Roman" w:cs="Times New Roman"/>
          <w:sz w:val="28"/>
          <w:szCs w:val="28"/>
          <w:lang w:val="kk-KZ"/>
        </w:rPr>
      </w:pPr>
    </w:p>
    <w:p w:rsidR="005B6C01" w:rsidRDefault="005B6C01"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Ұйым (кәсіпорын) маманы</w:t>
      </w:r>
    </w:p>
    <w:p w:rsidR="006C1339" w:rsidRPr="00736CA6" w:rsidRDefault="008961DC" w:rsidP="006C1339">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sz w:val="28"/>
          <w:szCs w:val="28"/>
          <w:lang w:val="kk-KZ"/>
        </w:rPr>
        <w:t xml:space="preserve">  </w:t>
      </w:r>
      <w:r w:rsidR="006C1339" w:rsidRPr="00736CA6">
        <w:rPr>
          <w:rFonts w:ascii="Times New Roman" w:hAnsi="Times New Roman" w:cs="Times New Roman"/>
          <w:sz w:val="28"/>
          <w:szCs w:val="28"/>
          <w:lang w:val="kk-KZ"/>
        </w:rPr>
        <w:t xml:space="preserve"> </w:t>
      </w:r>
      <w:r w:rsidR="0043362D">
        <w:rPr>
          <w:rFonts w:ascii="Times New Roman" w:hAnsi="Times New Roman" w:cs="Times New Roman"/>
          <w:sz w:val="28"/>
          <w:szCs w:val="28"/>
          <w:lang w:val="kk-KZ"/>
        </w:rPr>
        <w:t xml:space="preserve">        </w:t>
      </w:r>
      <w:r w:rsidR="006C1339" w:rsidRPr="00736CA6">
        <w:rPr>
          <w:rFonts w:ascii="Times New Roman" w:hAnsi="Times New Roman" w:cs="Times New Roman"/>
          <w:sz w:val="28"/>
          <w:szCs w:val="28"/>
          <w:lang w:val="kk-KZ"/>
        </w:rPr>
        <w:t xml:space="preserve"> _____________________          </w:t>
      </w:r>
    </w:p>
    <w:p w:rsidR="006C1339" w:rsidRPr="00736CA6" w:rsidRDefault="006C1339" w:rsidP="006C1339">
      <w:pPr>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iCs/>
          <w:sz w:val="28"/>
          <w:szCs w:val="28"/>
          <w:vertAlign w:val="superscript"/>
          <w:lang w:val="kk-KZ"/>
        </w:rPr>
        <w:t xml:space="preserve">                                                                  </w:t>
      </w:r>
      <w:r w:rsidR="0043362D">
        <w:rPr>
          <w:rFonts w:ascii="Times New Roman" w:hAnsi="Times New Roman" w:cs="Times New Roman"/>
          <w:iCs/>
          <w:sz w:val="28"/>
          <w:szCs w:val="28"/>
          <w:vertAlign w:val="superscript"/>
          <w:lang w:val="kk-KZ"/>
        </w:rPr>
        <w:t xml:space="preserve">                             </w:t>
      </w:r>
      <w:r w:rsidRPr="00736CA6">
        <w:rPr>
          <w:rFonts w:ascii="Times New Roman" w:hAnsi="Times New Roman" w:cs="Times New Roman"/>
          <w:iCs/>
          <w:sz w:val="28"/>
          <w:szCs w:val="28"/>
          <w:vertAlign w:val="superscript"/>
          <w:lang w:val="kk-KZ"/>
        </w:rPr>
        <w:t xml:space="preserve">   (қолы)                                                                          </w:t>
      </w: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spacing w:after="0" w:line="240" w:lineRule="auto"/>
        <w:contextualSpacing/>
        <w:jc w:val="both"/>
        <w:rPr>
          <w:rFonts w:ascii="Times New Roman" w:hAnsi="Times New Roman" w:cs="Times New Roman"/>
          <w:b/>
          <w:sz w:val="28"/>
          <w:szCs w:val="28"/>
          <w:lang w:val="kk-KZ"/>
        </w:rPr>
      </w:pPr>
    </w:p>
    <w:p w:rsidR="006C1339" w:rsidRPr="00736CA6" w:rsidRDefault="006C1339" w:rsidP="006C1339">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 xml:space="preserve">Индустриалдық (жұмыс берушілер) кеңестің отырысында </w:t>
      </w:r>
    </w:p>
    <w:p w:rsidR="009C7DFD" w:rsidRPr="00736CA6" w:rsidRDefault="009C7DFD" w:rsidP="009C7DFD">
      <w:pPr>
        <w:spacing w:after="0" w:line="240" w:lineRule="auto"/>
        <w:contextualSpacing/>
        <w:jc w:val="both"/>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МАҚҰЛДАНДЫ </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Күні       23.01.</w:t>
      </w:r>
      <w:r w:rsidR="00177BB8" w:rsidRPr="00736CA6">
        <w:rPr>
          <w:rFonts w:ascii="Times New Roman" w:hAnsi="Times New Roman" w:cs="Times New Roman"/>
          <w:sz w:val="28"/>
          <w:szCs w:val="28"/>
          <w:lang w:val="kk-KZ"/>
        </w:rPr>
        <w:t>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177BB8" w:rsidRPr="00736CA6">
        <w:rPr>
          <w:rFonts w:ascii="Times New Roman" w:hAnsi="Times New Roman" w:cs="Times New Roman"/>
          <w:sz w:val="28"/>
          <w:szCs w:val="28"/>
          <w:lang w:val="kk-KZ"/>
        </w:rPr>
        <w:t xml:space="preserve">      </w:t>
      </w:r>
      <w:r w:rsidR="00177BB8" w:rsidRPr="00736CA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w:t>
      </w:r>
      <w:r w:rsidR="00177BB8" w:rsidRPr="00736CA6">
        <w:rPr>
          <w:rFonts w:ascii="Times New Roman" w:hAnsi="Times New Roman" w:cs="Times New Roman"/>
          <w:sz w:val="28"/>
          <w:szCs w:val="28"/>
          <w:lang w:val="kk-KZ"/>
        </w:rPr>
        <w:t xml:space="preserve"> хаттама</w:t>
      </w:r>
    </w:p>
    <w:p w:rsidR="00177BB8" w:rsidRPr="00736CA6" w:rsidRDefault="00413CB1" w:rsidP="00177BB8">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Төраға    Садиров К.С.</w:t>
      </w:r>
      <w:r w:rsidR="00177BB8" w:rsidRPr="00736CA6">
        <w:rPr>
          <w:rFonts w:ascii="Times New Roman" w:hAnsi="Times New Roman" w:cs="Times New Roman"/>
          <w:sz w:val="28"/>
          <w:szCs w:val="28"/>
          <w:lang w:val="kk-KZ"/>
        </w:rPr>
        <w:t xml:space="preserve">      ____________</w:t>
      </w:r>
    </w:p>
    <w:p w:rsidR="00177BB8" w:rsidRPr="00736CA6" w:rsidRDefault="00413CB1" w:rsidP="00177BB8">
      <w:pPr>
        <w:spacing w:after="0" w:line="240" w:lineRule="auto"/>
        <w:ind w:left="1418" w:hanging="1418"/>
        <w:contextualSpacing/>
        <w:rPr>
          <w:rFonts w:ascii="Times New Roman" w:hAnsi="Times New Roman" w:cs="Times New Roman"/>
          <w:sz w:val="28"/>
          <w:szCs w:val="28"/>
          <w:lang w:val="kk-KZ"/>
        </w:rPr>
      </w:pP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 xml:space="preserve"> (Аты-жөні)</w:t>
      </w:r>
      <w:r>
        <w:rPr>
          <w:rFonts w:ascii="Times New Roman" w:hAnsi="Times New Roman" w:cs="Times New Roman"/>
          <w:iCs/>
          <w:sz w:val="28"/>
          <w:szCs w:val="28"/>
          <w:vertAlign w:val="superscript"/>
          <w:lang w:val="kk-KZ"/>
        </w:rPr>
        <w:t xml:space="preserve">                                  </w:t>
      </w:r>
      <w:r w:rsidR="00177BB8" w:rsidRPr="00736CA6">
        <w:rPr>
          <w:rFonts w:ascii="Times New Roman" w:hAnsi="Times New Roman" w:cs="Times New Roman"/>
          <w:iCs/>
          <w:sz w:val="28"/>
          <w:szCs w:val="28"/>
          <w:vertAlign w:val="superscript"/>
          <w:lang w:val="kk-KZ"/>
        </w:rPr>
        <w:t>(қолы)</w:t>
      </w:r>
    </w:p>
    <w:p w:rsidR="00177BB8" w:rsidRPr="00736CA6" w:rsidRDefault="00177BB8" w:rsidP="00177BB8">
      <w:pPr>
        <w:spacing w:after="0" w:line="240" w:lineRule="auto"/>
        <w:ind w:left="1418" w:hanging="1418"/>
        <w:contextualSpacing/>
        <w:rPr>
          <w:rFonts w:ascii="Times New Roman" w:hAnsi="Times New Roman" w:cs="Times New Roman"/>
          <w:sz w:val="28"/>
          <w:szCs w:val="28"/>
          <w:lang w:val="kk-KZ"/>
        </w:rPr>
      </w:pPr>
    </w:p>
    <w:p w:rsidR="006C1339" w:rsidRPr="00736CA6" w:rsidRDefault="006C1339" w:rsidP="006C1339">
      <w:pPr>
        <w:spacing w:after="0" w:line="240" w:lineRule="auto"/>
        <w:contextualSpacing/>
        <w:rPr>
          <w:rFonts w:ascii="Times New Roman" w:hAnsi="Times New Roman" w:cs="Times New Roman"/>
          <w:b/>
          <w:sz w:val="28"/>
          <w:szCs w:val="28"/>
          <w:lang w:val="kk-KZ"/>
        </w:rPr>
      </w:pPr>
    </w:p>
    <w:p w:rsidR="008F30D4" w:rsidRPr="00736CA6" w:rsidRDefault="008961DC" w:rsidP="008F30D4">
      <w:pPr>
        <w:pStyle w:val="HTML"/>
        <w:shd w:val="clear" w:color="auto" w:fill="FFFFFF"/>
        <w:rPr>
          <w:rFonts w:ascii="Times New Roman" w:hAnsi="Times New Roman"/>
          <w:sz w:val="28"/>
          <w:szCs w:val="28"/>
          <w:lang w:val="kk-KZ"/>
        </w:rPr>
      </w:pPr>
      <w:r>
        <w:rPr>
          <w:rFonts w:ascii="Times New Roman" w:hAnsi="Times New Roman"/>
          <w:sz w:val="28"/>
          <w:szCs w:val="28"/>
          <w:lang w:val="kk-KZ"/>
        </w:rPr>
        <w:t>Әдістемелік</w:t>
      </w:r>
      <w:r w:rsidR="008F30D4" w:rsidRPr="00736CA6">
        <w:rPr>
          <w:rFonts w:ascii="Times New Roman" w:hAnsi="Times New Roman"/>
          <w:sz w:val="28"/>
          <w:szCs w:val="28"/>
          <w:lang w:val="kk-KZ"/>
        </w:rPr>
        <w:t xml:space="preserve"> кеңес отырысында </w:t>
      </w:r>
    </w:p>
    <w:p w:rsidR="009C7DFD" w:rsidRPr="00736CA6" w:rsidRDefault="009C7DFD" w:rsidP="009C7DFD">
      <w:pPr>
        <w:spacing w:after="0" w:line="240" w:lineRule="auto"/>
        <w:contextualSpacing/>
        <w:rPr>
          <w:rFonts w:ascii="Times New Roman" w:hAnsi="Times New Roman" w:cs="Times New Roman"/>
          <w:b/>
          <w:sz w:val="28"/>
          <w:szCs w:val="28"/>
          <w:lang w:val="kk-KZ"/>
        </w:rPr>
      </w:pPr>
      <w:r w:rsidRPr="00736CA6">
        <w:rPr>
          <w:rFonts w:ascii="Times New Roman" w:hAnsi="Times New Roman" w:cs="Times New Roman"/>
          <w:b/>
          <w:sz w:val="28"/>
          <w:szCs w:val="28"/>
          <w:lang w:val="kk-KZ"/>
        </w:rPr>
        <w:t xml:space="preserve">ҰСЫНЫЛДЫ </w:t>
      </w:r>
    </w:p>
    <w:p w:rsidR="008F30D4" w:rsidRPr="00736CA6" w:rsidRDefault="00413CB1" w:rsidP="008F30D4">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Күні     24.01.</w:t>
      </w:r>
      <w:r w:rsidR="008F30D4" w:rsidRPr="00736CA6">
        <w:rPr>
          <w:rFonts w:ascii="Times New Roman" w:hAnsi="Times New Roman" w:cs="Times New Roman"/>
          <w:sz w:val="28"/>
          <w:szCs w:val="28"/>
          <w:lang w:val="kk-KZ"/>
        </w:rPr>
        <w:t xml:space="preserve"> 20</w:t>
      </w:r>
      <w:r w:rsidR="008961DC">
        <w:rPr>
          <w:rFonts w:ascii="Times New Roman" w:hAnsi="Times New Roman" w:cs="Times New Roman"/>
          <w:sz w:val="28"/>
          <w:szCs w:val="28"/>
          <w:lang w:val="kk-KZ"/>
        </w:rPr>
        <w:t>24</w:t>
      </w:r>
      <w:r w:rsidR="00263416">
        <w:rPr>
          <w:rFonts w:ascii="Times New Roman" w:hAnsi="Times New Roman" w:cs="Times New Roman"/>
          <w:sz w:val="28"/>
          <w:szCs w:val="28"/>
          <w:lang w:val="kk-KZ"/>
        </w:rPr>
        <w:t>ж.</w:t>
      </w:r>
      <w:r w:rsidR="008F30D4" w:rsidRPr="00736CA6">
        <w:rPr>
          <w:rFonts w:ascii="Times New Roman" w:hAnsi="Times New Roman" w:cs="Times New Roman"/>
          <w:sz w:val="28"/>
          <w:szCs w:val="28"/>
          <w:lang w:val="kk-KZ"/>
        </w:rPr>
        <w:t xml:space="preserve">    / </w:t>
      </w:r>
      <w:r w:rsidR="008F30D4" w:rsidRPr="00736CA6">
        <w:rPr>
          <w:rFonts w:ascii="Times New Roman" w:hAnsi="Times New Roman" w:cs="Times New Roman"/>
          <w:sz w:val="28"/>
          <w:szCs w:val="28"/>
          <w:shd w:val="clear" w:color="auto" w:fill="FFFFFF"/>
          <w:lang w:val="kk-KZ"/>
        </w:rPr>
        <w:t xml:space="preserve">№ </w:t>
      </w:r>
      <w:r w:rsidR="008961DC">
        <w:rPr>
          <w:rFonts w:ascii="Times New Roman" w:hAnsi="Times New Roman" w:cs="Times New Roman"/>
          <w:sz w:val="28"/>
          <w:szCs w:val="28"/>
          <w:shd w:val="clear" w:color="auto" w:fill="FFFFFF"/>
          <w:lang w:val="kk-KZ"/>
        </w:rPr>
        <w:t xml:space="preserve">3 </w:t>
      </w:r>
      <w:r w:rsidR="008F30D4" w:rsidRPr="00736CA6">
        <w:rPr>
          <w:rFonts w:ascii="Times New Roman" w:hAnsi="Times New Roman" w:cs="Times New Roman"/>
          <w:sz w:val="28"/>
          <w:szCs w:val="28"/>
          <w:lang w:val="kk-KZ"/>
        </w:rPr>
        <w:t>хаттама</w:t>
      </w:r>
    </w:p>
    <w:p w:rsidR="008F30D4" w:rsidRPr="00736CA6" w:rsidRDefault="008F30D4" w:rsidP="008F30D4">
      <w:pPr>
        <w:spacing w:after="0" w:line="240" w:lineRule="auto"/>
        <w:contextualSpacing/>
        <w:jc w:val="both"/>
        <w:rPr>
          <w:rFonts w:ascii="Times New Roman" w:hAnsi="Times New Roman" w:cs="Times New Roman"/>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6C1339" w:rsidRPr="00736CA6" w:rsidRDefault="006C1339" w:rsidP="006C1339">
      <w:pPr>
        <w:pStyle w:val="HTML"/>
        <w:shd w:val="clear" w:color="auto" w:fill="FFFFFF"/>
        <w:jc w:val="center"/>
        <w:rPr>
          <w:rFonts w:ascii="Times New Roman" w:hAnsi="Times New Roman"/>
          <w:b/>
          <w:sz w:val="28"/>
          <w:szCs w:val="28"/>
          <w:lang w:val="kk-KZ"/>
        </w:rPr>
      </w:pPr>
    </w:p>
    <w:p w:rsidR="00110664" w:rsidRPr="00736CA6" w:rsidRDefault="00110664" w:rsidP="007C6D18">
      <w:pPr>
        <w:pStyle w:val="HTML"/>
        <w:jc w:val="center"/>
        <w:rPr>
          <w:rFonts w:ascii="Times New Roman" w:hAnsi="Times New Roman"/>
          <w:b/>
          <w:sz w:val="28"/>
          <w:szCs w:val="28"/>
          <w:lang w:val="kk-KZ"/>
        </w:rPr>
      </w:pPr>
    </w:p>
    <w:p w:rsidR="00944CEE" w:rsidRDefault="00944CEE"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3F7C73" w:rsidRDefault="003F7C73"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6C1339" w:rsidRPr="00736CA6" w:rsidRDefault="006C1339" w:rsidP="007C6D18">
      <w:pPr>
        <w:pStyle w:val="HTML"/>
        <w:jc w:val="center"/>
        <w:rPr>
          <w:rFonts w:ascii="Times New Roman" w:hAnsi="Times New Roman"/>
          <w:b/>
          <w:sz w:val="28"/>
          <w:szCs w:val="28"/>
          <w:lang w:val="kk-KZ"/>
        </w:rPr>
      </w:pPr>
    </w:p>
    <w:p w:rsidR="0043362D" w:rsidRDefault="0043362D" w:rsidP="006C1339">
      <w:pPr>
        <w:spacing w:after="0" w:line="240" w:lineRule="auto"/>
        <w:jc w:val="center"/>
        <w:rPr>
          <w:rFonts w:ascii="Times New Roman" w:hAnsi="Times New Roman" w:cs="Times New Roman"/>
          <w:b/>
          <w:sz w:val="28"/>
          <w:szCs w:val="28"/>
          <w:lang w:val="kk-KZ"/>
        </w:rPr>
      </w:pPr>
    </w:p>
    <w:p w:rsidR="006C1339" w:rsidRPr="00736CA6" w:rsidRDefault="006C1339" w:rsidP="006C1339">
      <w:pPr>
        <w:spacing w:after="0" w:line="240" w:lineRule="auto"/>
        <w:jc w:val="center"/>
        <w:rPr>
          <w:rFonts w:ascii="Times New Roman" w:hAnsi="Times New Roman" w:cs="Times New Roman"/>
          <w:b/>
          <w:sz w:val="28"/>
          <w:szCs w:val="28"/>
          <w:lang w:val="kk-KZ"/>
        </w:rPr>
      </w:pPr>
      <w:r w:rsidRPr="00263416">
        <w:rPr>
          <w:rFonts w:ascii="Times New Roman" w:hAnsi="Times New Roman" w:cs="Times New Roman"/>
          <w:b/>
          <w:sz w:val="28"/>
          <w:szCs w:val="28"/>
          <w:lang w:val="kk-KZ"/>
        </w:rPr>
        <w:lastRenderedPageBreak/>
        <w:t>МАЗМҰНЫ</w:t>
      </w:r>
    </w:p>
    <w:p w:rsidR="008F30D4" w:rsidRPr="00263416" w:rsidRDefault="008F30D4" w:rsidP="006C1339">
      <w:pPr>
        <w:spacing w:after="0" w:line="240" w:lineRule="auto"/>
        <w:jc w:val="center"/>
        <w:rPr>
          <w:rFonts w:ascii="Times New Roman" w:hAnsi="Times New Roman" w:cs="Times New Roman"/>
          <w:sz w:val="28"/>
          <w:szCs w:val="28"/>
          <w:lang w:val="kk-KZ"/>
        </w:rPr>
      </w:pPr>
    </w:p>
    <w:tbl>
      <w:tblPr>
        <w:tblW w:w="0" w:type="auto"/>
        <w:tblLook w:val="04A0" w:firstRow="1" w:lastRow="0" w:firstColumn="1" w:lastColumn="0" w:noHBand="0" w:noVBand="1"/>
      </w:tblPr>
      <w:tblGrid>
        <w:gridCol w:w="566"/>
        <w:gridCol w:w="8174"/>
        <w:gridCol w:w="558"/>
      </w:tblGrid>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1</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паспорты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2</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Құзыреттер тізімі</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263416" w:rsidRDefault="008F30D4" w:rsidP="00650431">
            <w:pPr>
              <w:spacing w:after="0" w:line="240" w:lineRule="auto"/>
              <w:jc w:val="both"/>
              <w:rPr>
                <w:rFonts w:ascii="Times New Roman" w:hAnsi="Times New Roman" w:cs="Times New Roman"/>
                <w:sz w:val="28"/>
                <w:szCs w:val="28"/>
                <w:lang w:val="kk-KZ"/>
              </w:rPr>
            </w:pPr>
          </w:p>
        </w:tc>
      </w:tr>
      <w:tr w:rsidR="00D83BA6" w:rsidRPr="00263416" w:rsidTr="00650431">
        <w:tc>
          <w:tcPr>
            <w:tcW w:w="534" w:type="dxa"/>
          </w:tcPr>
          <w:p w:rsidR="008F30D4" w:rsidRPr="00263416" w:rsidRDefault="008F30D4" w:rsidP="00650431">
            <w:pPr>
              <w:spacing w:after="0" w:line="240" w:lineRule="auto"/>
              <w:jc w:val="both"/>
              <w:rPr>
                <w:rFonts w:ascii="Times New Roman" w:hAnsi="Times New Roman" w:cs="Times New Roman"/>
                <w:sz w:val="28"/>
                <w:szCs w:val="28"/>
                <w:lang w:val="kk-KZ"/>
              </w:rPr>
            </w:pPr>
            <w:r w:rsidRPr="00263416">
              <w:rPr>
                <w:rFonts w:ascii="Times New Roman" w:hAnsi="Times New Roman" w:cs="Times New Roman"/>
                <w:sz w:val="28"/>
                <w:szCs w:val="28"/>
                <w:lang w:val="kk-KZ"/>
              </w:rPr>
              <w:t>3</w:t>
            </w:r>
          </w:p>
        </w:tc>
        <w:tc>
          <w:tcPr>
            <w:tcW w:w="8174" w:type="dxa"/>
          </w:tcPr>
          <w:p w:rsidR="008F30D4" w:rsidRPr="00263416" w:rsidRDefault="008F30D4" w:rsidP="00650431">
            <w:pPr>
              <w:spacing w:after="0" w:line="240" w:lineRule="auto"/>
              <w:rPr>
                <w:rFonts w:ascii="Times New Roman" w:hAnsi="Times New Roman" w:cs="Times New Roman"/>
                <w:sz w:val="28"/>
                <w:szCs w:val="28"/>
                <w:lang w:val="kk-KZ"/>
              </w:rPr>
            </w:pPr>
            <w:r w:rsidRPr="00263416">
              <w:rPr>
                <w:rFonts w:ascii="Times New Roman" w:hAnsi="Times New Roman" w:cs="Times New Roman"/>
                <w:sz w:val="28"/>
                <w:szCs w:val="28"/>
                <w:lang w:val="kk-KZ"/>
              </w:rPr>
              <w:t>Білім беру бағдарламасының мазмұны</w:t>
            </w:r>
          </w:p>
        </w:tc>
        <w:tc>
          <w:tcPr>
            <w:tcW w:w="558" w:type="dxa"/>
          </w:tcPr>
          <w:p w:rsidR="008F30D4" w:rsidRPr="00263416" w:rsidRDefault="008F30D4" w:rsidP="00650431">
            <w:pPr>
              <w:spacing w:after="0" w:line="240" w:lineRule="auto"/>
              <w:jc w:val="both"/>
              <w:rPr>
                <w:rFonts w:ascii="Times New Roman" w:hAnsi="Times New Roman" w:cs="Times New Roman"/>
                <w:sz w:val="28"/>
                <w:szCs w:val="28"/>
                <w:lang w:val="kk-KZ"/>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r w:rsidR="00D83BA6" w:rsidRPr="00736CA6" w:rsidTr="00650431">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3.1</w:t>
            </w:r>
          </w:p>
        </w:tc>
        <w:tc>
          <w:tcPr>
            <w:tcW w:w="8174" w:type="dxa"/>
          </w:tcPr>
          <w:p w:rsidR="008F30D4" w:rsidRPr="00736CA6" w:rsidRDefault="008F30D4" w:rsidP="00650431">
            <w:pPr>
              <w:spacing w:after="0" w:line="240" w:lineRule="auto"/>
              <w:rPr>
                <w:rFonts w:ascii="Times New Roman" w:hAnsi="Times New Roman" w:cs="Times New Roman"/>
                <w:sz w:val="28"/>
                <w:szCs w:val="28"/>
              </w:rPr>
            </w:pPr>
            <w:r w:rsidRPr="00736CA6">
              <w:rPr>
                <w:rFonts w:ascii="Times New Roman" w:hAnsi="Times New Roman" w:cs="Times New Roman"/>
                <w:sz w:val="28"/>
                <w:szCs w:val="28"/>
              </w:rPr>
              <w:t>Модульдердің (</w:t>
            </w:r>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әндердің) мазмұны</w:t>
            </w: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rPr>
            </w:pPr>
          </w:p>
        </w:tc>
      </w:tr>
      <w:tr w:rsidR="00D83BA6" w:rsidRPr="00736CA6" w:rsidTr="00650431">
        <w:trPr>
          <w:trHeight w:val="594"/>
        </w:trPr>
        <w:tc>
          <w:tcPr>
            <w:tcW w:w="534" w:type="dxa"/>
          </w:tcPr>
          <w:p w:rsidR="008F30D4" w:rsidRPr="00736CA6" w:rsidRDefault="008F30D4" w:rsidP="00650431">
            <w:pPr>
              <w:spacing w:after="0" w:line="240" w:lineRule="auto"/>
              <w:jc w:val="both"/>
              <w:rPr>
                <w:rFonts w:ascii="Times New Roman" w:hAnsi="Times New Roman" w:cs="Times New Roman"/>
                <w:sz w:val="28"/>
                <w:szCs w:val="28"/>
              </w:rPr>
            </w:pPr>
            <w:r w:rsidRPr="00736CA6">
              <w:rPr>
                <w:rFonts w:ascii="Times New Roman" w:hAnsi="Times New Roman" w:cs="Times New Roman"/>
                <w:sz w:val="28"/>
                <w:szCs w:val="28"/>
              </w:rPr>
              <w:t>3.2</w:t>
            </w:r>
          </w:p>
        </w:tc>
        <w:tc>
          <w:tcPr>
            <w:tcW w:w="8174" w:type="dxa"/>
          </w:tcPr>
          <w:p w:rsidR="008F30D4" w:rsidRPr="00736CA6" w:rsidRDefault="008F30D4" w:rsidP="00650431">
            <w:pPr>
              <w:spacing w:after="0" w:line="240" w:lineRule="auto"/>
              <w:rPr>
                <w:rFonts w:ascii="Times New Roman" w:hAnsi="Times New Roman" w:cs="Times New Roman"/>
                <w:sz w:val="28"/>
                <w:szCs w:val="28"/>
              </w:rPr>
            </w:pPr>
            <w:r w:rsidRPr="00736CA6">
              <w:rPr>
                <w:rFonts w:ascii="Times New Roman" w:hAnsi="Times New Roman" w:cs="Times New Roman"/>
                <w:sz w:val="28"/>
                <w:szCs w:val="28"/>
              </w:rPr>
              <w:t>Білім беру бағдарламасының модульдері (</w:t>
            </w:r>
            <w:proofErr w:type="gramStart"/>
            <w:r w:rsidRPr="00736CA6">
              <w:rPr>
                <w:rFonts w:ascii="Times New Roman" w:hAnsi="Times New Roman" w:cs="Times New Roman"/>
                <w:sz w:val="28"/>
                <w:szCs w:val="28"/>
              </w:rPr>
              <w:t>п</w:t>
            </w:r>
            <w:proofErr w:type="gramEnd"/>
            <w:r w:rsidRPr="00736CA6">
              <w:rPr>
                <w:rFonts w:ascii="Times New Roman" w:hAnsi="Times New Roman" w:cs="Times New Roman"/>
                <w:sz w:val="28"/>
                <w:szCs w:val="28"/>
              </w:rPr>
              <w:t>әндері) бөлінісінде игерілген кредиттердің/сағаттардың көлемін көрсететін жиынтық кестесі</w:t>
            </w:r>
          </w:p>
          <w:p w:rsidR="008F30D4" w:rsidRPr="00736CA6" w:rsidRDefault="008F30D4" w:rsidP="00650431">
            <w:pPr>
              <w:spacing w:after="0" w:line="240" w:lineRule="auto"/>
              <w:rPr>
                <w:rFonts w:ascii="Times New Roman" w:hAnsi="Times New Roman" w:cs="Times New Roman"/>
                <w:sz w:val="28"/>
                <w:szCs w:val="28"/>
                <w:lang w:val="kk-KZ"/>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lang w:val="kk-KZ"/>
              </w:rPr>
            </w:pPr>
          </w:p>
        </w:tc>
      </w:tr>
      <w:tr w:rsidR="008F30D4" w:rsidRPr="00736CA6" w:rsidTr="00650431">
        <w:trPr>
          <w:trHeight w:val="597"/>
        </w:trPr>
        <w:tc>
          <w:tcPr>
            <w:tcW w:w="534" w:type="dxa"/>
          </w:tcPr>
          <w:p w:rsidR="008F30D4" w:rsidRPr="00736CA6" w:rsidRDefault="008F30D4" w:rsidP="00650431">
            <w:pPr>
              <w:spacing w:after="0" w:line="240" w:lineRule="auto"/>
              <w:jc w:val="both"/>
              <w:rPr>
                <w:rFonts w:ascii="Times New Roman" w:hAnsi="Times New Roman" w:cs="Times New Roman"/>
                <w:sz w:val="28"/>
                <w:szCs w:val="28"/>
                <w:lang w:val="kk-KZ"/>
              </w:rPr>
            </w:pPr>
            <w:r w:rsidRPr="00736CA6">
              <w:rPr>
                <w:rFonts w:ascii="Times New Roman" w:hAnsi="Times New Roman" w:cs="Times New Roman"/>
                <w:sz w:val="28"/>
                <w:szCs w:val="28"/>
              </w:rPr>
              <w:t>3.</w:t>
            </w:r>
            <w:r w:rsidRPr="00736CA6">
              <w:rPr>
                <w:rFonts w:ascii="Times New Roman" w:hAnsi="Times New Roman" w:cs="Times New Roman"/>
                <w:sz w:val="28"/>
                <w:szCs w:val="28"/>
                <w:lang w:val="kk-KZ"/>
              </w:rPr>
              <w:t>3</w:t>
            </w:r>
          </w:p>
        </w:tc>
        <w:tc>
          <w:tcPr>
            <w:tcW w:w="8174" w:type="dxa"/>
          </w:tcPr>
          <w:p w:rsidR="008F30D4" w:rsidRPr="00736CA6" w:rsidRDefault="008F30D4" w:rsidP="0065043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lang w:val="kk-KZ"/>
              </w:rPr>
            </w:pPr>
            <w:r w:rsidRPr="00736CA6">
              <w:rPr>
                <w:rFonts w:ascii="Times New Roman" w:hAnsi="Times New Roman" w:cs="Times New Roman"/>
                <w:bCs/>
                <w:sz w:val="28"/>
                <w:szCs w:val="28"/>
                <w:lang w:val="kk-KZ"/>
              </w:rPr>
              <w:t>Құзыреттер бойынша пәндер матрицасы</w:t>
            </w:r>
          </w:p>
          <w:p w:rsidR="008F30D4" w:rsidRPr="00736CA6" w:rsidRDefault="008F30D4" w:rsidP="00650431">
            <w:pPr>
              <w:spacing w:after="0" w:line="240" w:lineRule="auto"/>
              <w:rPr>
                <w:rFonts w:ascii="Times New Roman" w:hAnsi="Times New Roman" w:cs="Times New Roman"/>
                <w:sz w:val="28"/>
                <w:szCs w:val="28"/>
              </w:rPr>
            </w:pPr>
          </w:p>
        </w:tc>
        <w:tc>
          <w:tcPr>
            <w:tcW w:w="558" w:type="dxa"/>
          </w:tcPr>
          <w:p w:rsidR="008F30D4" w:rsidRPr="00736CA6" w:rsidRDefault="008F30D4" w:rsidP="00650431">
            <w:pPr>
              <w:spacing w:after="0" w:line="240" w:lineRule="auto"/>
              <w:jc w:val="both"/>
              <w:rPr>
                <w:rFonts w:ascii="Times New Roman" w:hAnsi="Times New Roman" w:cs="Times New Roman"/>
                <w:sz w:val="28"/>
                <w:szCs w:val="28"/>
              </w:rPr>
            </w:pPr>
          </w:p>
          <w:p w:rsidR="008F30D4" w:rsidRPr="00736CA6" w:rsidRDefault="008F30D4" w:rsidP="00650431">
            <w:pPr>
              <w:spacing w:after="0" w:line="240" w:lineRule="auto"/>
              <w:jc w:val="both"/>
              <w:rPr>
                <w:rFonts w:ascii="Times New Roman" w:hAnsi="Times New Roman" w:cs="Times New Roman"/>
                <w:sz w:val="28"/>
                <w:szCs w:val="28"/>
                <w:lang w:val="kk-KZ"/>
              </w:rPr>
            </w:pPr>
          </w:p>
        </w:tc>
      </w:tr>
    </w:tbl>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tabs>
          <w:tab w:val="left" w:pos="4709"/>
        </w:tabs>
        <w:spacing w:after="0" w:line="240" w:lineRule="auto"/>
        <w:rPr>
          <w:rFonts w:ascii="Times New Roman" w:hAnsi="Times New Roman" w:cs="Times New Roman"/>
          <w:sz w:val="28"/>
          <w:szCs w:val="28"/>
          <w:lang w:val="kk-KZ"/>
        </w:rPr>
      </w:pPr>
      <w:r w:rsidRPr="00736CA6">
        <w:rPr>
          <w:rFonts w:ascii="Times New Roman" w:hAnsi="Times New Roman" w:cs="Times New Roman"/>
          <w:sz w:val="28"/>
          <w:szCs w:val="28"/>
          <w:lang w:val="kk-KZ"/>
        </w:rPr>
        <w:tab/>
      </w:r>
    </w:p>
    <w:p w:rsidR="00944CEE" w:rsidRPr="00736CA6" w:rsidRDefault="00944CEE" w:rsidP="007C6D18">
      <w:pPr>
        <w:spacing w:after="0" w:line="240" w:lineRule="auto"/>
        <w:rPr>
          <w:rFonts w:ascii="Times New Roman" w:hAnsi="Times New Roman" w:cs="Times New Roman"/>
          <w:sz w:val="28"/>
          <w:szCs w:val="28"/>
          <w:lang w:val="kk-KZ"/>
        </w:rPr>
      </w:pPr>
    </w:p>
    <w:p w:rsidR="00944CEE" w:rsidRPr="00736CA6" w:rsidRDefault="00944CEE" w:rsidP="007C6D18">
      <w:pPr>
        <w:spacing w:after="0" w:line="240" w:lineRule="auto"/>
        <w:rPr>
          <w:rFonts w:ascii="Times New Roman" w:hAnsi="Times New Roman" w:cs="Times New Roman"/>
          <w:sz w:val="28"/>
          <w:szCs w:val="28"/>
          <w:lang w:val="kk-KZ"/>
        </w:rPr>
        <w:sectPr w:rsidR="00944CEE" w:rsidRPr="00736CA6" w:rsidSect="00C457EA">
          <w:headerReference w:type="default" r:id="rId9"/>
          <w:footerReference w:type="default" r:id="rId10"/>
          <w:pgSz w:w="11906" w:h="16838"/>
          <w:pgMar w:top="567"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5E456D" w:rsidRPr="00736CA6" w:rsidRDefault="00944CEE" w:rsidP="005E456D">
      <w:pPr>
        <w:spacing w:after="0" w:line="240" w:lineRule="auto"/>
        <w:jc w:val="center"/>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lastRenderedPageBreak/>
        <w:t xml:space="preserve">1. </w:t>
      </w:r>
      <w:r w:rsidR="005E456D" w:rsidRPr="00736CA6">
        <w:rPr>
          <w:rFonts w:ascii="Times New Roman" w:hAnsi="Times New Roman" w:cs="Times New Roman"/>
          <w:b/>
          <w:bCs/>
          <w:sz w:val="28"/>
          <w:szCs w:val="28"/>
          <w:lang w:val="kk-KZ"/>
        </w:rPr>
        <w:t>БІЛІМ БЕРУ БАҒДАРЛАМАСЫНЫҢ ПАСПОРТЫ</w:t>
      </w:r>
    </w:p>
    <w:p w:rsidR="00944CEE" w:rsidRPr="00736CA6" w:rsidRDefault="00944CEE" w:rsidP="007C6D18">
      <w:pPr>
        <w:spacing w:after="0" w:line="240" w:lineRule="auto"/>
        <w:jc w:val="center"/>
        <w:rPr>
          <w:rFonts w:ascii="Times New Roman" w:hAnsi="Times New Roman" w:cs="Times New Roman"/>
          <w:b/>
          <w:bCs/>
          <w:sz w:val="28"/>
          <w:szCs w:val="28"/>
          <w:lang w:val="kk-KZ"/>
        </w:rPr>
      </w:pPr>
    </w:p>
    <w:tbl>
      <w:tblPr>
        <w:tblW w:w="9355" w:type="dxa"/>
        <w:tblInd w:w="509" w:type="dxa"/>
        <w:tblLayout w:type="fixed"/>
        <w:tblCellMar>
          <w:left w:w="0" w:type="dxa"/>
          <w:right w:w="0" w:type="dxa"/>
        </w:tblCellMar>
        <w:tblLook w:val="00A0" w:firstRow="1" w:lastRow="0" w:firstColumn="1" w:lastColumn="0" w:noHBand="0" w:noVBand="0"/>
      </w:tblPr>
      <w:tblGrid>
        <w:gridCol w:w="2977"/>
        <w:gridCol w:w="6378"/>
      </w:tblGrid>
      <w:tr w:rsidR="00D83BA6" w:rsidRPr="00F126C8" w:rsidTr="00B52F99">
        <w:trPr>
          <w:trHeight w:val="839"/>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r w:rsidRPr="00F126C8">
              <w:rPr>
                <w:rFonts w:ascii="Times New Roman" w:hAnsi="Times New Roman" w:cs="Times New Roman"/>
                <w:bCs/>
                <w:sz w:val="26"/>
                <w:szCs w:val="26"/>
              </w:rPr>
              <w:t>Мамандық коды және атауы</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5E456D" w:rsidRPr="00F126C8" w:rsidRDefault="003D5F08" w:rsidP="00E3789E">
            <w:pPr>
              <w:spacing w:after="0" w:line="240" w:lineRule="auto"/>
              <w:jc w:val="both"/>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 </w:t>
            </w:r>
            <w:r w:rsidR="00E3789E" w:rsidRPr="00F126C8">
              <w:rPr>
                <w:rFonts w:ascii="Times New Roman" w:hAnsi="Times New Roman" w:cs="Times New Roman"/>
                <w:sz w:val="26"/>
                <w:szCs w:val="26"/>
                <w:lang w:val="kk-KZ"/>
              </w:rPr>
              <w:t xml:space="preserve"> </w:t>
            </w:r>
            <w:r w:rsidR="0043362D" w:rsidRPr="0043362D">
              <w:rPr>
                <w:rFonts w:ascii="Times New Roman" w:hAnsi="Times New Roman" w:cs="Times New Roman"/>
                <w:sz w:val="26"/>
                <w:szCs w:val="26"/>
                <w:lang w:val="kk-KZ"/>
              </w:rPr>
              <w:t>10130300 Тамақтандыруды ұйымдастыру</w:t>
            </w:r>
          </w:p>
        </w:tc>
      </w:tr>
      <w:tr w:rsidR="00D83BA6" w:rsidRPr="00F126C8" w:rsidTr="00B52F99">
        <w:trPr>
          <w:trHeight w:val="455"/>
        </w:trPr>
        <w:tc>
          <w:tcPr>
            <w:tcW w:w="297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rPr>
            </w:pPr>
            <w:r w:rsidRPr="00F126C8">
              <w:rPr>
                <w:rFonts w:ascii="Times New Roman" w:hAnsi="Times New Roman" w:cs="Times New Roman"/>
                <w:bCs/>
                <w:sz w:val="26"/>
                <w:szCs w:val="26"/>
              </w:rPr>
              <w:t>Біліктілі</w:t>
            </w:r>
            <w:proofErr w:type="gramStart"/>
            <w:r w:rsidRPr="00F126C8">
              <w:rPr>
                <w:rFonts w:ascii="Times New Roman" w:hAnsi="Times New Roman" w:cs="Times New Roman"/>
                <w:bCs/>
                <w:sz w:val="26"/>
                <w:szCs w:val="26"/>
              </w:rPr>
              <w:t>к(</w:t>
            </w:r>
            <w:proofErr w:type="gramEnd"/>
            <w:r w:rsidRPr="00F126C8">
              <w:rPr>
                <w:rFonts w:ascii="Times New Roman" w:hAnsi="Times New Roman" w:cs="Times New Roman"/>
                <w:bCs/>
                <w:sz w:val="26"/>
                <w:szCs w:val="26"/>
              </w:rPr>
              <w:t xml:space="preserve">-тер) коды және атауы </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43362D" w:rsidRDefault="0043362D" w:rsidP="00E3789E">
            <w:pPr>
              <w:spacing w:after="0" w:line="240" w:lineRule="auto"/>
              <w:contextualSpacing/>
              <w:jc w:val="both"/>
              <w:rPr>
                <w:rFonts w:ascii="Times New Roman" w:eastAsia="Times New Roman" w:hAnsi="Times New Roman" w:cs="Times New Roman"/>
                <w:sz w:val="26"/>
                <w:szCs w:val="26"/>
                <w:lang w:val="kk-KZ"/>
              </w:rPr>
            </w:pPr>
            <w:r w:rsidRPr="0043362D">
              <w:rPr>
                <w:rFonts w:ascii="Times New Roman" w:eastAsia="Times New Roman" w:hAnsi="Times New Roman" w:cs="Times New Roman"/>
                <w:sz w:val="26"/>
                <w:szCs w:val="26"/>
                <w:lang w:val="kk-KZ"/>
              </w:rPr>
              <w:t xml:space="preserve">3W10130301 Кондитер-безендіруші, </w:t>
            </w:r>
          </w:p>
          <w:p w:rsidR="005E456D" w:rsidRPr="00F126C8" w:rsidRDefault="0043362D" w:rsidP="00E3789E">
            <w:pPr>
              <w:spacing w:after="0" w:line="240" w:lineRule="auto"/>
              <w:contextualSpacing/>
              <w:jc w:val="both"/>
              <w:rPr>
                <w:rFonts w:ascii="Times New Roman" w:hAnsi="Times New Roman"/>
                <w:sz w:val="26"/>
                <w:szCs w:val="26"/>
                <w:lang w:val="kk-KZ"/>
              </w:rPr>
            </w:pPr>
            <w:r w:rsidRPr="0043362D">
              <w:rPr>
                <w:rFonts w:ascii="Times New Roman" w:eastAsia="Times New Roman" w:hAnsi="Times New Roman" w:cs="Times New Roman"/>
                <w:sz w:val="26"/>
                <w:szCs w:val="26"/>
                <w:lang w:val="kk-KZ"/>
              </w:rPr>
              <w:t>3W10130302 Аспазшы</w:t>
            </w:r>
          </w:p>
        </w:tc>
      </w:tr>
      <w:tr w:rsidR="00D83BA6" w:rsidRPr="00082863" w:rsidTr="00B52F99">
        <w:trPr>
          <w:trHeight w:val="45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бағдарламасының мақсаты</w:t>
            </w:r>
          </w:p>
        </w:tc>
        <w:tc>
          <w:tcPr>
            <w:tcW w:w="6378"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43362D" w:rsidP="00822666">
            <w:pPr>
              <w:pStyle w:val="aa"/>
              <w:spacing w:before="0"/>
              <w:ind w:left="0" w:right="448" w:firstLine="0"/>
              <w:contextualSpacing/>
              <w:rPr>
                <w:bCs/>
                <w:sz w:val="26"/>
                <w:szCs w:val="26"/>
                <w:lang w:val="kk-KZ"/>
              </w:rPr>
            </w:pPr>
            <w:r w:rsidRPr="0043362D">
              <w:rPr>
                <w:bCs/>
                <w:sz w:val="26"/>
                <w:szCs w:val="26"/>
                <w:lang w:val="kk-KZ"/>
              </w:rPr>
              <w:t>Тағамдарды, аспаздық және ұннан жасалған кондитерлік өнімдерді дайындауды, ұсынуды  технологиялық процесін ұйымдастыруды жүзеге асыратын  мамандарды даярлау.</w:t>
            </w:r>
          </w:p>
        </w:tc>
      </w:tr>
      <w:tr w:rsidR="00D83BA6" w:rsidRPr="00082863"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944CEE" w:rsidRPr="00F126C8" w:rsidRDefault="005E456D" w:rsidP="007C6D18">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Білім беру саласындағы нормативтік-құқықтық қамтылуы</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765DF2"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t>
            </w:r>
            <w:r w:rsidR="005E456D" w:rsidRPr="00F126C8">
              <w:rPr>
                <w:rFonts w:ascii="Times New Roman" w:hAnsi="Times New Roman" w:cs="Times New Roman"/>
                <w:bCs/>
                <w:sz w:val="26"/>
                <w:szCs w:val="26"/>
                <w:lang w:val="kk-KZ"/>
              </w:rPr>
              <w:t>ҚР 27.07.2007 ж. № 319-III «Білім туралы» Заңы;</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білім берудің мемлекеттік жалпыға міндетті стандарты (ҚР Оқу-ағарту министрінің 03.08.2022 ж. № 348 бұйрығына 5-қосымша);</w:t>
            </w:r>
          </w:p>
          <w:p w:rsidR="005E456D" w:rsidRPr="00F126C8" w:rsidRDefault="005E456D" w:rsidP="005E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білімнің мамандықтары мен біліктіліктерінің сыныптаушы (ҚР Білім және ғылым министрінің 27.09.2018 ж. № 500 бұйрығы);</w:t>
            </w:r>
          </w:p>
          <w:p w:rsidR="00944CEE" w:rsidRPr="00F126C8" w:rsidRDefault="005E456D" w:rsidP="005E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trike/>
                <w:sz w:val="26"/>
                <w:szCs w:val="26"/>
                <w:lang w:val="kk-KZ"/>
              </w:rPr>
            </w:pPr>
            <w:r w:rsidRPr="00F126C8">
              <w:rPr>
                <w:rFonts w:ascii="Times New Roman" w:hAnsi="Times New Roman" w:cs="Times New Roman"/>
                <w:bCs/>
                <w:sz w:val="26"/>
                <w:szCs w:val="26"/>
                <w:lang w:val="kk-KZ"/>
              </w:rPr>
              <w:t>-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 (ҚР Оқу-ағарту министрінің 06.01.2023 ж. №1 бұйрығы).</w:t>
            </w:r>
          </w:p>
        </w:tc>
      </w:tr>
      <w:tr w:rsidR="00822666" w:rsidRPr="00082863"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Кәсіптік стандарт </w:t>
            </w:r>
            <w:r w:rsidRPr="00F126C8">
              <w:rPr>
                <w:rFonts w:ascii="Times New Roman" w:hAnsi="Times New Roman" w:cs="Times New Roman"/>
                <w:bCs/>
                <w:sz w:val="26"/>
                <w:szCs w:val="26"/>
              </w:rPr>
              <w:t>(</w:t>
            </w:r>
            <w:r w:rsidRPr="00F126C8">
              <w:rPr>
                <w:rFonts w:ascii="Times New Roman" w:hAnsi="Times New Roman" w:cs="Times New Roman"/>
                <w:bCs/>
                <w:sz w:val="26"/>
                <w:szCs w:val="26"/>
                <w:lang w:val="kk-KZ"/>
              </w:rPr>
              <w:t>бар болса</w:t>
            </w:r>
            <w:r w:rsidRPr="00F126C8">
              <w:rPr>
                <w:rFonts w:ascii="Times New Roman" w:hAnsi="Times New Roman" w:cs="Times New Roman"/>
                <w:bCs/>
                <w:sz w:val="26"/>
                <w:szCs w:val="26"/>
              </w:rPr>
              <w: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E21495" w:rsidRPr="00F126C8" w:rsidRDefault="0043362D" w:rsidP="00822666">
            <w:pPr>
              <w:spacing w:after="0" w:line="240" w:lineRule="auto"/>
              <w:rPr>
                <w:rFonts w:ascii="Times New Roman" w:hAnsi="Times New Roman" w:cs="Times New Roman"/>
                <w:sz w:val="26"/>
                <w:szCs w:val="26"/>
                <w:lang w:val="kk-KZ"/>
              </w:rPr>
            </w:pPr>
            <w:r w:rsidRPr="0043362D">
              <w:rPr>
                <w:rFonts w:ascii="Times New Roman" w:hAnsi="Times New Roman" w:cs="Times New Roman"/>
                <w:sz w:val="26"/>
                <w:szCs w:val="26"/>
                <w:lang w:val="kk-KZ"/>
              </w:rPr>
              <w:t>Тамақтануды ұйымдастыру. ҚР «Атамекен» ҰКП 06.12.2022 ж. №224 бұйрығына №40 қосымша</w:t>
            </w:r>
          </w:p>
        </w:tc>
      </w:tr>
      <w:tr w:rsidR="00822666" w:rsidRPr="00082863"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822666"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WorldSkills  кәсіптік стандарты (бар болса)</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822666" w:rsidRPr="00F126C8" w:rsidRDefault="0043362D" w:rsidP="00822666">
            <w:pPr>
              <w:spacing w:after="0" w:line="240" w:lineRule="auto"/>
              <w:rPr>
                <w:rFonts w:ascii="Times New Roman" w:hAnsi="Times New Roman" w:cs="Times New Roman"/>
                <w:sz w:val="26"/>
                <w:szCs w:val="26"/>
                <w:lang w:val="en-US"/>
              </w:rPr>
            </w:pPr>
            <w:r w:rsidRPr="0043362D">
              <w:rPr>
                <w:rFonts w:ascii="Times New Roman" w:hAnsi="Times New Roman" w:cs="Times New Roman"/>
                <w:sz w:val="26"/>
                <w:szCs w:val="26"/>
                <w:lang w:val="en-US"/>
              </w:rPr>
              <w:t>Patisserie and Confectionery - Кондитерлік өнімдер, Cooking - Аспаздық іс</w:t>
            </w:r>
          </w:p>
        </w:tc>
      </w:tr>
      <w:tr w:rsidR="00D83BA6" w:rsidRPr="00F126C8" w:rsidTr="00B52F99">
        <w:trPr>
          <w:trHeight w:val="27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5E456D" w:rsidP="005E456D">
            <w:pPr>
              <w:spacing w:after="0" w:line="240" w:lineRule="auto"/>
              <w:contextualSpacing/>
              <w:rPr>
                <w:rFonts w:ascii="Times New Roman" w:hAnsi="Times New Roman" w:cs="Times New Roman"/>
                <w:bCs/>
                <w:sz w:val="26"/>
                <w:szCs w:val="26"/>
                <w:lang w:val="kk-KZ"/>
              </w:rPr>
            </w:pPr>
            <w:r w:rsidRPr="00F126C8">
              <w:rPr>
                <w:rFonts w:ascii="Times New Roman" w:hAnsi="Times New Roman" w:cs="Times New Roman"/>
                <w:bCs/>
                <w:sz w:val="26"/>
                <w:szCs w:val="26"/>
                <w:lang w:val="kk-KZ"/>
              </w:rPr>
              <w:t xml:space="preserve">Білім беру бағдарламасының айрықша ерекшеліктері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5E456D" w:rsidRPr="00F126C8" w:rsidRDefault="00822666" w:rsidP="005E456D">
            <w:pPr>
              <w:pStyle w:val="aa"/>
              <w:spacing w:before="0"/>
              <w:ind w:left="0" w:right="0" w:firstLine="0"/>
              <w:contextualSpacing/>
              <w:rPr>
                <w:bCs/>
                <w:sz w:val="26"/>
                <w:szCs w:val="26"/>
                <w:lang w:val="kk-KZ"/>
              </w:rPr>
            </w:pPr>
            <w:r w:rsidRPr="00F126C8">
              <w:rPr>
                <w:bCs/>
                <w:sz w:val="26"/>
                <w:szCs w:val="26"/>
                <w:lang w:val="kk-KZ"/>
              </w:rPr>
              <w:t>-</w:t>
            </w:r>
          </w:p>
        </w:tc>
      </w:tr>
    </w:tbl>
    <w:p w:rsidR="00944CEE" w:rsidRPr="00F126C8" w:rsidRDefault="00944CEE"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Pr="00F126C8" w:rsidRDefault="00143B04" w:rsidP="007C6D18">
      <w:pPr>
        <w:spacing w:after="0" w:line="240" w:lineRule="auto"/>
        <w:ind w:left="720"/>
        <w:contextualSpacing/>
        <w:jc w:val="both"/>
        <w:rPr>
          <w:rFonts w:ascii="Times New Roman" w:hAnsi="Times New Roman" w:cs="Times New Roman"/>
          <w:b/>
          <w:bCs/>
          <w:sz w:val="26"/>
          <w:szCs w:val="26"/>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143B04" w:rsidRDefault="00143B04" w:rsidP="007C6D18">
      <w:pPr>
        <w:spacing w:after="0" w:line="240" w:lineRule="auto"/>
        <w:ind w:left="720"/>
        <w:contextualSpacing/>
        <w:jc w:val="both"/>
        <w:rPr>
          <w:rFonts w:ascii="Times New Roman" w:hAnsi="Times New Roman" w:cs="Times New Roman"/>
          <w:b/>
          <w:bCs/>
          <w:sz w:val="28"/>
          <w:szCs w:val="28"/>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F126C8" w:rsidRDefault="00F126C8" w:rsidP="00143B04">
      <w:pPr>
        <w:spacing w:after="0" w:line="240" w:lineRule="auto"/>
        <w:ind w:left="720"/>
        <w:jc w:val="center"/>
        <w:rPr>
          <w:rFonts w:ascii="Times New Roman" w:hAnsi="Times New Roman"/>
          <w:b/>
          <w:bCs/>
          <w:sz w:val="24"/>
          <w:szCs w:val="24"/>
          <w:lang w:val="kk-KZ"/>
        </w:rPr>
      </w:pPr>
    </w:p>
    <w:p w:rsidR="0043362D" w:rsidRDefault="0043362D" w:rsidP="00143B04">
      <w:pPr>
        <w:spacing w:after="0" w:line="240" w:lineRule="auto"/>
        <w:ind w:left="720"/>
        <w:jc w:val="center"/>
        <w:rPr>
          <w:rFonts w:ascii="Times New Roman" w:hAnsi="Times New Roman"/>
          <w:b/>
          <w:bCs/>
          <w:sz w:val="24"/>
          <w:szCs w:val="24"/>
          <w:lang w:val="kk-KZ"/>
        </w:rPr>
      </w:pPr>
    </w:p>
    <w:p w:rsidR="0043362D" w:rsidRDefault="0043362D" w:rsidP="00143B04">
      <w:pPr>
        <w:spacing w:after="0" w:line="240" w:lineRule="auto"/>
        <w:ind w:left="720"/>
        <w:jc w:val="center"/>
        <w:rPr>
          <w:rFonts w:ascii="Times New Roman" w:hAnsi="Times New Roman"/>
          <w:b/>
          <w:bCs/>
          <w:sz w:val="24"/>
          <w:szCs w:val="24"/>
          <w:lang w:val="kk-KZ"/>
        </w:rPr>
      </w:pPr>
    </w:p>
    <w:p w:rsidR="0043362D" w:rsidRDefault="0043362D" w:rsidP="00143B04">
      <w:pPr>
        <w:spacing w:after="0" w:line="240" w:lineRule="auto"/>
        <w:ind w:left="720"/>
        <w:jc w:val="center"/>
        <w:rPr>
          <w:rFonts w:ascii="Times New Roman" w:hAnsi="Times New Roman"/>
          <w:b/>
          <w:bCs/>
          <w:sz w:val="24"/>
          <w:szCs w:val="24"/>
          <w:lang w:val="kk-KZ"/>
        </w:rPr>
      </w:pPr>
    </w:p>
    <w:p w:rsidR="00143B04" w:rsidRPr="003B650E" w:rsidRDefault="00143B04" w:rsidP="00143B04">
      <w:pPr>
        <w:spacing w:after="0" w:line="240" w:lineRule="auto"/>
        <w:ind w:left="720"/>
        <w:jc w:val="center"/>
        <w:rPr>
          <w:rFonts w:ascii="Times New Roman" w:hAnsi="Times New Roman"/>
          <w:b/>
          <w:bCs/>
          <w:sz w:val="24"/>
          <w:szCs w:val="24"/>
          <w:lang w:val="en-US"/>
        </w:rPr>
      </w:pPr>
      <w:r w:rsidRPr="003B650E">
        <w:rPr>
          <w:rFonts w:ascii="Times New Roman" w:hAnsi="Times New Roman"/>
          <w:b/>
          <w:bCs/>
          <w:sz w:val="24"/>
          <w:szCs w:val="24"/>
          <w:lang w:val="kk-KZ"/>
        </w:rPr>
        <w:lastRenderedPageBreak/>
        <w:t>2. ҚҰЗЫРЕТТЕР ТІЗІМІ</w:t>
      </w:r>
    </w:p>
    <w:p w:rsidR="00143B04" w:rsidRPr="003B650E" w:rsidRDefault="00143B04" w:rsidP="00143B04">
      <w:pPr>
        <w:spacing w:after="0" w:line="240" w:lineRule="auto"/>
        <w:ind w:left="720"/>
        <w:jc w:val="center"/>
        <w:rPr>
          <w:rFonts w:ascii="Times New Roman" w:hAnsi="Times New Roman"/>
          <w:b/>
          <w:bCs/>
          <w:sz w:val="24"/>
          <w:szCs w:val="24"/>
        </w:rPr>
      </w:pPr>
    </w:p>
    <w:tbl>
      <w:tblPr>
        <w:tblW w:w="9356" w:type="dxa"/>
        <w:tblInd w:w="650" w:type="dxa"/>
        <w:tblLayout w:type="fixed"/>
        <w:tblCellMar>
          <w:left w:w="0" w:type="dxa"/>
          <w:right w:w="0" w:type="dxa"/>
        </w:tblCellMar>
        <w:tblLook w:val="00A0" w:firstRow="1" w:lastRow="0" w:firstColumn="1" w:lastColumn="0" w:noHBand="0" w:noVBand="0"/>
      </w:tblPr>
      <w:tblGrid>
        <w:gridCol w:w="1701"/>
        <w:gridCol w:w="7655"/>
      </w:tblGrid>
      <w:tr w:rsidR="00143B04" w:rsidRPr="003B650E" w:rsidTr="005851D8">
        <w:trPr>
          <w:trHeight w:val="552"/>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contextualSpacing/>
              <w:jc w:val="center"/>
              <w:rPr>
                <w:rFonts w:ascii="Times New Roman" w:hAnsi="Times New Roman"/>
                <w:b/>
                <w:bCs/>
                <w:sz w:val="28"/>
                <w:szCs w:val="24"/>
                <w:lang w:val="kk-KZ"/>
              </w:rPr>
            </w:pPr>
            <w:r w:rsidRPr="00530D7F">
              <w:rPr>
                <w:rFonts w:ascii="Times New Roman" w:hAnsi="Times New Roman"/>
                <w:b/>
                <w:bCs/>
                <w:sz w:val="28"/>
                <w:szCs w:val="24"/>
                <w:lang w:val="kk-KZ"/>
              </w:rPr>
              <w:t>Құзыреттер</w:t>
            </w:r>
          </w:p>
          <w:p w:rsidR="00143B04" w:rsidRPr="00530D7F" w:rsidRDefault="00143B04" w:rsidP="005851D8">
            <w:pPr>
              <w:spacing w:after="0" w:line="240" w:lineRule="auto"/>
              <w:contextualSpacing/>
              <w:jc w:val="center"/>
              <w:rPr>
                <w:rFonts w:ascii="Times New Roman" w:hAnsi="Times New Roman"/>
                <w:bCs/>
                <w:sz w:val="28"/>
                <w:szCs w:val="24"/>
                <w:lang w:val="kk-KZ"/>
              </w:rPr>
            </w:pPr>
            <w:r w:rsidRPr="00530D7F">
              <w:rPr>
                <w:rFonts w:ascii="Times New Roman" w:hAnsi="Times New Roman"/>
                <w:b/>
                <w:bCs/>
                <w:sz w:val="28"/>
                <w:szCs w:val="24"/>
                <w:lang w:val="kk-KZ"/>
              </w:rPr>
              <w:t>индексі</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530D7F" w:rsidRDefault="00143B04" w:rsidP="005851D8">
            <w:pPr>
              <w:spacing w:after="0" w:line="240" w:lineRule="auto"/>
              <w:ind w:right="61"/>
              <w:contextualSpacing/>
              <w:jc w:val="center"/>
              <w:rPr>
                <w:rFonts w:ascii="Times New Roman" w:hAnsi="Times New Roman"/>
                <w:bCs/>
                <w:sz w:val="28"/>
                <w:szCs w:val="24"/>
                <w:lang w:val="kk-KZ"/>
              </w:rPr>
            </w:pPr>
            <w:r w:rsidRPr="00530D7F">
              <w:rPr>
                <w:rFonts w:ascii="Times New Roman" w:hAnsi="Times New Roman"/>
                <w:b/>
                <w:bCs/>
                <w:sz w:val="28"/>
                <w:szCs w:val="24"/>
                <w:lang w:val="kk-KZ"/>
              </w:rPr>
              <w:t>Құзыреттер атауы</w:t>
            </w:r>
          </w:p>
        </w:tc>
      </w:tr>
      <w:tr w:rsidR="00143B04" w:rsidRPr="00082863"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1.</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1D0084" w:rsidRDefault="00534B9B" w:rsidP="005851D8">
            <w:pPr>
              <w:spacing w:after="0" w:line="240" w:lineRule="auto"/>
              <w:ind w:right="61"/>
              <w:rPr>
                <w:rFonts w:ascii="Times New Roman" w:hAnsi="Times New Roman" w:cs="Times New Roman"/>
                <w:sz w:val="28"/>
                <w:szCs w:val="28"/>
                <w:lang w:val="kk-KZ"/>
              </w:rPr>
            </w:pPr>
            <w:r w:rsidRPr="001D0084">
              <w:rPr>
                <w:rFonts w:ascii="Times New Roman" w:hAnsi="Times New Roman" w:cs="Times New Roman"/>
                <w:color w:val="212529"/>
                <w:sz w:val="28"/>
                <w:szCs w:val="28"/>
                <w:lang w:val="kk-KZ"/>
              </w:rPr>
              <w:t>Қоғамда және кәсіби ортада мемлекеттік, орыс және шет тілдерінде еркін қарым-қатынас жасау.</w:t>
            </w:r>
          </w:p>
        </w:tc>
      </w:tr>
      <w:tr w:rsidR="00143B04" w:rsidRPr="00082863" w:rsidTr="005851D8">
        <w:trPr>
          <w:trHeight w:val="238"/>
        </w:trPr>
        <w:tc>
          <w:tcPr>
            <w:tcW w:w="1701"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2.</w:t>
            </w:r>
          </w:p>
        </w:tc>
        <w:tc>
          <w:tcPr>
            <w:tcW w:w="7655" w:type="dxa"/>
            <w:tcBorders>
              <w:top w:val="single" w:sz="4" w:space="0" w:color="auto"/>
              <w:left w:val="single" w:sz="4" w:space="0" w:color="auto"/>
              <w:bottom w:val="single" w:sz="4" w:space="0" w:color="auto"/>
              <w:right w:val="single" w:sz="4" w:space="0" w:color="auto"/>
            </w:tcBorders>
            <w:shd w:val="clear" w:color="auto" w:fill="auto"/>
            <w:tcMar>
              <w:top w:w="17" w:type="dxa"/>
              <w:left w:w="83" w:type="dxa"/>
              <w:bottom w:w="0" w:type="dxa"/>
              <w:right w:w="83" w:type="dxa"/>
            </w:tcMar>
          </w:tcPr>
          <w:p w:rsidR="00143B04" w:rsidRPr="001D0084" w:rsidRDefault="00DE6B28" w:rsidP="005851D8">
            <w:pPr>
              <w:spacing w:after="0" w:line="240" w:lineRule="auto"/>
              <w:ind w:right="61"/>
              <w:rPr>
                <w:rFonts w:ascii="Times New Roman" w:hAnsi="Times New Roman" w:cs="Times New Roman"/>
                <w:sz w:val="28"/>
                <w:szCs w:val="28"/>
                <w:lang w:val="kk-KZ"/>
              </w:rPr>
            </w:pPr>
            <w:r w:rsidRPr="001D0084">
              <w:rPr>
                <w:rFonts w:ascii="Times New Roman" w:hAnsi="Times New Roman" w:cs="Times New Roman"/>
                <w:color w:val="212529"/>
                <w:sz w:val="28"/>
                <w:szCs w:val="28"/>
                <w:shd w:val="clear" w:color="auto" w:fill="FDFDFE"/>
                <w:lang w:val="kk-KZ"/>
              </w:rPr>
              <w:t>Кәсіби салада жаратылыстану, математикалық, қоғамдық-гуманитарлық білімдерді қолдану.</w:t>
            </w:r>
          </w:p>
        </w:tc>
      </w:tr>
      <w:tr w:rsidR="00143B04" w:rsidRPr="0008286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3.</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DE6B28" w:rsidP="005851D8">
            <w:pPr>
              <w:spacing w:after="0" w:line="240" w:lineRule="auto"/>
              <w:ind w:right="61"/>
              <w:rPr>
                <w:rFonts w:ascii="Times New Roman" w:eastAsia="Times New Roman" w:hAnsi="Times New Roman" w:cs="Times New Roman"/>
                <w:sz w:val="28"/>
                <w:szCs w:val="28"/>
                <w:lang w:val="kk-KZ"/>
              </w:rPr>
            </w:pPr>
            <w:r w:rsidRPr="001D0084">
              <w:rPr>
                <w:rFonts w:ascii="Times New Roman" w:hAnsi="Times New Roman" w:cs="Times New Roman"/>
                <w:color w:val="212529"/>
                <w:sz w:val="28"/>
                <w:szCs w:val="28"/>
                <w:lang w:val="kk-KZ"/>
              </w:rPr>
              <w:t>Өзін және қоғамдағы өз орнын сезіну, әлеуметтік, саяси, этникалық, конфессиялық және мәдени айырмашылықтарды толерантты қабылдау.</w:t>
            </w:r>
          </w:p>
        </w:tc>
      </w:tr>
      <w:tr w:rsidR="00143B04" w:rsidRPr="0008286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4.</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DE6B28" w:rsidP="005851D8">
            <w:pPr>
              <w:spacing w:after="0" w:line="240" w:lineRule="auto"/>
              <w:ind w:right="61"/>
              <w:rPr>
                <w:rFonts w:ascii="Times New Roman" w:hAnsi="Times New Roman" w:cs="Times New Roman"/>
                <w:sz w:val="28"/>
                <w:szCs w:val="28"/>
                <w:lang w:val="kk-KZ"/>
              </w:rPr>
            </w:pPr>
            <w:r w:rsidRPr="001D0084">
              <w:rPr>
                <w:rFonts w:ascii="Times New Roman" w:hAnsi="Times New Roman" w:cs="Times New Roman"/>
                <w:color w:val="212529"/>
                <w:sz w:val="28"/>
                <w:szCs w:val="28"/>
                <w:shd w:val="clear" w:color="auto" w:fill="FDFDFE"/>
                <w:lang w:val="kk-KZ"/>
              </w:rPr>
              <w:t>Құқықтық жүйе мен экономика негіздерін меңгеру, сыбайлас жемқорлыққа қарсы жағдайларда азаматтық ұстанымды көрсету.</w:t>
            </w:r>
          </w:p>
        </w:tc>
      </w:tr>
      <w:tr w:rsidR="00143B04" w:rsidRPr="0008286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5.</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DE6B28" w:rsidP="005851D8">
            <w:pPr>
              <w:spacing w:after="0" w:line="240" w:lineRule="auto"/>
              <w:ind w:right="61"/>
              <w:rPr>
                <w:rFonts w:ascii="Times New Roman" w:hAnsi="Times New Roman" w:cs="Times New Roman"/>
                <w:sz w:val="28"/>
                <w:szCs w:val="28"/>
                <w:lang w:val="kk-KZ"/>
              </w:rPr>
            </w:pPr>
            <w:r w:rsidRPr="001D0084">
              <w:rPr>
                <w:rFonts w:ascii="Times New Roman" w:hAnsi="Times New Roman" w:cs="Times New Roman"/>
                <w:color w:val="212529"/>
                <w:sz w:val="28"/>
                <w:szCs w:val="28"/>
                <w:lang w:val="kk-KZ"/>
              </w:rPr>
              <w:t>Өз денесін жетілдіруге деген ұмтылысты көрсету, салауатты өмір салтына назар аудару.</w:t>
            </w:r>
          </w:p>
        </w:tc>
      </w:tr>
      <w:tr w:rsidR="00143B04" w:rsidRPr="0008286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143B04" w:rsidP="005851D8">
            <w:pPr>
              <w:spacing w:after="0" w:line="240" w:lineRule="auto"/>
              <w:contextualSpacing/>
              <w:jc w:val="center"/>
              <w:rPr>
                <w:rFonts w:ascii="Times New Roman" w:hAnsi="Times New Roman" w:cs="Times New Roman"/>
                <w:bCs/>
                <w:sz w:val="28"/>
                <w:szCs w:val="28"/>
                <w:lang w:val="kk-KZ"/>
              </w:rPr>
            </w:pPr>
            <w:r w:rsidRPr="001D0084">
              <w:rPr>
                <w:rFonts w:ascii="Times New Roman" w:hAnsi="Times New Roman" w:cs="Times New Roman"/>
                <w:bCs/>
                <w:sz w:val="28"/>
                <w:szCs w:val="28"/>
                <w:lang w:val="kk-KZ"/>
              </w:rPr>
              <w:t>Қ 6.</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43B04" w:rsidRPr="001D0084" w:rsidRDefault="00DE6B28" w:rsidP="005851D8">
            <w:pPr>
              <w:spacing w:after="0" w:line="240" w:lineRule="auto"/>
              <w:ind w:right="61"/>
              <w:rPr>
                <w:rFonts w:ascii="Times New Roman" w:hAnsi="Times New Roman" w:cs="Times New Roman"/>
                <w:sz w:val="28"/>
                <w:szCs w:val="28"/>
                <w:lang w:val="kk-KZ"/>
              </w:rPr>
            </w:pPr>
            <w:r w:rsidRPr="001D0084">
              <w:rPr>
                <w:rFonts w:ascii="Times New Roman" w:hAnsi="Times New Roman" w:cs="Times New Roman"/>
                <w:color w:val="212529"/>
                <w:sz w:val="28"/>
                <w:szCs w:val="28"/>
                <w:shd w:val="clear" w:color="auto" w:fill="FDFDFE"/>
                <w:lang w:val="kk-KZ"/>
              </w:rPr>
              <w:t>Заманауи компьютерлік технологияларды, ақпаратты сандық өңдеу әдістерін қолдану.</w:t>
            </w:r>
          </w:p>
        </w:tc>
      </w:tr>
      <w:tr w:rsidR="00481922" w:rsidRPr="00082863" w:rsidTr="005851D8">
        <w:trPr>
          <w:trHeight w:val="21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w:t>
            </w:r>
            <w:r w:rsidR="00530D7F" w:rsidRPr="001D0084">
              <w:rPr>
                <w:rFonts w:ascii="Times New Roman" w:hAnsi="Times New Roman" w:cs="Times New Roman"/>
                <w:bCs/>
                <w:color w:val="000000" w:themeColor="text1"/>
                <w:sz w:val="28"/>
                <w:szCs w:val="28"/>
                <w:lang w:val="kk-KZ"/>
              </w:rPr>
              <w:t xml:space="preserve"> 7</w:t>
            </w:r>
            <w:r w:rsidRPr="001D0084">
              <w:rPr>
                <w:rFonts w:ascii="Times New Roman" w:hAnsi="Times New Roman" w:cs="Times New Roman"/>
                <w:bCs/>
                <w:color w:val="000000" w:themeColor="text1"/>
                <w:sz w:val="28"/>
                <w:szCs w:val="28"/>
                <w:lang w:val="kk-KZ"/>
              </w:rPr>
              <w:t>.</w:t>
            </w:r>
          </w:p>
        </w:tc>
        <w:tc>
          <w:tcPr>
            <w:tcW w:w="7655" w:type="dxa"/>
            <w:tcBorders>
              <w:top w:val="single" w:sz="4" w:space="0" w:color="auto"/>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3362D" w:rsidP="00823C04">
            <w:pPr>
              <w:spacing w:after="0" w:line="240" w:lineRule="auto"/>
              <w:ind w:right="61"/>
              <w:rPr>
                <w:rFonts w:ascii="Times New Roman" w:hAnsi="Times New Roman" w:cs="Times New Roman"/>
                <w:color w:val="000000" w:themeColor="text1"/>
                <w:sz w:val="28"/>
                <w:szCs w:val="28"/>
                <w:lang w:val="kk-KZ"/>
              </w:rPr>
            </w:pPr>
            <w:r w:rsidRPr="001D0084">
              <w:rPr>
                <w:rFonts w:ascii="Times New Roman" w:eastAsia="Times New Roman" w:hAnsi="Times New Roman" w:cs="Times New Roman"/>
                <w:color w:val="212529"/>
                <w:sz w:val="28"/>
                <w:szCs w:val="28"/>
                <w:lang w:val="kk-KZ"/>
              </w:rPr>
              <w:t>Жұмыс орнын ұйымдастыру кезінде санитарлық-гигиеналық ережелер мен еңбекті қорғау талаптарын сақтау.</w:t>
            </w:r>
          </w:p>
        </w:tc>
      </w:tr>
      <w:tr w:rsidR="00481922"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w:t>
            </w:r>
            <w:r w:rsidR="00530D7F" w:rsidRPr="001D0084">
              <w:rPr>
                <w:rFonts w:ascii="Times New Roman" w:hAnsi="Times New Roman" w:cs="Times New Roman"/>
                <w:bCs/>
                <w:color w:val="000000" w:themeColor="text1"/>
                <w:sz w:val="28"/>
                <w:szCs w:val="28"/>
                <w:lang w:val="kk-KZ"/>
              </w:rPr>
              <w:t xml:space="preserve"> 8</w:t>
            </w:r>
            <w:r w:rsidRPr="001D0084">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1D0084" w:rsidRDefault="0043362D"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1D0084">
              <w:rPr>
                <w:rFonts w:ascii="Times New Roman" w:eastAsia="Times New Roman" w:hAnsi="Times New Roman" w:cs="Times New Roman"/>
                <w:color w:val="212529"/>
                <w:sz w:val="28"/>
                <w:szCs w:val="28"/>
                <w:lang w:val="kk-KZ"/>
              </w:rPr>
              <w:t>Экологиялық және өнеркәсіптік тіршілік қауіпсіздігі және қоршаған ортаны қорғау саласындағы заңнамалық және нормативтік-техникалық актілер туралы білімді қолдану.</w:t>
            </w:r>
          </w:p>
        </w:tc>
      </w:tr>
      <w:tr w:rsidR="00481922"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w:t>
            </w:r>
            <w:r w:rsidR="00530D7F" w:rsidRPr="001D0084">
              <w:rPr>
                <w:rFonts w:ascii="Times New Roman" w:hAnsi="Times New Roman" w:cs="Times New Roman"/>
                <w:bCs/>
                <w:color w:val="000000" w:themeColor="text1"/>
                <w:sz w:val="28"/>
                <w:szCs w:val="28"/>
                <w:lang w:val="kk-KZ"/>
              </w:rPr>
              <w:t xml:space="preserve"> 9</w:t>
            </w:r>
            <w:r w:rsidRPr="001D0084">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1D0084" w:rsidRDefault="0043362D" w:rsidP="00823C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1D0084">
              <w:rPr>
                <w:rFonts w:ascii="Times New Roman" w:eastAsia="Times New Roman" w:hAnsi="Times New Roman" w:cs="Times New Roman"/>
                <w:color w:val="212529"/>
                <w:sz w:val="28"/>
                <w:szCs w:val="28"/>
                <w:lang w:val="kk-KZ"/>
              </w:rPr>
              <w:t>Түрлі тәсілдерді қолдана отырып, азықтарға алғашқы және жылумен аспаздық өңдеуді жүргізу.</w:t>
            </w:r>
          </w:p>
        </w:tc>
      </w:tr>
      <w:tr w:rsidR="00481922"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w:t>
            </w:r>
            <w:r w:rsidR="00530D7F" w:rsidRPr="001D0084">
              <w:rPr>
                <w:rFonts w:ascii="Times New Roman" w:hAnsi="Times New Roman" w:cs="Times New Roman"/>
                <w:bCs/>
                <w:color w:val="000000" w:themeColor="text1"/>
                <w:sz w:val="28"/>
                <w:szCs w:val="28"/>
                <w:lang w:val="kk-KZ"/>
              </w:rPr>
              <w:t xml:space="preserve"> </w:t>
            </w:r>
            <w:r w:rsidRPr="001D0084">
              <w:rPr>
                <w:rFonts w:ascii="Times New Roman" w:hAnsi="Times New Roman" w:cs="Times New Roman"/>
                <w:bCs/>
                <w:color w:val="000000" w:themeColor="text1"/>
                <w:sz w:val="28"/>
                <w:szCs w:val="28"/>
                <w:lang w:val="kk-KZ"/>
              </w:rPr>
              <w:t>1</w:t>
            </w:r>
            <w:r w:rsidR="00530D7F" w:rsidRPr="001D0084">
              <w:rPr>
                <w:rFonts w:ascii="Times New Roman" w:hAnsi="Times New Roman" w:cs="Times New Roman"/>
                <w:bCs/>
                <w:color w:val="000000" w:themeColor="text1"/>
                <w:sz w:val="28"/>
                <w:szCs w:val="28"/>
                <w:lang w:val="kk-KZ"/>
              </w:rPr>
              <w:t>0</w:t>
            </w:r>
            <w:r w:rsidRPr="001D0084">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1D0084" w:rsidRDefault="0043362D" w:rsidP="0043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1D0084">
              <w:rPr>
                <w:rFonts w:ascii="Times New Roman" w:eastAsia="Times New Roman" w:hAnsi="Times New Roman" w:cs="Times New Roman"/>
                <w:color w:val="212529"/>
                <w:sz w:val="28"/>
                <w:szCs w:val="28"/>
                <w:lang w:val="kk-KZ"/>
              </w:rPr>
              <w:t>Емдік және мектеп тағамдарын дайындау кезінде арнайы аспаздық әдістерді қолдану.</w:t>
            </w:r>
          </w:p>
        </w:tc>
      </w:tr>
      <w:tr w:rsidR="00481922"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81922" w:rsidRPr="001D0084" w:rsidRDefault="00481922"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w:t>
            </w:r>
            <w:r w:rsidR="00530D7F" w:rsidRPr="001D0084">
              <w:rPr>
                <w:rFonts w:ascii="Times New Roman" w:hAnsi="Times New Roman" w:cs="Times New Roman"/>
                <w:bCs/>
                <w:color w:val="000000" w:themeColor="text1"/>
                <w:sz w:val="28"/>
                <w:szCs w:val="28"/>
                <w:lang w:val="kk-KZ"/>
              </w:rPr>
              <w:t xml:space="preserve"> 11</w:t>
            </w:r>
            <w:r w:rsidRPr="001D0084">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81922" w:rsidRPr="001D0084" w:rsidRDefault="0043362D" w:rsidP="00823C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1D0084">
              <w:rPr>
                <w:rFonts w:ascii="Times New Roman" w:eastAsia="Times New Roman" w:hAnsi="Times New Roman" w:cs="Times New Roman"/>
                <w:color w:val="212529"/>
                <w:sz w:val="28"/>
                <w:szCs w:val="28"/>
                <w:lang w:val="kk-KZ"/>
              </w:rPr>
              <w:t>Әлемнің ұлттық асханасының тағамдарын дайындау.</w:t>
            </w:r>
          </w:p>
        </w:tc>
      </w:tr>
      <w:tr w:rsidR="001F5D67"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1F5D67" w:rsidRPr="001D0084" w:rsidRDefault="001F5D67"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 1</w:t>
            </w:r>
            <w:r w:rsidR="00530D7F" w:rsidRPr="001D0084">
              <w:rPr>
                <w:rFonts w:ascii="Times New Roman" w:hAnsi="Times New Roman" w:cs="Times New Roman"/>
                <w:bCs/>
                <w:color w:val="000000" w:themeColor="text1"/>
                <w:sz w:val="28"/>
                <w:szCs w:val="28"/>
                <w:lang w:val="kk-KZ"/>
              </w:rPr>
              <w:t>2</w:t>
            </w:r>
            <w:r w:rsidRPr="001D0084">
              <w:rPr>
                <w:rFonts w:ascii="Times New Roman" w:hAnsi="Times New Roman" w:cs="Times New Roman"/>
                <w:bCs/>
                <w:color w:val="000000" w:themeColor="text1"/>
                <w:sz w:val="28"/>
                <w:szCs w:val="28"/>
                <w:lang w:val="kk-K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1F5D67" w:rsidRPr="001D0084" w:rsidRDefault="005223DE"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kk-KZ"/>
              </w:rPr>
            </w:pPr>
            <w:r w:rsidRPr="001D0084">
              <w:rPr>
                <w:rFonts w:ascii="Times New Roman" w:hAnsi="Times New Roman" w:cs="Times New Roman"/>
                <w:color w:val="212529"/>
                <w:sz w:val="28"/>
                <w:szCs w:val="28"/>
                <w:shd w:val="clear" w:color="auto" w:fill="FDFDFE"/>
                <w:lang w:val="kk-KZ"/>
              </w:rPr>
              <w:t>Шикзатты санитарлық - гигиеналық ережелерді және еңбекті қорғау талаптарын сақтай отырып, өндіріске дайындау.</w:t>
            </w:r>
          </w:p>
        </w:tc>
      </w:tr>
      <w:tr w:rsidR="0043362D"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3362D" w:rsidRPr="001D0084" w:rsidRDefault="005223DE" w:rsidP="005223DE">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 13.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3362D" w:rsidRPr="001D0084" w:rsidRDefault="005223DE"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lang w:val="kk-KZ"/>
              </w:rPr>
            </w:pPr>
            <w:r w:rsidRPr="001D0084">
              <w:rPr>
                <w:rFonts w:ascii="Times New Roman" w:eastAsia="Times New Roman" w:hAnsi="Times New Roman" w:cs="Times New Roman"/>
                <w:color w:val="212529"/>
                <w:sz w:val="28"/>
                <w:szCs w:val="28"/>
                <w:lang w:val="kk-KZ"/>
              </w:rPr>
              <w:t>Әртүрлі қамыр түрлерін және одан жасалған бұйымдарды әзірлеу.</w:t>
            </w:r>
          </w:p>
        </w:tc>
      </w:tr>
      <w:tr w:rsidR="0043362D" w:rsidRPr="00082863" w:rsidTr="005851D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43362D" w:rsidRPr="001D0084" w:rsidRDefault="005223DE" w:rsidP="005851D8">
            <w:pPr>
              <w:spacing w:after="0" w:line="240" w:lineRule="auto"/>
              <w:contextualSpacing/>
              <w:jc w:val="center"/>
              <w:rPr>
                <w:rFonts w:ascii="Times New Roman" w:hAnsi="Times New Roman" w:cs="Times New Roman"/>
                <w:bCs/>
                <w:color w:val="000000" w:themeColor="text1"/>
                <w:sz w:val="28"/>
                <w:szCs w:val="28"/>
                <w:lang w:val="kk-KZ"/>
              </w:rPr>
            </w:pPr>
            <w:r w:rsidRPr="001D0084">
              <w:rPr>
                <w:rFonts w:ascii="Times New Roman" w:hAnsi="Times New Roman" w:cs="Times New Roman"/>
                <w:bCs/>
                <w:color w:val="000000" w:themeColor="text1"/>
                <w:sz w:val="28"/>
                <w:szCs w:val="28"/>
                <w:lang w:val="kk-KZ"/>
              </w:rPr>
              <w:t>Қ 14.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7" w:type="dxa"/>
              <w:left w:w="83" w:type="dxa"/>
              <w:bottom w:w="0" w:type="dxa"/>
              <w:right w:w="83" w:type="dxa"/>
            </w:tcMar>
          </w:tcPr>
          <w:p w:rsidR="0043362D" w:rsidRPr="001D0084" w:rsidRDefault="005223DE" w:rsidP="005851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lang w:val="kk-KZ"/>
              </w:rPr>
            </w:pPr>
            <w:r w:rsidRPr="001D0084">
              <w:rPr>
                <w:rFonts w:ascii="Times New Roman" w:hAnsi="Times New Roman" w:cs="Times New Roman"/>
                <w:color w:val="212529"/>
                <w:sz w:val="28"/>
                <w:szCs w:val="28"/>
                <w:shd w:val="clear" w:color="auto" w:fill="FDFDFE"/>
                <w:lang w:val="kk-KZ"/>
              </w:rPr>
              <w:t>Безендіруге арналған жартылай фабрикаттарды дайындау және дайын кондитерлік өнімдерді безендіру.</w:t>
            </w:r>
          </w:p>
        </w:tc>
      </w:tr>
    </w:tbl>
    <w:p w:rsidR="00143B04" w:rsidRPr="001D0084" w:rsidRDefault="00143B04" w:rsidP="00143B04">
      <w:pPr>
        <w:spacing w:after="0" w:line="240" w:lineRule="auto"/>
        <w:ind w:left="720"/>
        <w:jc w:val="center"/>
        <w:rPr>
          <w:rFonts w:ascii="Times New Roman" w:hAnsi="Times New Roman" w:cs="Times New Roman"/>
          <w:b/>
          <w:bCs/>
          <w:sz w:val="28"/>
          <w:szCs w:val="28"/>
          <w:lang w:val="kk-KZ"/>
        </w:rPr>
      </w:pPr>
    </w:p>
    <w:p w:rsidR="00143B04" w:rsidRPr="001C6333" w:rsidRDefault="00143B04" w:rsidP="00143B04">
      <w:pPr>
        <w:spacing w:after="0" w:line="240" w:lineRule="auto"/>
        <w:ind w:left="720"/>
        <w:jc w:val="center"/>
        <w:rPr>
          <w:rFonts w:ascii="Times New Roman" w:hAnsi="Times New Roman"/>
          <w:b/>
          <w:bCs/>
          <w:color w:val="FF0000"/>
          <w:sz w:val="24"/>
          <w:szCs w:val="24"/>
          <w:lang w:val="kk-KZ"/>
        </w:rPr>
      </w:pPr>
    </w:p>
    <w:p w:rsidR="00143B04" w:rsidRPr="008D3653" w:rsidRDefault="00143B04" w:rsidP="00143B04">
      <w:pPr>
        <w:spacing w:after="0" w:line="240" w:lineRule="auto"/>
        <w:ind w:left="720"/>
        <w:jc w:val="center"/>
        <w:rPr>
          <w:rFonts w:ascii="Times New Roman" w:hAnsi="Times New Roman"/>
          <w:b/>
          <w:bCs/>
          <w:sz w:val="24"/>
          <w:szCs w:val="24"/>
          <w:lang w:val="kk-KZ"/>
        </w:rPr>
      </w:pPr>
    </w:p>
    <w:p w:rsidR="00143B04" w:rsidRPr="00143B04" w:rsidRDefault="00143B04" w:rsidP="007C6D18">
      <w:pPr>
        <w:spacing w:after="0" w:line="240" w:lineRule="auto"/>
        <w:ind w:left="720"/>
        <w:contextualSpacing/>
        <w:jc w:val="both"/>
        <w:rPr>
          <w:rFonts w:ascii="Times New Roman" w:hAnsi="Times New Roman" w:cs="Times New Roman"/>
          <w:b/>
          <w:bCs/>
          <w:sz w:val="28"/>
          <w:szCs w:val="28"/>
          <w:lang w:val="kk-KZ"/>
        </w:rPr>
        <w:sectPr w:rsidR="00143B04" w:rsidRPr="00143B04" w:rsidSect="00944CEE">
          <w:footerReference w:type="default" r:id="rId11"/>
          <w:pgSz w:w="11906" w:h="16838"/>
          <w:pgMar w:top="1134" w:right="991" w:bottom="851" w:left="1276" w:header="709" w:footer="709" w:gutter="0"/>
          <w:cols w:space="708"/>
          <w:titlePg/>
          <w:docGrid w:linePitch="360"/>
        </w:sectPr>
      </w:pPr>
    </w:p>
    <w:p w:rsidR="00CB2856" w:rsidRDefault="00CB2856" w:rsidP="00CB285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lang w:val="kk-KZ"/>
        </w:rPr>
      </w:pPr>
    </w:p>
    <w:p w:rsidR="00944CEE" w:rsidRPr="00736CA6" w:rsidRDefault="00944CEE" w:rsidP="0078463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3</w:t>
      </w:r>
      <w:r w:rsidR="0078463C" w:rsidRPr="00736CA6">
        <w:rPr>
          <w:rFonts w:ascii="Times New Roman" w:hAnsi="Times New Roman" w:cs="Times New Roman"/>
          <w:b/>
          <w:sz w:val="28"/>
          <w:szCs w:val="28"/>
          <w:lang w:val="kk-KZ"/>
        </w:rPr>
        <w:t>.  БІЛІМ БЕРУ БАҒДАРЛАМАСЫНЫҢ МАЗМҰНЫ</w:t>
      </w: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p>
    <w:p w:rsidR="00944CEE" w:rsidRPr="00736CA6" w:rsidRDefault="0078463C" w:rsidP="007C6D18">
      <w:pPr>
        <w:pStyle w:val="HTML"/>
        <w:jc w:val="center"/>
        <w:rPr>
          <w:rFonts w:ascii="Times New Roman" w:hAnsi="Times New Roman"/>
          <w:b/>
          <w:sz w:val="28"/>
          <w:szCs w:val="28"/>
          <w:lang w:val="kk-KZ"/>
        </w:rPr>
      </w:pPr>
      <w:r w:rsidRPr="00736CA6">
        <w:rPr>
          <w:rFonts w:ascii="Times New Roman" w:hAnsi="Times New Roman"/>
          <w:b/>
          <w:sz w:val="28"/>
          <w:szCs w:val="28"/>
          <w:lang w:val="kk-KZ"/>
        </w:rPr>
        <w:t>3.1. Модульдердің (пәндердің) мазмұны</w:t>
      </w:r>
    </w:p>
    <w:p w:rsidR="001D20FB" w:rsidRPr="00736CA6" w:rsidRDefault="001D20FB" w:rsidP="007C6D18">
      <w:pPr>
        <w:pStyle w:val="HTML"/>
        <w:jc w:val="center"/>
        <w:rPr>
          <w:rFonts w:ascii="Times New Roman" w:eastAsia="Times New Roman" w:hAnsi="Times New Roman"/>
          <w:sz w:val="28"/>
          <w:szCs w:val="28"/>
          <w:lang w:val="kk-KZ"/>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5670"/>
        <w:gridCol w:w="4819"/>
        <w:gridCol w:w="1701"/>
      </w:tblGrid>
      <w:tr w:rsidR="00D83BA6" w:rsidRPr="00736CA6" w:rsidTr="00D336AF">
        <w:trPr>
          <w:cantSplit/>
          <w:trHeight w:val="444"/>
        </w:trPr>
        <w:tc>
          <w:tcPr>
            <w:tcW w:w="568"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w:t>
            </w:r>
          </w:p>
        </w:tc>
        <w:tc>
          <w:tcPr>
            <w:tcW w:w="2835" w:type="dxa"/>
            <w:shd w:val="clear" w:color="auto" w:fill="auto"/>
          </w:tcPr>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r w:rsidRPr="00736CA6">
              <w:rPr>
                <w:rFonts w:ascii="Times New Roman" w:hAnsi="Times New Roman" w:cs="Times New Roman"/>
                <w:b/>
                <w:sz w:val="28"/>
                <w:szCs w:val="28"/>
                <w:lang w:val="kk-KZ"/>
              </w:rPr>
              <w:t>Модул</w:t>
            </w:r>
            <w:r w:rsidR="0015157D" w:rsidRPr="00736CA6">
              <w:rPr>
                <w:rFonts w:ascii="Times New Roman" w:hAnsi="Times New Roman" w:cs="Times New Roman"/>
                <w:b/>
                <w:sz w:val="28"/>
                <w:szCs w:val="28"/>
                <w:lang w:val="kk-KZ"/>
              </w:rPr>
              <w:t>ьдер</w:t>
            </w:r>
            <w:r w:rsidRPr="00736CA6">
              <w:rPr>
                <w:rFonts w:ascii="Times New Roman" w:hAnsi="Times New Roman" w:cs="Times New Roman"/>
                <w:b/>
                <w:sz w:val="28"/>
                <w:szCs w:val="28"/>
                <w:lang w:val="kk-KZ"/>
              </w:rPr>
              <w:t xml:space="preserve"> (</w:t>
            </w:r>
            <w:r w:rsidR="0015157D" w:rsidRPr="00736CA6">
              <w:rPr>
                <w:rFonts w:ascii="Times New Roman" w:hAnsi="Times New Roman" w:cs="Times New Roman"/>
                <w:b/>
                <w:sz w:val="28"/>
                <w:szCs w:val="28"/>
                <w:lang w:val="kk-KZ"/>
              </w:rPr>
              <w:t>пәндер</w:t>
            </w:r>
            <w:r w:rsidRPr="00736CA6">
              <w:rPr>
                <w:rFonts w:ascii="Times New Roman" w:hAnsi="Times New Roman" w:cs="Times New Roman"/>
                <w:b/>
                <w:sz w:val="28"/>
                <w:szCs w:val="28"/>
                <w:lang w:val="en-US"/>
              </w:rPr>
              <w:t>)</w:t>
            </w:r>
          </w:p>
          <w:p w:rsidR="00BE4EE2" w:rsidRPr="00736CA6" w:rsidRDefault="00BE4EE2" w:rsidP="007C6D18">
            <w:pPr>
              <w:spacing w:after="0" w:line="240" w:lineRule="auto"/>
              <w:contextualSpacing/>
              <w:jc w:val="center"/>
              <w:rPr>
                <w:rFonts w:ascii="Times New Roman" w:hAnsi="Times New Roman" w:cs="Times New Roman"/>
                <w:b/>
                <w:sz w:val="28"/>
                <w:szCs w:val="28"/>
                <w:lang w:val="en-US"/>
              </w:rPr>
            </w:pPr>
          </w:p>
        </w:tc>
        <w:tc>
          <w:tcPr>
            <w:tcW w:w="5670"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Модульдердің (пәндердің) қысқаша сипаттамасы</w:t>
            </w:r>
          </w:p>
        </w:tc>
        <w:tc>
          <w:tcPr>
            <w:tcW w:w="4819" w:type="dxa"/>
            <w:shd w:val="clear" w:color="auto" w:fill="auto"/>
          </w:tcPr>
          <w:p w:rsidR="00BE4EE2" w:rsidRPr="00736CA6" w:rsidRDefault="00070B30" w:rsidP="007C6D18">
            <w:pPr>
              <w:spacing w:after="0" w:line="240" w:lineRule="auto"/>
              <w:jc w:val="center"/>
              <w:rPr>
                <w:rFonts w:ascii="Times New Roman" w:hAnsi="Times New Roman" w:cs="Times New Roman"/>
                <w:b/>
                <w:sz w:val="28"/>
                <w:szCs w:val="28"/>
              </w:rPr>
            </w:pPr>
            <w:r w:rsidRPr="00736CA6">
              <w:rPr>
                <w:rFonts w:ascii="Times New Roman" w:hAnsi="Times New Roman" w:cs="Times New Roman"/>
                <w:b/>
                <w:sz w:val="28"/>
                <w:szCs w:val="28"/>
                <w:lang w:val="kk-KZ"/>
              </w:rPr>
              <w:t>Оқыту нәтижелері</w:t>
            </w:r>
          </w:p>
        </w:tc>
        <w:tc>
          <w:tcPr>
            <w:tcW w:w="1701" w:type="dxa"/>
            <w:shd w:val="clear" w:color="auto" w:fill="auto"/>
          </w:tcPr>
          <w:p w:rsidR="00BE4EE2" w:rsidRPr="00736CA6" w:rsidRDefault="00070B30" w:rsidP="00070B30">
            <w:pPr>
              <w:spacing w:after="0" w:line="240" w:lineRule="auto"/>
              <w:contextualSpacing/>
              <w:jc w:val="center"/>
              <w:rPr>
                <w:rFonts w:ascii="Times New Roman" w:hAnsi="Times New Roman" w:cs="Times New Roman"/>
                <w:bCs/>
                <w:sz w:val="28"/>
                <w:szCs w:val="28"/>
                <w:lang w:val="kk-KZ"/>
              </w:rPr>
            </w:pPr>
            <w:r w:rsidRPr="00736CA6">
              <w:rPr>
                <w:rFonts w:ascii="Times New Roman" w:hAnsi="Times New Roman" w:cs="Times New Roman"/>
                <w:b/>
                <w:bCs/>
                <w:sz w:val="28"/>
                <w:szCs w:val="28"/>
                <w:lang w:val="kk-KZ"/>
              </w:rPr>
              <w:t>Құзыреттер индексі</w:t>
            </w:r>
          </w:p>
        </w:tc>
      </w:tr>
      <w:tr w:rsidR="00D83BA6" w:rsidRPr="00736CA6" w:rsidTr="00D336AF">
        <w:tc>
          <w:tcPr>
            <w:tcW w:w="15593" w:type="dxa"/>
            <w:gridSpan w:val="5"/>
            <w:shd w:val="clear" w:color="auto" w:fill="auto"/>
          </w:tcPr>
          <w:p w:rsidR="00BE4EE2" w:rsidRPr="00736CA6" w:rsidRDefault="00387191" w:rsidP="0038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736CA6">
              <w:rPr>
                <w:rFonts w:ascii="Times New Roman" w:hAnsi="Times New Roman" w:cs="Times New Roman"/>
                <w:b/>
                <w:sz w:val="28"/>
                <w:szCs w:val="28"/>
                <w:lang w:val="kk-KZ"/>
              </w:rPr>
              <w:t>Жалпы білім беру пәндері</w:t>
            </w:r>
          </w:p>
        </w:tc>
      </w:tr>
      <w:tr w:rsidR="00D83BA6" w:rsidRPr="00736CA6" w:rsidTr="00D336AF">
        <w:trPr>
          <w:trHeight w:val="194"/>
        </w:trPr>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w:t>
            </w:r>
          </w:p>
        </w:tc>
        <w:tc>
          <w:tcPr>
            <w:tcW w:w="2835" w:type="dxa"/>
            <w:vMerge w:val="restart"/>
            <w:shd w:val="clear" w:color="auto" w:fill="auto"/>
          </w:tcPr>
          <w:p w:rsidR="00150B6A" w:rsidRPr="00F126C8" w:rsidRDefault="00B12110"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150B6A" w:rsidRPr="00F126C8">
              <w:rPr>
                <w:rFonts w:ascii="Times New Roman" w:hAnsi="Times New Roman" w:cs="Times New Roman"/>
                <w:sz w:val="26"/>
                <w:szCs w:val="26"/>
                <w:lang w:val="kk-KZ"/>
              </w:rPr>
              <w:t xml:space="preserve"> 1.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тілі</w:t>
            </w:r>
          </w:p>
          <w:p w:rsidR="00B12110" w:rsidRPr="00F126C8" w:rsidRDefault="00B12110" w:rsidP="00F37B90">
            <w:pPr>
              <w:spacing w:after="0" w:line="240" w:lineRule="auto"/>
              <w:rPr>
                <w:rFonts w:ascii="Times New Roman" w:hAnsi="Times New Roman" w:cs="Times New Roman"/>
                <w:sz w:val="26"/>
                <w:szCs w:val="26"/>
                <w:lang w:val="kk-KZ"/>
              </w:rPr>
            </w:pPr>
          </w:p>
        </w:tc>
        <w:tc>
          <w:tcPr>
            <w:tcW w:w="5670" w:type="dxa"/>
            <w:vMerge w:val="restart"/>
            <w:shd w:val="clear" w:color="auto" w:fill="auto"/>
          </w:tcPr>
          <w:p w:rsidR="00150B6A" w:rsidRPr="001D0084" w:rsidRDefault="00DE6B28" w:rsidP="007C6D18">
            <w:pPr>
              <w:spacing w:after="0"/>
              <w:rPr>
                <w:rFonts w:ascii="Times New Roman" w:eastAsia="Times New Roman" w:hAnsi="Times New Roman" w:cs="Times New Roman"/>
                <w:sz w:val="26"/>
                <w:szCs w:val="26"/>
                <w:lang w:val="kk-KZ"/>
              </w:rPr>
            </w:pPr>
            <w:r w:rsidRPr="00F126C8">
              <w:rPr>
                <w:rFonts w:ascii="Times New Roman" w:hAnsi="Times New Roman" w:cs="Times New Roman"/>
                <w:color w:val="212529"/>
                <w:sz w:val="26"/>
                <w:szCs w:val="26"/>
                <w:shd w:val="clear" w:color="auto" w:fill="FDFDFE"/>
                <w:lang w:val="kk-KZ"/>
              </w:rPr>
              <w:t>Әдеби қазақ тілінің орфоэпиялық, орфографиялық, лексикалық, грамматикалық нормалары; ауызша және жазбаша сөйлеудегі сөйлеу этикетінің ережелері; алынған ақпаратты талдау, синтездеу, бағалау, түсіндіру тәсілдері; коммуникативтік міндеттерге байланысты оқудың әртүрлі түрлері; монологиялық сөйлеу; көпшілік алдында сөйлеу жанрлары; пікірталас жүргізу ережелері; әр түрлі жанрдағы мәтіндерді жасау кезінде стилистикасы.</w:t>
            </w:r>
          </w:p>
        </w:tc>
        <w:tc>
          <w:tcPr>
            <w:tcW w:w="4819" w:type="dxa"/>
            <w:shd w:val="clear" w:color="auto" w:fill="auto"/>
          </w:tcPr>
          <w:p w:rsidR="00150B6A" w:rsidRPr="00F126C8" w:rsidRDefault="00150B6A" w:rsidP="000D4B4C">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lang w:val="kk-KZ"/>
              </w:rPr>
              <w:t xml:space="preserve"> 1.1. </w:t>
            </w:r>
            <w:r w:rsidR="000D4B4C" w:rsidRPr="00F126C8">
              <w:rPr>
                <w:rFonts w:ascii="Times New Roman" w:hAnsi="Times New Roman" w:cs="Times New Roman"/>
                <w:sz w:val="26"/>
                <w:szCs w:val="26"/>
                <w:lang w:val="kk-KZ"/>
              </w:rPr>
              <w:t>Әр түрлі типтегі және жанрдағы, публицистикалық стильдегі мәтіндерді жазу</w:t>
            </w:r>
            <w:r w:rsidRPr="00F126C8">
              <w:rPr>
                <w:rFonts w:ascii="Times New Roman" w:hAnsi="Times New Roman" w:cs="Times New Roman"/>
                <w:sz w:val="26"/>
                <w:szCs w:val="26"/>
                <w:lang w:val="kk-KZ"/>
              </w:rPr>
              <w:t>.</w:t>
            </w:r>
          </w:p>
        </w:tc>
        <w:tc>
          <w:tcPr>
            <w:tcW w:w="1701" w:type="dxa"/>
            <w:vMerge w:val="restart"/>
            <w:shd w:val="clear" w:color="auto" w:fill="auto"/>
          </w:tcPr>
          <w:p w:rsidR="00DE6B28" w:rsidRPr="00F126C8" w:rsidRDefault="00DE6B28"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p>
          <w:p w:rsidR="00150B6A" w:rsidRPr="00F126C8" w:rsidRDefault="00D10A0D"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150B6A" w:rsidRPr="00F126C8">
              <w:rPr>
                <w:rFonts w:ascii="Times New Roman" w:hAnsi="Times New Roman" w:cs="Times New Roman"/>
                <w:bCs/>
                <w:sz w:val="26"/>
                <w:szCs w:val="26"/>
                <w:lang w:val="kk-KZ"/>
              </w:rPr>
              <w:t>1.</w:t>
            </w:r>
            <w:r w:rsidR="00DE6B28" w:rsidRPr="00F126C8">
              <w:rPr>
                <w:rFonts w:ascii="Times New Roman" w:hAnsi="Times New Roman" w:cs="Times New Roman"/>
                <w:bCs/>
                <w:sz w:val="26"/>
                <w:szCs w:val="26"/>
                <w:lang w:val="kk-KZ"/>
              </w:rPr>
              <w:t>/96с/4кр</w:t>
            </w:r>
          </w:p>
          <w:p w:rsidR="00DE6B28" w:rsidRPr="00F126C8" w:rsidRDefault="00DE6B28" w:rsidP="00D1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6"/>
                <w:szCs w:val="26"/>
              </w:rPr>
            </w:pPr>
            <w:r w:rsidRPr="00F126C8">
              <w:rPr>
                <w:rFonts w:ascii="Times New Roman" w:hAnsi="Times New Roman" w:cs="Times New Roman"/>
                <w:bCs/>
                <w:sz w:val="26"/>
                <w:szCs w:val="26"/>
                <w:lang w:val="kk-KZ"/>
              </w:rPr>
              <w:t>емтихан</w:t>
            </w: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1.2. </w:t>
            </w:r>
            <w:r w:rsidR="000D4B4C" w:rsidRPr="00F126C8">
              <w:rPr>
                <w:rFonts w:ascii="Times New Roman" w:hAnsi="Times New Roman" w:cs="Times New Roman"/>
                <w:sz w:val="26"/>
                <w:szCs w:val="26"/>
              </w:rPr>
              <w:t>Тыңдалған, оқылғ</w:t>
            </w:r>
            <w:proofErr w:type="gramStart"/>
            <w:r w:rsidR="000D4B4C" w:rsidRPr="00F126C8">
              <w:rPr>
                <w:rFonts w:ascii="Times New Roman" w:hAnsi="Times New Roman" w:cs="Times New Roman"/>
                <w:sz w:val="26"/>
                <w:szCs w:val="26"/>
              </w:rPr>
              <w:t>ан ж</w:t>
            </w:r>
            <w:proofErr w:type="gramEnd"/>
            <w:r w:rsidR="000D4B4C" w:rsidRPr="00F126C8">
              <w:rPr>
                <w:rFonts w:ascii="Times New Roman" w:hAnsi="Times New Roman" w:cs="Times New Roman"/>
                <w:sz w:val="26"/>
                <w:szCs w:val="26"/>
              </w:rPr>
              <w:t>әне аудиовизуалды материалдардың мазмұнын баяндау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D4B4C">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1.3. </w:t>
            </w:r>
            <w:r w:rsidR="000D4B4C" w:rsidRPr="00F126C8">
              <w:rPr>
                <w:rFonts w:ascii="Times New Roman" w:hAnsi="Times New Roman" w:cs="Times New Roman"/>
                <w:sz w:val="26"/>
                <w:szCs w:val="26"/>
              </w:rPr>
              <w:t xml:space="preserve">Мәтіннің негізгі және </w:t>
            </w:r>
            <w:proofErr w:type="gramStart"/>
            <w:r w:rsidR="000D4B4C" w:rsidRPr="00F126C8">
              <w:rPr>
                <w:rFonts w:ascii="Times New Roman" w:hAnsi="Times New Roman" w:cs="Times New Roman"/>
                <w:sz w:val="26"/>
                <w:szCs w:val="26"/>
                <w:lang w:val="kk-KZ"/>
              </w:rPr>
              <w:t>толы</w:t>
            </w:r>
            <w:proofErr w:type="gramEnd"/>
            <w:r w:rsidR="000D4B4C" w:rsidRPr="00F126C8">
              <w:rPr>
                <w:rFonts w:ascii="Times New Roman" w:hAnsi="Times New Roman" w:cs="Times New Roman"/>
                <w:sz w:val="26"/>
                <w:szCs w:val="26"/>
                <w:lang w:val="kk-KZ"/>
              </w:rPr>
              <w:t>қ</w:t>
            </w:r>
            <w:r w:rsidR="000D4B4C" w:rsidRPr="00F126C8">
              <w:rPr>
                <w:rFonts w:ascii="Times New Roman" w:hAnsi="Times New Roman" w:cs="Times New Roman"/>
                <w:sz w:val="26"/>
                <w:szCs w:val="26"/>
              </w:rPr>
              <w:t xml:space="preserve"> ақпаратын түсіну, автордың позициясын және мәтіннің жасырын мағынасын, мақсатты аудиторияны, жанрларды анықтау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730AB3" w:rsidP="000D4B4C">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1.4. </w:t>
            </w:r>
            <w:r w:rsidR="000D4B4C" w:rsidRPr="00F126C8">
              <w:rPr>
                <w:rFonts w:ascii="Times New Roman" w:hAnsi="Times New Roman" w:cs="Times New Roman"/>
                <w:sz w:val="26"/>
                <w:szCs w:val="26"/>
                <w:lang w:val="kk-KZ"/>
              </w:rPr>
              <w:t>Ө</w:t>
            </w:r>
            <w:r w:rsidR="000D4B4C" w:rsidRPr="00F126C8">
              <w:rPr>
                <w:rFonts w:ascii="Times New Roman" w:hAnsi="Times New Roman" w:cs="Times New Roman"/>
                <w:sz w:val="26"/>
                <w:szCs w:val="26"/>
              </w:rPr>
              <w:t xml:space="preserve">з </w:t>
            </w:r>
            <w:proofErr w:type="gramStart"/>
            <w:r w:rsidR="000D4B4C" w:rsidRPr="00F126C8">
              <w:rPr>
                <w:rFonts w:ascii="Times New Roman" w:hAnsi="Times New Roman" w:cs="Times New Roman"/>
                <w:sz w:val="26"/>
                <w:szCs w:val="26"/>
              </w:rPr>
              <w:t>п</w:t>
            </w:r>
            <w:proofErr w:type="gramEnd"/>
            <w:r w:rsidR="000D4B4C" w:rsidRPr="00F126C8">
              <w:rPr>
                <w:rFonts w:ascii="Times New Roman" w:hAnsi="Times New Roman" w:cs="Times New Roman"/>
                <w:sz w:val="26"/>
                <w:szCs w:val="26"/>
              </w:rPr>
              <w:t xml:space="preserve">ікірін білдіре отырып, </w:t>
            </w:r>
            <w:r w:rsidR="000D4B4C" w:rsidRPr="00F126C8">
              <w:rPr>
                <w:rFonts w:ascii="Times New Roman" w:hAnsi="Times New Roman" w:cs="Times New Roman"/>
                <w:sz w:val="26"/>
                <w:szCs w:val="26"/>
                <w:lang w:val="kk-KZ"/>
              </w:rPr>
              <w:t>т</w:t>
            </w:r>
            <w:r w:rsidR="000D4B4C" w:rsidRPr="00F126C8">
              <w:rPr>
                <w:rFonts w:ascii="Times New Roman" w:hAnsi="Times New Roman" w:cs="Times New Roman"/>
                <w:sz w:val="26"/>
                <w:szCs w:val="26"/>
              </w:rPr>
              <w:t>ыңдалған материалды ақпараттың сенімділігі, өзектілігі тұрғысынан бағалау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F485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1.5. </w:t>
            </w:r>
            <w:r w:rsidR="000D4B4C" w:rsidRPr="00F126C8">
              <w:rPr>
                <w:rFonts w:ascii="Times New Roman" w:hAnsi="Times New Roman" w:cs="Times New Roman"/>
                <w:sz w:val="26"/>
                <w:szCs w:val="26"/>
                <w:lang w:val="kk-KZ"/>
              </w:rPr>
              <w:t>М</w:t>
            </w:r>
            <w:r w:rsidR="000D4B4C" w:rsidRPr="00F126C8">
              <w:rPr>
                <w:rFonts w:ascii="Times New Roman" w:hAnsi="Times New Roman" w:cs="Times New Roman"/>
                <w:sz w:val="26"/>
                <w:szCs w:val="26"/>
              </w:rPr>
              <w:t>әселені шешудің өзіндік жолдарын ұсына отырып және негіздей отырып, эссенің әртүрлі түрлерін жаз</w:t>
            </w:r>
            <w:r w:rsidR="000F4850" w:rsidRPr="00F126C8">
              <w:rPr>
                <w:rFonts w:ascii="Times New Roman" w:hAnsi="Times New Roman" w:cs="Times New Roman"/>
                <w:sz w:val="26"/>
                <w:szCs w:val="26"/>
                <w:lang w:val="kk-KZ"/>
              </w:rPr>
              <w:t>у</w:t>
            </w:r>
            <w:r w:rsidR="00730AB3"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730AB3" w:rsidRPr="00F126C8" w:rsidRDefault="00730AB3"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730AB3" w:rsidRPr="00F126C8" w:rsidRDefault="00730AB3" w:rsidP="007C6D18">
            <w:pPr>
              <w:spacing w:after="0" w:line="240" w:lineRule="auto"/>
              <w:rPr>
                <w:rFonts w:ascii="Times New Roman" w:hAnsi="Times New Roman" w:cs="Times New Roman"/>
                <w:sz w:val="26"/>
                <w:szCs w:val="26"/>
              </w:rPr>
            </w:pPr>
          </w:p>
        </w:tc>
        <w:tc>
          <w:tcPr>
            <w:tcW w:w="5670" w:type="dxa"/>
            <w:vMerge/>
            <w:shd w:val="clear" w:color="auto" w:fill="auto"/>
          </w:tcPr>
          <w:p w:rsidR="00730AB3" w:rsidRPr="00F126C8" w:rsidRDefault="00730AB3"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730AB3" w:rsidRPr="00F126C8" w:rsidRDefault="00730AB3"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1.6. </w:t>
            </w:r>
            <w:r w:rsidR="000F4850" w:rsidRPr="00F126C8">
              <w:rPr>
                <w:rFonts w:ascii="Times New Roman" w:hAnsi="Times New Roman" w:cs="Times New Roman"/>
                <w:sz w:val="26"/>
                <w:szCs w:val="26"/>
              </w:rPr>
              <w:t>Ақпаратты әртүрлі көздерден алу және синтездеу</w:t>
            </w:r>
            <w:r w:rsidRPr="00F126C8">
              <w:rPr>
                <w:rFonts w:ascii="Times New Roman" w:hAnsi="Times New Roman" w:cs="Times New Roman"/>
                <w:sz w:val="26"/>
                <w:szCs w:val="26"/>
              </w:rPr>
              <w:t>.</w:t>
            </w:r>
          </w:p>
        </w:tc>
        <w:tc>
          <w:tcPr>
            <w:tcW w:w="1701" w:type="dxa"/>
            <w:vMerge/>
            <w:shd w:val="clear" w:color="auto" w:fill="auto"/>
          </w:tcPr>
          <w:p w:rsidR="00730AB3" w:rsidRPr="00736CA6" w:rsidRDefault="00730AB3"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1.</w:t>
            </w:r>
            <w:r w:rsidR="00730AB3" w:rsidRPr="00F126C8">
              <w:rPr>
                <w:rFonts w:ascii="Times New Roman" w:hAnsi="Times New Roman" w:cs="Times New Roman"/>
                <w:sz w:val="26"/>
                <w:szCs w:val="26"/>
              </w:rPr>
              <w:t>7</w:t>
            </w:r>
            <w:r w:rsidRPr="00F126C8">
              <w:rPr>
                <w:rFonts w:ascii="Times New Roman" w:hAnsi="Times New Roman" w:cs="Times New Roman"/>
                <w:sz w:val="26"/>
                <w:szCs w:val="26"/>
              </w:rPr>
              <w:t xml:space="preserve">. </w:t>
            </w:r>
            <w:r w:rsidR="001D0084">
              <w:rPr>
                <w:rFonts w:ascii="Times New Roman" w:hAnsi="Times New Roman" w:cs="Times New Roman"/>
                <w:sz w:val="26"/>
                <w:szCs w:val="26"/>
                <w:lang w:val="kk-KZ"/>
              </w:rPr>
              <w:t>О</w:t>
            </w:r>
            <w:r w:rsidR="000F4850" w:rsidRPr="00F126C8">
              <w:rPr>
                <w:rFonts w:ascii="Times New Roman" w:hAnsi="Times New Roman" w:cs="Times New Roman"/>
                <w:sz w:val="26"/>
                <w:szCs w:val="26"/>
              </w:rPr>
              <w:t>қу-ғылыми сала шеңберінде көпшілік алдында сөйлеу үшін кеңейтілген монолог құру</w:t>
            </w:r>
            <w:r w:rsidR="00A879B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2</w:t>
            </w:r>
          </w:p>
        </w:tc>
        <w:tc>
          <w:tcPr>
            <w:tcW w:w="2835" w:type="dxa"/>
            <w:vMerge w:val="restart"/>
            <w:shd w:val="clear" w:color="auto" w:fill="auto"/>
          </w:tcPr>
          <w:p w:rsidR="00150B6A" w:rsidRPr="00F126C8" w:rsidRDefault="00B12110" w:rsidP="00AC028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150B6A" w:rsidRPr="00F126C8">
              <w:rPr>
                <w:rFonts w:ascii="Times New Roman" w:hAnsi="Times New Roman" w:cs="Times New Roman"/>
                <w:sz w:val="26"/>
                <w:szCs w:val="26"/>
              </w:rPr>
              <w:t xml:space="preserve"> 2.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әдебиеті</w:t>
            </w:r>
          </w:p>
        </w:tc>
        <w:tc>
          <w:tcPr>
            <w:tcW w:w="5670" w:type="dxa"/>
            <w:vMerge w:val="restart"/>
            <w:shd w:val="clear" w:color="auto" w:fill="auto"/>
          </w:tcPr>
          <w:p w:rsidR="00B85587" w:rsidRPr="00F126C8" w:rsidRDefault="00DE6B28" w:rsidP="006F733D">
            <w:pPr>
              <w:spacing w:after="0" w:line="240" w:lineRule="auto"/>
              <w:rPr>
                <w:rFonts w:ascii="Times New Roman" w:hAnsi="Times New Roman" w:cs="Times New Roman"/>
                <w:sz w:val="26"/>
                <w:szCs w:val="26"/>
              </w:rPr>
            </w:pPr>
            <w:r w:rsidRPr="00F126C8">
              <w:rPr>
                <w:rFonts w:ascii="Times New Roman" w:hAnsi="Times New Roman" w:cs="Times New Roman"/>
                <w:color w:val="212529"/>
                <w:sz w:val="26"/>
                <w:szCs w:val="26"/>
              </w:rPr>
              <w:t xml:space="preserve">Әдеби терминдер мен әдеби бағыттар, жанрлар, </w:t>
            </w:r>
            <w:r w:rsidRPr="00F126C8">
              <w:rPr>
                <w:rFonts w:ascii="Times New Roman" w:hAnsi="Times New Roman" w:cs="Times New Roman"/>
                <w:color w:val="212529"/>
                <w:sz w:val="26"/>
                <w:szCs w:val="26"/>
              </w:rPr>
              <w:lastRenderedPageBreak/>
              <w:t>шығарманың тақырыбы, идеясы, проблематикасы; шығармадағы автордың ұстанымы; көркем шығармалардың бейнелі табиғаты; шығармалардың ашық білді</w:t>
            </w:r>
            <w:proofErr w:type="gramStart"/>
            <w:r w:rsidRPr="00F126C8">
              <w:rPr>
                <w:rFonts w:ascii="Times New Roman" w:hAnsi="Times New Roman" w:cs="Times New Roman"/>
                <w:color w:val="212529"/>
                <w:sz w:val="26"/>
                <w:szCs w:val="26"/>
              </w:rPr>
              <w:t>р</w:t>
            </w:r>
            <w:proofErr w:type="gramEnd"/>
            <w:r w:rsidRPr="00F126C8">
              <w:rPr>
                <w:rFonts w:ascii="Times New Roman" w:hAnsi="Times New Roman" w:cs="Times New Roman"/>
                <w:color w:val="212529"/>
                <w:sz w:val="26"/>
                <w:szCs w:val="26"/>
              </w:rPr>
              <w:t xml:space="preserve">ілген және жасырын мағыналары; шығарманың тілдік ерекшеліктер, негізгі эпизодтар, кейіпкерлердің іс-әрекеттері мен іс-әрекеттер; жазушы </w:t>
            </w:r>
            <w:proofErr w:type="gramStart"/>
            <w:r w:rsidRPr="00F126C8">
              <w:rPr>
                <w:rFonts w:ascii="Times New Roman" w:hAnsi="Times New Roman" w:cs="Times New Roman"/>
                <w:color w:val="212529"/>
                <w:sz w:val="26"/>
                <w:szCs w:val="26"/>
              </w:rPr>
              <w:t>стил</w:t>
            </w:r>
            <w:proofErr w:type="gramEnd"/>
            <w:r w:rsidRPr="00F126C8">
              <w:rPr>
                <w:rFonts w:ascii="Times New Roman" w:hAnsi="Times New Roman" w:cs="Times New Roman"/>
                <w:color w:val="212529"/>
                <w:sz w:val="26"/>
                <w:szCs w:val="26"/>
              </w:rPr>
              <w:t>інің ерекшеліктері; шығарма жоспарының түрлері; шығарманы композициялық, стильдік бірлік, тілдік безендіру және қойылған коммуникативтік міндеттерге қол жеткізу тиімділігі тұрғысынан бағалау; басқа өнер түрлерінің құралдарымен жасалған көркем мәтінді түсіндіру; әртүрлі жанрдағы шығармалардың идеялы</w:t>
            </w:r>
            <w:proofErr w:type="gramStart"/>
            <w:r w:rsidRPr="00F126C8">
              <w:rPr>
                <w:rFonts w:ascii="Times New Roman" w:hAnsi="Times New Roman" w:cs="Times New Roman"/>
                <w:color w:val="212529"/>
                <w:sz w:val="26"/>
                <w:szCs w:val="26"/>
              </w:rPr>
              <w:t>қ-</w:t>
            </w:r>
            <w:proofErr w:type="gramEnd"/>
            <w:r w:rsidRPr="00F126C8">
              <w:rPr>
                <w:rFonts w:ascii="Times New Roman" w:hAnsi="Times New Roman" w:cs="Times New Roman"/>
                <w:color w:val="212529"/>
                <w:sz w:val="26"/>
                <w:szCs w:val="26"/>
              </w:rPr>
              <w:t>көркемдігі, әлеуметтік-тарихи және рухани-эстетикалық аспектілерін талдау.</w:t>
            </w:r>
          </w:p>
        </w:tc>
        <w:tc>
          <w:tcPr>
            <w:tcW w:w="4819" w:type="dxa"/>
            <w:shd w:val="clear" w:color="auto" w:fill="auto"/>
          </w:tcPr>
          <w:p w:rsidR="00150B6A" w:rsidRPr="00F126C8" w:rsidRDefault="00150B6A"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lastRenderedPageBreak/>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2.1. </w:t>
            </w:r>
            <w:r w:rsidR="000F4850" w:rsidRPr="00F126C8">
              <w:rPr>
                <w:rFonts w:ascii="Times New Roman" w:hAnsi="Times New Roman" w:cs="Times New Roman"/>
                <w:sz w:val="26"/>
                <w:szCs w:val="26"/>
              </w:rPr>
              <w:t xml:space="preserve">Көркем шығарманың мазмұнын, </w:t>
            </w:r>
            <w:r w:rsidR="000F4850" w:rsidRPr="00F126C8">
              <w:rPr>
                <w:rFonts w:ascii="Times New Roman" w:hAnsi="Times New Roman" w:cs="Times New Roman"/>
                <w:sz w:val="26"/>
                <w:szCs w:val="26"/>
              </w:rPr>
              <w:lastRenderedPageBreak/>
              <w:t>оның проблемаларын түсіну, сыни тұ</w:t>
            </w:r>
            <w:proofErr w:type="gramStart"/>
            <w:r w:rsidR="000F4850" w:rsidRPr="00F126C8">
              <w:rPr>
                <w:rFonts w:ascii="Times New Roman" w:hAnsi="Times New Roman" w:cs="Times New Roman"/>
                <w:sz w:val="26"/>
                <w:szCs w:val="26"/>
              </w:rPr>
              <w:t>р</w:t>
            </w:r>
            <w:proofErr w:type="gramEnd"/>
            <w:r w:rsidR="000F4850" w:rsidRPr="00F126C8">
              <w:rPr>
                <w:rFonts w:ascii="Times New Roman" w:hAnsi="Times New Roman" w:cs="Times New Roman"/>
                <w:sz w:val="26"/>
                <w:szCs w:val="26"/>
              </w:rPr>
              <w:t>ғыдан түсіну, өз көзқарасын білдіру</w:t>
            </w:r>
            <w:r w:rsidRPr="00F126C8">
              <w:rPr>
                <w:rFonts w:ascii="Times New Roman" w:hAnsi="Times New Roman" w:cs="Times New Roman"/>
                <w:sz w:val="26"/>
                <w:szCs w:val="26"/>
              </w:rPr>
              <w:t>.</w:t>
            </w:r>
          </w:p>
        </w:tc>
        <w:tc>
          <w:tcPr>
            <w:tcW w:w="1701" w:type="dxa"/>
            <w:vMerge w:val="restart"/>
            <w:shd w:val="clear" w:color="auto" w:fill="auto"/>
          </w:tcPr>
          <w:p w:rsidR="00150B6A" w:rsidRPr="00F126C8" w:rsidRDefault="00D10A0D" w:rsidP="00DE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lastRenderedPageBreak/>
              <w:t>Қ</w:t>
            </w:r>
            <w:r w:rsidR="00150B6A" w:rsidRPr="00F126C8">
              <w:rPr>
                <w:rFonts w:ascii="Times New Roman" w:hAnsi="Times New Roman" w:cs="Times New Roman"/>
                <w:bCs/>
                <w:sz w:val="26"/>
                <w:szCs w:val="26"/>
                <w:lang w:val="kk-KZ"/>
              </w:rPr>
              <w:t>1.</w:t>
            </w:r>
            <w:r w:rsidR="00332032">
              <w:rPr>
                <w:rFonts w:ascii="Times New Roman" w:hAnsi="Times New Roman" w:cs="Times New Roman"/>
                <w:bCs/>
                <w:sz w:val="26"/>
                <w:szCs w:val="26"/>
                <w:lang w:val="kk-KZ"/>
              </w:rPr>
              <w:t>/96с/4</w:t>
            </w:r>
            <w:r w:rsidR="00DE6B28" w:rsidRPr="00F126C8">
              <w:rPr>
                <w:rFonts w:ascii="Times New Roman" w:hAnsi="Times New Roman" w:cs="Times New Roman"/>
                <w:bCs/>
                <w:sz w:val="26"/>
                <w:szCs w:val="26"/>
                <w:lang w:val="kk-KZ"/>
              </w:rPr>
              <w:t>кр</w:t>
            </w:r>
          </w:p>
          <w:p w:rsidR="00DE6B28" w:rsidRPr="00736CA6" w:rsidRDefault="00DE6B28" w:rsidP="00DE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lastRenderedPageBreak/>
              <w:t>сынақ</w:t>
            </w: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F485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2.2. </w:t>
            </w:r>
            <w:r w:rsidR="000F4850" w:rsidRPr="00F126C8">
              <w:rPr>
                <w:rFonts w:ascii="Times New Roman" w:hAnsi="Times New Roman" w:cs="Times New Roman"/>
                <w:sz w:val="26"/>
                <w:szCs w:val="26"/>
                <w:lang w:val="kk-KZ"/>
              </w:rPr>
              <w:t>А</w:t>
            </w:r>
            <w:r w:rsidR="000F4850" w:rsidRPr="00F126C8">
              <w:rPr>
                <w:rFonts w:ascii="Times New Roman" w:hAnsi="Times New Roman" w:cs="Times New Roman"/>
                <w:sz w:val="26"/>
                <w:szCs w:val="26"/>
              </w:rPr>
              <w:t>вторлық позицияны білдіруге байланысты дәйексөздерді</w:t>
            </w:r>
            <w:r w:rsidR="000F4850" w:rsidRPr="00F126C8">
              <w:rPr>
                <w:rFonts w:ascii="Times New Roman" w:hAnsi="Times New Roman" w:cs="Times New Roman"/>
                <w:sz w:val="26"/>
                <w:szCs w:val="26"/>
                <w:lang w:val="kk-KZ"/>
              </w:rPr>
              <w:t xml:space="preserve">, </w:t>
            </w:r>
            <w:r w:rsidR="000F4850" w:rsidRPr="00F126C8">
              <w:rPr>
                <w:rFonts w:ascii="Times New Roman" w:hAnsi="Times New Roman" w:cs="Times New Roman"/>
                <w:sz w:val="26"/>
                <w:szCs w:val="26"/>
              </w:rPr>
              <w:t>үзінділерді</w:t>
            </w:r>
            <w:r w:rsidR="000F4850" w:rsidRPr="00F126C8">
              <w:rPr>
                <w:rFonts w:ascii="Times New Roman" w:hAnsi="Times New Roman" w:cs="Times New Roman"/>
                <w:sz w:val="26"/>
                <w:szCs w:val="26"/>
                <w:lang w:val="kk-KZ"/>
              </w:rPr>
              <w:t xml:space="preserve"> м</w:t>
            </w:r>
            <w:r w:rsidR="000F4850" w:rsidRPr="00F126C8">
              <w:rPr>
                <w:rFonts w:ascii="Times New Roman" w:hAnsi="Times New Roman" w:cs="Times New Roman"/>
                <w:sz w:val="26"/>
                <w:szCs w:val="26"/>
              </w:rPr>
              <w:t>әтіннен өз бетінше тауып, мәнерлеп жатқа оқ</w:t>
            </w:r>
            <w:r w:rsidR="000F4850" w:rsidRPr="00F126C8">
              <w:rPr>
                <w:rFonts w:ascii="Times New Roman" w:hAnsi="Times New Roman" w:cs="Times New Roman"/>
                <w:sz w:val="26"/>
                <w:szCs w:val="26"/>
                <w:lang w:val="kk-KZ"/>
              </w:rPr>
              <w:t>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F485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2.3. </w:t>
            </w:r>
            <w:r w:rsidR="000F4850" w:rsidRPr="00F126C8">
              <w:rPr>
                <w:rFonts w:ascii="Times New Roman" w:hAnsi="Times New Roman" w:cs="Times New Roman"/>
                <w:sz w:val="26"/>
                <w:szCs w:val="26"/>
              </w:rPr>
              <w:t>Шығарма мәтініне сілтеме жаса</w:t>
            </w:r>
            <w:r w:rsidR="000F4850" w:rsidRPr="00F126C8">
              <w:rPr>
                <w:rFonts w:ascii="Times New Roman" w:hAnsi="Times New Roman" w:cs="Times New Roman"/>
                <w:sz w:val="26"/>
                <w:szCs w:val="26"/>
                <w:lang w:val="kk-KZ"/>
              </w:rPr>
              <w:t>п</w:t>
            </w:r>
            <w:r w:rsidR="000F4850" w:rsidRPr="00F126C8">
              <w:rPr>
                <w:rFonts w:ascii="Times New Roman" w:hAnsi="Times New Roman" w:cs="Times New Roman"/>
                <w:sz w:val="26"/>
                <w:szCs w:val="26"/>
              </w:rPr>
              <w:t xml:space="preserve">, тақырып пен бейнелер туралы өз </w:t>
            </w:r>
            <w:proofErr w:type="gramStart"/>
            <w:r w:rsidR="000F4850" w:rsidRPr="00F126C8">
              <w:rPr>
                <w:rFonts w:ascii="Times New Roman" w:hAnsi="Times New Roman" w:cs="Times New Roman"/>
                <w:sz w:val="26"/>
                <w:szCs w:val="26"/>
              </w:rPr>
              <w:t>п</w:t>
            </w:r>
            <w:proofErr w:type="gramEnd"/>
            <w:r w:rsidR="000F4850" w:rsidRPr="00F126C8">
              <w:rPr>
                <w:rFonts w:ascii="Times New Roman" w:hAnsi="Times New Roman" w:cs="Times New Roman"/>
                <w:sz w:val="26"/>
                <w:szCs w:val="26"/>
              </w:rPr>
              <w:t>ікірін білдіре отырып, проблемалық сұраққа толық дәлелді жауап беру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F485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2.4. </w:t>
            </w:r>
            <w:r w:rsidR="000F4850" w:rsidRPr="00F126C8">
              <w:rPr>
                <w:rFonts w:ascii="Times New Roman" w:hAnsi="Times New Roman" w:cs="Times New Roman"/>
                <w:sz w:val="26"/>
                <w:szCs w:val="26"/>
              </w:rPr>
              <w:t>Жанрды және оның белгілерін анықта</w:t>
            </w:r>
            <w:r w:rsidR="000F4850" w:rsidRPr="00F126C8">
              <w:rPr>
                <w:rFonts w:ascii="Times New Roman" w:hAnsi="Times New Roman" w:cs="Times New Roman"/>
                <w:sz w:val="26"/>
                <w:szCs w:val="26"/>
                <w:lang w:val="kk-KZ"/>
              </w:rPr>
              <w:t>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0F485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2.5. </w:t>
            </w:r>
            <w:r w:rsidR="000F4850" w:rsidRPr="00F126C8">
              <w:rPr>
                <w:rFonts w:ascii="Times New Roman" w:hAnsi="Times New Roman" w:cs="Times New Roman"/>
                <w:sz w:val="26"/>
                <w:szCs w:val="26"/>
              </w:rPr>
              <w:t xml:space="preserve">Кейіпкерлер жүйесіндегі олардың </w:t>
            </w:r>
            <w:proofErr w:type="gramStart"/>
            <w:r w:rsidR="000F4850" w:rsidRPr="00F126C8">
              <w:rPr>
                <w:rFonts w:ascii="Times New Roman" w:hAnsi="Times New Roman" w:cs="Times New Roman"/>
                <w:sz w:val="26"/>
                <w:szCs w:val="26"/>
              </w:rPr>
              <w:t>р</w:t>
            </w:r>
            <w:proofErr w:type="gramEnd"/>
            <w:r w:rsidR="000F4850" w:rsidRPr="00F126C8">
              <w:rPr>
                <w:rFonts w:ascii="Times New Roman" w:hAnsi="Times New Roman" w:cs="Times New Roman"/>
                <w:sz w:val="26"/>
                <w:szCs w:val="26"/>
              </w:rPr>
              <w:t>өлі мен маңыздылығын анықтай отырып, шығарманың кейіпкерлерін сипатта</w:t>
            </w:r>
            <w:r w:rsidR="000F4850" w:rsidRPr="00F126C8">
              <w:rPr>
                <w:rFonts w:ascii="Times New Roman" w:hAnsi="Times New Roman" w:cs="Times New Roman"/>
                <w:sz w:val="26"/>
                <w:szCs w:val="26"/>
                <w:lang w:val="kk-KZ"/>
              </w:rPr>
              <w:t>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150B6A"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О</w:t>
            </w:r>
            <w:r w:rsidR="00070B30" w:rsidRPr="00F126C8">
              <w:rPr>
                <w:rFonts w:ascii="Times New Roman" w:hAnsi="Times New Roman" w:cs="Times New Roman"/>
                <w:sz w:val="26"/>
                <w:szCs w:val="26"/>
                <w:lang w:val="kk-KZ"/>
              </w:rPr>
              <w:t>Н</w:t>
            </w:r>
            <w:r w:rsidRPr="00F126C8">
              <w:rPr>
                <w:rFonts w:ascii="Times New Roman" w:hAnsi="Times New Roman" w:cs="Times New Roman"/>
                <w:sz w:val="26"/>
                <w:szCs w:val="26"/>
              </w:rPr>
              <w:t xml:space="preserve"> 2.6. </w:t>
            </w:r>
            <w:r w:rsidR="000F4850" w:rsidRPr="00F126C8">
              <w:rPr>
                <w:rFonts w:ascii="Times New Roman" w:hAnsi="Times New Roman" w:cs="Times New Roman"/>
                <w:sz w:val="26"/>
                <w:szCs w:val="26"/>
              </w:rPr>
              <w:t>Поэтикалық синтаксистің бейнелері, бейнелеу құралдары мен фигураларын құрудың құралдары мен әдістерін талдау, олардың оқ</w:t>
            </w:r>
            <w:proofErr w:type="gramStart"/>
            <w:r w:rsidR="000F4850" w:rsidRPr="00F126C8">
              <w:rPr>
                <w:rFonts w:ascii="Times New Roman" w:hAnsi="Times New Roman" w:cs="Times New Roman"/>
                <w:sz w:val="26"/>
                <w:szCs w:val="26"/>
              </w:rPr>
              <w:t>ырман</w:t>
            </w:r>
            <w:proofErr w:type="gramEnd"/>
            <w:r w:rsidR="000F4850" w:rsidRPr="00F126C8">
              <w:rPr>
                <w:rFonts w:ascii="Times New Roman" w:hAnsi="Times New Roman" w:cs="Times New Roman"/>
                <w:sz w:val="26"/>
                <w:szCs w:val="26"/>
              </w:rPr>
              <w:t>ға әсерін түсіндіру</w:t>
            </w:r>
            <w:r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94"/>
        </w:trPr>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3</w:t>
            </w:r>
          </w:p>
        </w:tc>
        <w:tc>
          <w:tcPr>
            <w:tcW w:w="2835" w:type="dxa"/>
            <w:vMerge w:val="restart"/>
            <w:shd w:val="clear" w:color="auto" w:fill="auto"/>
          </w:tcPr>
          <w:p w:rsidR="00150B6A" w:rsidRPr="00F126C8" w:rsidRDefault="00B12110" w:rsidP="00AC028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150B6A" w:rsidRPr="00F126C8">
              <w:rPr>
                <w:rFonts w:ascii="Times New Roman" w:hAnsi="Times New Roman" w:cs="Times New Roman"/>
                <w:sz w:val="26"/>
                <w:szCs w:val="26"/>
                <w:lang w:val="kk-KZ"/>
              </w:rPr>
              <w:t xml:space="preserve"> 3. </w:t>
            </w:r>
            <w:r w:rsidR="00AC0280" w:rsidRPr="00F126C8">
              <w:rPr>
                <w:rFonts w:ascii="Times New Roman" w:hAnsi="Times New Roman" w:cs="Times New Roman"/>
                <w:sz w:val="26"/>
                <w:szCs w:val="26"/>
                <w:lang w:val="kk-KZ"/>
              </w:rPr>
              <w:t>Орыс</w:t>
            </w:r>
            <w:r w:rsidRPr="00F126C8">
              <w:rPr>
                <w:rFonts w:ascii="Times New Roman" w:hAnsi="Times New Roman" w:cs="Times New Roman"/>
                <w:sz w:val="26"/>
                <w:szCs w:val="26"/>
                <w:lang w:val="kk-KZ"/>
              </w:rPr>
              <w:t xml:space="preserve"> тілі мен әдебиеті</w:t>
            </w:r>
          </w:p>
        </w:tc>
        <w:tc>
          <w:tcPr>
            <w:tcW w:w="5670" w:type="dxa"/>
            <w:vMerge w:val="restart"/>
            <w:shd w:val="clear" w:color="auto" w:fill="auto"/>
          </w:tcPr>
          <w:p w:rsidR="00150B6A" w:rsidRPr="00F126C8" w:rsidRDefault="00DE6B28" w:rsidP="007C6D18">
            <w:pPr>
              <w:spacing w:after="0" w:line="240" w:lineRule="auto"/>
              <w:rPr>
                <w:rFonts w:ascii="Times New Roman" w:eastAsia="Times New Roman" w:hAnsi="Times New Roman" w:cs="Times New Roman"/>
                <w:sz w:val="26"/>
                <w:szCs w:val="26"/>
                <w:lang w:val="kk-KZ"/>
              </w:rPr>
            </w:pPr>
            <w:r w:rsidRPr="00F126C8">
              <w:rPr>
                <w:rFonts w:ascii="Times New Roman" w:hAnsi="Times New Roman" w:cs="Times New Roman"/>
                <w:color w:val="212529"/>
                <w:sz w:val="26"/>
                <w:szCs w:val="26"/>
                <w:shd w:val="clear" w:color="auto" w:fill="FDFDFE"/>
                <w:lang w:val="kk-KZ"/>
              </w:rPr>
              <w:t xml:space="preserve">Орыс тілінің орфоэпиялық, орфографиялық, лексикалық, грамматикалық нормалары; ауызша және жазбаша сөйлеудегі сөйлеу этикетінің қағидалары; алынған ақпаратты талдау, синтездеу, бағалау, түсіндіру тәсілдері; коммуникативтік міндеттерге байланысты оқудың әртүрлі түрлері; монологиялық сөйлеу; көпшілік алдында сөйлеу жанрлары; пікірталас жүргізу қағидалары; әр түрлі жанрдағы мәтіндерді құруы; әдеби терминдер мен әдеби бағыттар, жанрлар, шығарманың тақырыбы, </w:t>
            </w:r>
            <w:r w:rsidRPr="00F126C8">
              <w:rPr>
                <w:rFonts w:ascii="Times New Roman" w:hAnsi="Times New Roman" w:cs="Times New Roman"/>
                <w:color w:val="212529"/>
                <w:sz w:val="26"/>
                <w:szCs w:val="26"/>
                <w:shd w:val="clear" w:color="auto" w:fill="FDFDFE"/>
                <w:lang w:val="kk-KZ"/>
              </w:rPr>
              <w:lastRenderedPageBreak/>
              <w:t>идеясы, проблематикасы.</w:t>
            </w:r>
          </w:p>
        </w:tc>
        <w:tc>
          <w:tcPr>
            <w:tcW w:w="4819" w:type="dxa"/>
            <w:shd w:val="clear" w:color="auto" w:fill="auto"/>
          </w:tcPr>
          <w:p w:rsidR="00150B6A" w:rsidRPr="00F126C8" w:rsidRDefault="00070B30" w:rsidP="000F485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lastRenderedPageBreak/>
              <w:t>ОН</w:t>
            </w:r>
            <w:r w:rsidR="00150B6A" w:rsidRPr="00F126C8">
              <w:rPr>
                <w:rFonts w:ascii="Times New Roman" w:hAnsi="Times New Roman" w:cs="Times New Roman"/>
                <w:sz w:val="26"/>
                <w:szCs w:val="26"/>
                <w:lang w:val="kk-KZ"/>
              </w:rPr>
              <w:t xml:space="preserve"> 3.1. </w:t>
            </w:r>
            <w:r w:rsidR="000F4850" w:rsidRPr="00F126C8">
              <w:rPr>
                <w:rFonts w:ascii="Times New Roman" w:hAnsi="Times New Roman" w:cs="Times New Roman"/>
                <w:sz w:val="26"/>
                <w:szCs w:val="26"/>
                <w:lang w:val="kk-KZ"/>
              </w:rPr>
              <w:t>Тақырып бойынша мәтіннің негізгі идеясын анықтау</w:t>
            </w:r>
            <w:r w:rsidR="00150B6A" w:rsidRPr="00F126C8">
              <w:rPr>
                <w:rFonts w:ascii="Times New Roman" w:hAnsi="Times New Roman" w:cs="Times New Roman"/>
                <w:sz w:val="26"/>
                <w:szCs w:val="26"/>
                <w:lang w:val="kk-KZ"/>
              </w:rPr>
              <w:t>.</w:t>
            </w:r>
          </w:p>
        </w:tc>
        <w:tc>
          <w:tcPr>
            <w:tcW w:w="1701" w:type="dxa"/>
            <w:vMerge w:val="restart"/>
            <w:shd w:val="clear" w:color="auto" w:fill="auto"/>
          </w:tcPr>
          <w:p w:rsidR="00150B6A" w:rsidRPr="00F126C8"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150B6A" w:rsidRPr="00F126C8">
              <w:rPr>
                <w:rFonts w:ascii="Times New Roman" w:hAnsi="Times New Roman" w:cs="Times New Roman"/>
                <w:bCs/>
                <w:sz w:val="26"/>
                <w:szCs w:val="26"/>
                <w:lang w:val="kk-KZ"/>
              </w:rPr>
              <w:t>1.</w:t>
            </w:r>
            <w:r w:rsidR="00DE6B28" w:rsidRPr="00F126C8">
              <w:rPr>
                <w:rFonts w:ascii="Times New Roman" w:hAnsi="Times New Roman" w:cs="Times New Roman"/>
                <w:bCs/>
                <w:sz w:val="26"/>
                <w:szCs w:val="26"/>
                <w:lang w:val="kk-KZ"/>
              </w:rPr>
              <w:t>/96с/4кр</w:t>
            </w:r>
          </w:p>
          <w:p w:rsidR="00DE6B28" w:rsidRPr="00736CA6"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емтихан</w:t>
            </w:r>
          </w:p>
        </w:tc>
      </w:tr>
      <w:tr w:rsidR="00D83BA6" w:rsidRPr="00082863"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3.2. </w:t>
            </w:r>
            <w:r w:rsidR="000F4850" w:rsidRPr="00F126C8">
              <w:rPr>
                <w:rFonts w:ascii="Times New Roman" w:hAnsi="Times New Roman" w:cs="Times New Roman"/>
                <w:sz w:val="26"/>
                <w:szCs w:val="26"/>
                <w:lang w:val="kk-KZ"/>
              </w:rPr>
              <w:t>Көркем шығарманың мазмұнын, оның проблемаларын түсіну және талдау</w:t>
            </w:r>
            <w:r w:rsidR="00150B6A" w:rsidRPr="00F126C8">
              <w:rPr>
                <w:rFonts w:ascii="Times New Roman" w:hAnsi="Times New Roman" w:cs="Times New Roman"/>
                <w:sz w:val="26"/>
                <w:szCs w:val="26"/>
                <w:lang w:val="kk-KZ"/>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3.3. </w:t>
            </w:r>
            <w:r w:rsidR="000F4850" w:rsidRPr="00F126C8">
              <w:rPr>
                <w:rFonts w:ascii="Times New Roman" w:hAnsi="Times New Roman" w:cs="Times New Roman"/>
                <w:sz w:val="26"/>
                <w:szCs w:val="26"/>
                <w:lang w:val="kk-KZ"/>
              </w:rPr>
              <w:t>Оқылған мәтін бойынша практикалық сұрақтарды тұжырымдау</w:t>
            </w:r>
            <w:r w:rsidR="00150B6A" w:rsidRPr="00F126C8">
              <w:rPr>
                <w:rFonts w:ascii="Times New Roman" w:hAnsi="Times New Roman" w:cs="Times New Roman"/>
                <w:sz w:val="26"/>
                <w:szCs w:val="26"/>
                <w:lang w:val="kk-KZ"/>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3.4. </w:t>
            </w:r>
            <w:r w:rsidR="000F4850" w:rsidRPr="00F126C8">
              <w:rPr>
                <w:rFonts w:ascii="Times New Roman" w:hAnsi="Times New Roman" w:cs="Times New Roman"/>
                <w:sz w:val="26"/>
                <w:szCs w:val="26"/>
                <w:lang w:val="kk-KZ"/>
              </w:rPr>
              <w:t xml:space="preserve">Күрделі синтаксистік конструкцияларды олардың функционалдық-стилистикалық қасиеттері тұрғысынан пайдалану, </w:t>
            </w:r>
            <w:r w:rsidR="000F4850" w:rsidRPr="00F126C8">
              <w:rPr>
                <w:rFonts w:ascii="Times New Roman" w:hAnsi="Times New Roman" w:cs="Times New Roman"/>
                <w:sz w:val="26"/>
                <w:szCs w:val="26"/>
                <w:lang w:val="kk-KZ"/>
              </w:rPr>
              <w:lastRenderedPageBreak/>
              <w:t>сөйлеу нормаларын сақтау</w:t>
            </w:r>
            <w:r w:rsidR="00150B6A" w:rsidRPr="00F126C8">
              <w:rPr>
                <w:rFonts w:ascii="Times New Roman" w:hAnsi="Times New Roman" w:cs="Times New Roman"/>
                <w:sz w:val="26"/>
                <w:szCs w:val="26"/>
                <w:lang w:val="kk-KZ"/>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3.5. </w:t>
            </w:r>
            <w:r w:rsidR="000F4850" w:rsidRPr="00F126C8">
              <w:rPr>
                <w:rFonts w:ascii="Times New Roman" w:hAnsi="Times New Roman" w:cs="Times New Roman"/>
                <w:sz w:val="26"/>
                <w:szCs w:val="26"/>
                <w:lang w:val="kk-KZ"/>
              </w:rPr>
              <w:t>Әр түрлі көздерден алынған ақпаратты қорытындылау</w:t>
            </w:r>
            <w:r w:rsidR="00150B6A" w:rsidRPr="00F126C8">
              <w:rPr>
                <w:rFonts w:ascii="Times New Roman" w:hAnsi="Times New Roman" w:cs="Times New Roman"/>
                <w:sz w:val="26"/>
                <w:szCs w:val="26"/>
                <w:lang w:val="kk-KZ"/>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194"/>
        </w:trPr>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150B6A" w:rsidRPr="00F126C8" w:rsidRDefault="00070B30" w:rsidP="009D007D">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3.6. </w:t>
            </w:r>
            <w:r w:rsidR="000F4850" w:rsidRPr="00F126C8">
              <w:rPr>
                <w:rFonts w:ascii="Times New Roman" w:hAnsi="Times New Roman" w:cs="Times New Roman"/>
                <w:sz w:val="26"/>
                <w:szCs w:val="26"/>
                <w:lang w:val="kk-KZ"/>
              </w:rPr>
              <w:t>Аралас типтегі мәтіндер жаса</w:t>
            </w:r>
            <w:r w:rsidR="009D007D" w:rsidRPr="00F126C8">
              <w:rPr>
                <w:rFonts w:ascii="Times New Roman" w:hAnsi="Times New Roman" w:cs="Times New Roman"/>
                <w:sz w:val="26"/>
                <w:szCs w:val="26"/>
                <w:lang w:val="kk-KZ"/>
              </w:rPr>
              <w:t>у</w:t>
            </w:r>
            <w:r w:rsidR="000F4850" w:rsidRPr="00F126C8">
              <w:rPr>
                <w:rFonts w:ascii="Times New Roman" w:hAnsi="Times New Roman" w:cs="Times New Roman"/>
                <w:sz w:val="26"/>
                <w:szCs w:val="26"/>
                <w:lang w:val="kk-KZ"/>
              </w:rPr>
              <w:t>, шығармашылық жұмыстар жазу (эссе)</w:t>
            </w:r>
            <w:r w:rsidR="00150B6A" w:rsidRPr="00F126C8">
              <w:rPr>
                <w:rFonts w:ascii="Times New Roman" w:hAnsi="Times New Roman" w:cs="Times New Roman"/>
                <w:sz w:val="26"/>
                <w:szCs w:val="26"/>
                <w:lang w:val="kk-KZ"/>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736CA6" w:rsidTr="00D336AF">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4</w:t>
            </w:r>
          </w:p>
        </w:tc>
        <w:tc>
          <w:tcPr>
            <w:tcW w:w="2835" w:type="dxa"/>
            <w:vMerge w:val="restart"/>
            <w:shd w:val="clear" w:color="auto" w:fill="auto"/>
          </w:tcPr>
          <w:p w:rsidR="00150B6A" w:rsidRPr="00F126C8" w:rsidRDefault="00B12110" w:rsidP="00B1211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 xml:space="preserve">ЖБП </w:t>
            </w:r>
            <w:r w:rsidR="00150B6A" w:rsidRPr="00F126C8">
              <w:rPr>
                <w:rFonts w:ascii="Times New Roman" w:hAnsi="Times New Roman" w:cs="Times New Roman"/>
                <w:sz w:val="26"/>
                <w:szCs w:val="26"/>
                <w:lang w:val="kk-KZ"/>
              </w:rPr>
              <w:t xml:space="preserve">4. </w:t>
            </w:r>
            <w:r w:rsidRPr="00F126C8">
              <w:rPr>
                <w:rFonts w:ascii="Times New Roman" w:hAnsi="Times New Roman" w:cs="Times New Roman"/>
                <w:sz w:val="26"/>
                <w:szCs w:val="26"/>
                <w:lang w:val="kk-KZ"/>
              </w:rPr>
              <w:t>Шетел тілі</w:t>
            </w:r>
            <w:r w:rsidR="00150B6A" w:rsidRPr="00F126C8">
              <w:rPr>
                <w:rFonts w:ascii="Times New Roman" w:hAnsi="Times New Roman" w:cs="Times New Roman"/>
                <w:sz w:val="26"/>
                <w:szCs w:val="26"/>
              </w:rPr>
              <w:t xml:space="preserve"> (а</w:t>
            </w:r>
            <w:r w:rsidRPr="00F126C8">
              <w:rPr>
                <w:rFonts w:ascii="Times New Roman" w:hAnsi="Times New Roman" w:cs="Times New Roman"/>
                <w:sz w:val="26"/>
                <w:szCs w:val="26"/>
                <w:lang w:val="kk-KZ"/>
              </w:rPr>
              <w:t>ғылшын</w:t>
            </w:r>
            <w:r w:rsidR="00150B6A" w:rsidRPr="00F126C8">
              <w:rPr>
                <w:rFonts w:ascii="Times New Roman" w:hAnsi="Times New Roman" w:cs="Times New Roman"/>
                <w:sz w:val="26"/>
                <w:szCs w:val="26"/>
              </w:rPr>
              <w:t>)</w:t>
            </w:r>
          </w:p>
        </w:tc>
        <w:tc>
          <w:tcPr>
            <w:tcW w:w="5670" w:type="dxa"/>
            <w:vMerge w:val="restart"/>
            <w:shd w:val="clear" w:color="auto" w:fill="auto"/>
          </w:tcPr>
          <w:p w:rsidR="00150B6A" w:rsidRPr="00F126C8" w:rsidRDefault="00DE6B28" w:rsidP="006F733D">
            <w:pPr>
              <w:spacing w:after="0" w:line="240" w:lineRule="auto"/>
              <w:rPr>
                <w:rFonts w:ascii="Times New Roman" w:eastAsia="Times New Roman" w:hAnsi="Times New Roman" w:cs="Times New Roman"/>
                <w:sz w:val="26"/>
                <w:szCs w:val="26"/>
              </w:rPr>
            </w:pPr>
            <w:r w:rsidRPr="00F126C8">
              <w:rPr>
                <w:rFonts w:ascii="Times New Roman" w:hAnsi="Times New Roman" w:cs="Times New Roman"/>
                <w:color w:val="212529"/>
                <w:sz w:val="26"/>
                <w:szCs w:val="26"/>
              </w:rPr>
              <w:t>Шет тілінің орфоэпиялық, орфографиялық, лексикалық, грамматикалық нормалары; әңгімелесулерде және жалпы оқу тақырыптарының кең ауқымы бойынша жазу кезінде ресми және бейресми тілдік регистрлерді пайдалануды; оқылғаннан (тыңдалғаннан, көргеннен) алынған ақпаратты салыстыру, талдау, синтездеу, түсінді</w:t>
            </w:r>
            <w:proofErr w:type="gramStart"/>
            <w:r w:rsidRPr="00F126C8">
              <w:rPr>
                <w:rFonts w:ascii="Times New Roman" w:hAnsi="Times New Roman" w:cs="Times New Roman"/>
                <w:color w:val="212529"/>
                <w:sz w:val="26"/>
                <w:szCs w:val="26"/>
              </w:rPr>
              <w:t>ру т</w:t>
            </w:r>
            <w:proofErr w:type="gramEnd"/>
            <w:r w:rsidRPr="00F126C8">
              <w:rPr>
                <w:rFonts w:ascii="Times New Roman" w:hAnsi="Times New Roman" w:cs="Times New Roman"/>
                <w:color w:val="212529"/>
                <w:sz w:val="26"/>
                <w:szCs w:val="26"/>
              </w:rPr>
              <w:t xml:space="preserve">әсілдері; </w:t>
            </w:r>
            <w:proofErr w:type="gramStart"/>
            <w:r w:rsidRPr="00F126C8">
              <w:rPr>
                <w:rFonts w:ascii="Times New Roman" w:hAnsi="Times New Roman" w:cs="Times New Roman"/>
                <w:color w:val="212529"/>
                <w:sz w:val="26"/>
                <w:szCs w:val="26"/>
              </w:rPr>
              <w:t>о</w:t>
            </w:r>
            <w:proofErr w:type="gramEnd"/>
            <w:r w:rsidRPr="00F126C8">
              <w:rPr>
                <w:rFonts w:ascii="Times New Roman" w:hAnsi="Times New Roman" w:cs="Times New Roman"/>
                <w:color w:val="212529"/>
                <w:sz w:val="26"/>
                <w:szCs w:val="26"/>
              </w:rPr>
              <w:t>қ</w:t>
            </w:r>
            <w:proofErr w:type="gramStart"/>
            <w:r w:rsidRPr="00F126C8">
              <w:rPr>
                <w:rFonts w:ascii="Times New Roman" w:hAnsi="Times New Roman" w:cs="Times New Roman"/>
                <w:color w:val="212529"/>
                <w:sz w:val="26"/>
                <w:szCs w:val="26"/>
              </w:rPr>
              <w:t>у</w:t>
            </w:r>
            <w:proofErr w:type="gramEnd"/>
            <w:r w:rsidRPr="00F126C8">
              <w:rPr>
                <w:rFonts w:ascii="Times New Roman" w:hAnsi="Times New Roman" w:cs="Times New Roman"/>
                <w:color w:val="212529"/>
                <w:sz w:val="26"/>
                <w:szCs w:val="26"/>
              </w:rPr>
              <w:t xml:space="preserve"> мен аударманың түрлері; өмірбаяндық, ғылыми-танымал, публицистикалық стильдердің мәтіндері; монологиялық және диалогтық сөйлеу; лексика мен грамматиканы қолдана отырып, мәтін деңгейінде жеке байланысты жазу, редакциялау және түзету әдістері.</w:t>
            </w:r>
          </w:p>
        </w:tc>
        <w:tc>
          <w:tcPr>
            <w:tcW w:w="4819" w:type="dxa"/>
            <w:shd w:val="clear" w:color="auto" w:fill="auto"/>
          </w:tcPr>
          <w:p w:rsidR="00150B6A" w:rsidRPr="00F126C8" w:rsidRDefault="00070B30" w:rsidP="00891D37">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4.</w:t>
            </w:r>
            <w:r w:rsidR="00150B6A" w:rsidRPr="00F126C8">
              <w:rPr>
                <w:rFonts w:ascii="Times New Roman" w:hAnsi="Times New Roman" w:cs="Times New Roman"/>
                <w:sz w:val="26"/>
                <w:szCs w:val="26"/>
                <w:lang w:val="kk-KZ"/>
              </w:rPr>
              <w:t>1</w:t>
            </w:r>
            <w:r w:rsidR="00150B6A" w:rsidRPr="00F126C8">
              <w:rPr>
                <w:rFonts w:ascii="Times New Roman" w:hAnsi="Times New Roman" w:cs="Times New Roman"/>
                <w:sz w:val="26"/>
                <w:szCs w:val="26"/>
              </w:rPr>
              <w:t xml:space="preserve">. </w:t>
            </w:r>
            <w:r w:rsidR="00891D37" w:rsidRPr="00F126C8">
              <w:rPr>
                <w:rFonts w:ascii="Times New Roman" w:hAnsi="Times New Roman" w:cs="Times New Roman"/>
                <w:sz w:val="26"/>
                <w:szCs w:val="26"/>
                <w:lang w:val="kk-KZ"/>
              </w:rPr>
              <w:t>Б</w:t>
            </w:r>
            <w:r w:rsidR="00891D37" w:rsidRPr="00F126C8">
              <w:rPr>
                <w:rFonts w:ascii="Times New Roman" w:hAnsi="Times New Roman" w:cs="Times New Roman"/>
                <w:sz w:val="26"/>
                <w:szCs w:val="26"/>
              </w:rPr>
              <w:t xml:space="preserve">олашақ кәсіби қызметпен байланысты </w:t>
            </w:r>
            <w:r w:rsidR="00891D37" w:rsidRPr="00F126C8">
              <w:rPr>
                <w:rFonts w:ascii="Times New Roman" w:hAnsi="Times New Roman" w:cs="Times New Roman"/>
                <w:sz w:val="26"/>
                <w:szCs w:val="26"/>
                <w:lang w:val="kk-KZ"/>
              </w:rPr>
              <w:t>ә</w:t>
            </w:r>
            <w:r w:rsidR="00891D37" w:rsidRPr="00F126C8">
              <w:rPr>
                <w:rFonts w:ascii="Times New Roman" w:hAnsi="Times New Roman" w:cs="Times New Roman"/>
                <w:sz w:val="26"/>
                <w:szCs w:val="26"/>
              </w:rPr>
              <w:t>р түрлі функционалды стильдердің: ғылыми-көпшілік, публицистикалық, өмірбаяндық шынайы мәтіндерін оқ</w:t>
            </w:r>
            <w:r w:rsidR="00891D37" w:rsidRPr="00F126C8">
              <w:rPr>
                <w:rFonts w:ascii="Times New Roman" w:hAnsi="Times New Roman" w:cs="Times New Roman"/>
                <w:sz w:val="26"/>
                <w:szCs w:val="26"/>
                <w:lang w:val="kk-KZ"/>
              </w:rPr>
              <w:t>у</w:t>
            </w:r>
            <w:r w:rsidR="00891D37" w:rsidRPr="00F126C8">
              <w:rPr>
                <w:rFonts w:ascii="Times New Roman" w:hAnsi="Times New Roman" w:cs="Times New Roman"/>
                <w:sz w:val="26"/>
                <w:szCs w:val="26"/>
              </w:rPr>
              <w:t xml:space="preserve"> және түсін</w:t>
            </w:r>
            <w:r w:rsidR="00891D37" w:rsidRPr="00F126C8">
              <w:rPr>
                <w:rFonts w:ascii="Times New Roman" w:hAnsi="Times New Roman" w:cs="Times New Roman"/>
                <w:sz w:val="26"/>
                <w:szCs w:val="26"/>
                <w:lang w:val="kk-KZ"/>
              </w:rPr>
              <w:t>у</w:t>
            </w:r>
            <w:r w:rsidR="00150B6A" w:rsidRPr="00F126C8">
              <w:rPr>
                <w:rFonts w:ascii="Times New Roman" w:hAnsi="Times New Roman" w:cs="Times New Roman"/>
                <w:sz w:val="26"/>
                <w:szCs w:val="26"/>
              </w:rPr>
              <w:t>.</w:t>
            </w:r>
          </w:p>
        </w:tc>
        <w:tc>
          <w:tcPr>
            <w:tcW w:w="1701" w:type="dxa"/>
            <w:vMerge w:val="restart"/>
            <w:shd w:val="clear" w:color="auto" w:fill="auto"/>
          </w:tcPr>
          <w:p w:rsidR="00150B6A" w:rsidRPr="00F126C8"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150B6A" w:rsidRPr="00F126C8">
              <w:rPr>
                <w:rFonts w:ascii="Times New Roman" w:hAnsi="Times New Roman" w:cs="Times New Roman"/>
                <w:bCs/>
                <w:sz w:val="26"/>
                <w:szCs w:val="26"/>
                <w:lang w:val="kk-KZ"/>
              </w:rPr>
              <w:t>1.</w:t>
            </w:r>
            <w:r w:rsidR="00DE6B28" w:rsidRPr="00F126C8">
              <w:rPr>
                <w:rFonts w:ascii="Times New Roman" w:hAnsi="Times New Roman" w:cs="Times New Roman"/>
                <w:bCs/>
                <w:sz w:val="26"/>
                <w:szCs w:val="26"/>
                <w:lang w:val="kk-KZ"/>
              </w:rPr>
              <w:t>/96с/4кр</w:t>
            </w:r>
          </w:p>
          <w:p w:rsidR="00DE6B28" w:rsidRPr="00736CA6"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сынақ</w:t>
            </w: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F7116B">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4.2. </w:t>
            </w:r>
            <w:r w:rsidR="00891D37" w:rsidRPr="00F126C8">
              <w:rPr>
                <w:rFonts w:ascii="Times New Roman" w:hAnsi="Times New Roman" w:cs="Times New Roman"/>
                <w:sz w:val="26"/>
                <w:szCs w:val="26"/>
              </w:rPr>
              <w:t xml:space="preserve">Оқылған (тыңдалған, көрген) </w:t>
            </w:r>
            <w:r w:rsidR="00F7116B" w:rsidRPr="00F126C8">
              <w:rPr>
                <w:rFonts w:ascii="Times New Roman" w:hAnsi="Times New Roman" w:cs="Times New Roman"/>
                <w:sz w:val="26"/>
                <w:szCs w:val="26"/>
                <w:lang w:val="kk-KZ"/>
              </w:rPr>
              <w:t>толық</w:t>
            </w:r>
            <w:r w:rsidR="00891D37" w:rsidRPr="00F126C8">
              <w:rPr>
                <w:rFonts w:ascii="Times New Roman" w:hAnsi="Times New Roman" w:cs="Times New Roman"/>
                <w:sz w:val="26"/>
                <w:szCs w:val="26"/>
              </w:rPr>
              <w:t xml:space="preserve"> және қысқаша баяндауды орындау, оқиғаларды, фактілерді, құбылыстарды сипаттау</w:t>
            </w:r>
            <w:r w:rsidR="00150B6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4.</w:t>
            </w:r>
            <w:r w:rsidR="00150B6A" w:rsidRPr="00F126C8">
              <w:rPr>
                <w:rFonts w:ascii="Times New Roman" w:hAnsi="Times New Roman" w:cs="Times New Roman"/>
                <w:sz w:val="26"/>
                <w:szCs w:val="26"/>
                <w:lang w:val="kk-KZ"/>
              </w:rPr>
              <w:t>3</w:t>
            </w:r>
            <w:r w:rsidR="00150B6A" w:rsidRPr="00F126C8">
              <w:rPr>
                <w:rFonts w:ascii="Times New Roman" w:hAnsi="Times New Roman" w:cs="Times New Roman"/>
                <w:sz w:val="26"/>
                <w:szCs w:val="26"/>
              </w:rPr>
              <w:t xml:space="preserve">. </w:t>
            </w:r>
            <w:r w:rsidR="00F7116B" w:rsidRPr="00F126C8">
              <w:rPr>
                <w:rFonts w:ascii="Times New Roman" w:hAnsi="Times New Roman" w:cs="Times New Roman"/>
                <w:sz w:val="26"/>
                <w:szCs w:val="26"/>
              </w:rPr>
              <w:t>Ағылшын тілінен ә</w:t>
            </w:r>
            <w:proofErr w:type="gramStart"/>
            <w:r w:rsidR="00F7116B" w:rsidRPr="00F126C8">
              <w:rPr>
                <w:rFonts w:ascii="Times New Roman" w:hAnsi="Times New Roman" w:cs="Times New Roman"/>
                <w:sz w:val="26"/>
                <w:szCs w:val="26"/>
              </w:rPr>
              <w:t>р</w:t>
            </w:r>
            <w:proofErr w:type="gramEnd"/>
            <w:r w:rsidR="00F7116B" w:rsidRPr="00F126C8">
              <w:rPr>
                <w:rFonts w:ascii="Times New Roman" w:hAnsi="Times New Roman" w:cs="Times New Roman"/>
                <w:sz w:val="26"/>
                <w:szCs w:val="26"/>
              </w:rPr>
              <w:t xml:space="preserve"> түрлі стильдегі мәтіндердің, соның ішінде болашақ кәсіби қызметпен байланысты мәтіндердің жазбаша аудармасын орындау</w:t>
            </w:r>
            <w:r w:rsidR="00150B6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4.</w:t>
            </w:r>
            <w:r w:rsidR="00150B6A" w:rsidRPr="00F126C8">
              <w:rPr>
                <w:rFonts w:ascii="Times New Roman" w:hAnsi="Times New Roman" w:cs="Times New Roman"/>
                <w:sz w:val="26"/>
                <w:szCs w:val="26"/>
                <w:lang w:val="kk-KZ"/>
              </w:rPr>
              <w:t>4</w:t>
            </w:r>
            <w:r w:rsidR="00181929" w:rsidRPr="00F126C8">
              <w:rPr>
                <w:rFonts w:ascii="Times New Roman" w:hAnsi="Times New Roman" w:cs="Times New Roman"/>
                <w:sz w:val="26"/>
                <w:szCs w:val="26"/>
              </w:rPr>
              <w:t xml:space="preserve">. </w:t>
            </w:r>
            <w:r w:rsidR="00F7116B" w:rsidRPr="00F126C8">
              <w:rPr>
                <w:rFonts w:ascii="Times New Roman" w:hAnsi="Times New Roman" w:cs="Times New Roman"/>
                <w:sz w:val="26"/>
                <w:szCs w:val="26"/>
              </w:rPr>
              <w:t>Сөйлеу этикетінің нормаларын сақтай отырып, ресми және бейресми қары</w:t>
            </w:r>
            <w:proofErr w:type="gramStart"/>
            <w:r w:rsidR="00F7116B" w:rsidRPr="00F126C8">
              <w:rPr>
                <w:rFonts w:ascii="Times New Roman" w:hAnsi="Times New Roman" w:cs="Times New Roman"/>
                <w:sz w:val="26"/>
                <w:szCs w:val="26"/>
              </w:rPr>
              <w:t>м-</w:t>
            </w:r>
            <w:proofErr w:type="gramEnd"/>
            <w:r w:rsidR="00F7116B" w:rsidRPr="00F126C8">
              <w:rPr>
                <w:rFonts w:ascii="Times New Roman" w:hAnsi="Times New Roman" w:cs="Times New Roman"/>
                <w:sz w:val="26"/>
                <w:szCs w:val="26"/>
              </w:rPr>
              <w:t>қатынастың әртүрлі жағдайларында диалогтың барлық түрлерін жүргізу</w:t>
            </w:r>
            <w:r w:rsidR="00150B6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5</w:t>
            </w:r>
          </w:p>
        </w:tc>
        <w:tc>
          <w:tcPr>
            <w:tcW w:w="2835" w:type="dxa"/>
            <w:vMerge w:val="restart"/>
            <w:shd w:val="clear" w:color="auto" w:fill="auto"/>
          </w:tcPr>
          <w:p w:rsidR="00150B6A" w:rsidRPr="00F126C8" w:rsidRDefault="00B12110"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150B6A" w:rsidRPr="00F126C8">
              <w:rPr>
                <w:rFonts w:ascii="Times New Roman" w:hAnsi="Times New Roman" w:cs="Times New Roman"/>
                <w:sz w:val="26"/>
                <w:szCs w:val="26"/>
              </w:rPr>
              <w:t xml:space="preserve"> 5. </w:t>
            </w:r>
            <w:r w:rsidR="00F37B90" w:rsidRPr="00F126C8">
              <w:rPr>
                <w:rFonts w:ascii="Times New Roman" w:hAnsi="Times New Roman" w:cs="Times New Roman"/>
                <w:sz w:val="26"/>
                <w:szCs w:val="26"/>
                <w:lang w:val="kk-KZ"/>
              </w:rPr>
              <w:t>Қазақстан тарихы</w:t>
            </w:r>
          </w:p>
        </w:tc>
        <w:tc>
          <w:tcPr>
            <w:tcW w:w="5670" w:type="dxa"/>
            <w:vMerge w:val="restart"/>
            <w:shd w:val="clear" w:color="auto" w:fill="auto"/>
          </w:tcPr>
          <w:p w:rsidR="00150B6A" w:rsidRPr="00F126C8" w:rsidRDefault="00DE6B28" w:rsidP="007C6D18">
            <w:pPr>
              <w:spacing w:after="0" w:line="240" w:lineRule="auto"/>
              <w:rPr>
                <w:rFonts w:ascii="Times New Roman" w:eastAsia="Times New Roman" w:hAnsi="Times New Roman" w:cs="Times New Roman"/>
                <w:sz w:val="26"/>
                <w:szCs w:val="26"/>
              </w:rPr>
            </w:pPr>
            <w:r w:rsidRPr="00F126C8">
              <w:rPr>
                <w:rFonts w:ascii="Times New Roman" w:hAnsi="Times New Roman" w:cs="Times New Roman"/>
                <w:color w:val="212529"/>
                <w:sz w:val="26"/>
                <w:szCs w:val="26"/>
                <w:shd w:val="clear" w:color="auto" w:fill="FDFDFE"/>
              </w:rPr>
              <w:t>Орталық Азия өркениеттерінің тарихы; Қазақстан аумағындағы этникалық және әлеуметтік процестер; қазіргі Қазақстан аумағында болған мемлекеттердің, соғыстар мен революциялардың тарихы; қазақ халқының мәдениеті; әртүрлі тарихи кезеңдердегі экономикалық даму ерекшеліктері; саяс</w:t>
            </w:r>
            <w:proofErr w:type="gramStart"/>
            <w:r w:rsidRPr="00F126C8">
              <w:rPr>
                <w:rFonts w:ascii="Times New Roman" w:hAnsi="Times New Roman" w:cs="Times New Roman"/>
                <w:color w:val="212529"/>
                <w:sz w:val="26"/>
                <w:szCs w:val="26"/>
                <w:shd w:val="clear" w:color="auto" w:fill="FDFDFE"/>
              </w:rPr>
              <w:t>и-</w:t>
            </w:r>
            <w:proofErr w:type="gramEnd"/>
            <w:r w:rsidRPr="00F126C8">
              <w:rPr>
                <w:rFonts w:ascii="Times New Roman" w:hAnsi="Times New Roman" w:cs="Times New Roman"/>
                <w:color w:val="212529"/>
                <w:sz w:val="26"/>
                <w:szCs w:val="26"/>
                <w:shd w:val="clear" w:color="auto" w:fill="FDFDFE"/>
              </w:rPr>
              <w:t xml:space="preserve">құқықтық процестер; қоғамдық-саяси ойдың </w:t>
            </w:r>
            <w:r w:rsidRPr="00F126C8">
              <w:rPr>
                <w:rFonts w:ascii="Times New Roman" w:hAnsi="Times New Roman" w:cs="Times New Roman"/>
                <w:color w:val="212529"/>
                <w:sz w:val="26"/>
                <w:szCs w:val="26"/>
                <w:shd w:val="clear" w:color="auto" w:fill="FDFDFE"/>
              </w:rPr>
              <w:lastRenderedPageBreak/>
              <w:t>дамуы; Қазақстанның бі</w:t>
            </w:r>
            <w:proofErr w:type="gramStart"/>
            <w:r w:rsidRPr="00F126C8">
              <w:rPr>
                <w:rFonts w:ascii="Times New Roman" w:hAnsi="Times New Roman" w:cs="Times New Roman"/>
                <w:color w:val="212529"/>
                <w:sz w:val="26"/>
                <w:szCs w:val="26"/>
                <w:shd w:val="clear" w:color="auto" w:fill="FDFDFE"/>
              </w:rPr>
              <w:t>л</w:t>
            </w:r>
            <w:proofErr w:type="gramEnd"/>
            <w:r w:rsidRPr="00F126C8">
              <w:rPr>
                <w:rFonts w:ascii="Times New Roman" w:hAnsi="Times New Roman" w:cs="Times New Roman"/>
                <w:color w:val="212529"/>
                <w:sz w:val="26"/>
                <w:szCs w:val="26"/>
                <w:shd w:val="clear" w:color="auto" w:fill="FDFDFE"/>
              </w:rPr>
              <w:t>імі мен ғылымының дамуы.</w:t>
            </w:r>
          </w:p>
        </w:tc>
        <w:tc>
          <w:tcPr>
            <w:tcW w:w="4819" w:type="dxa"/>
            <w:shd w:val="clear" w:color="auto" w:fill="auto"/>
          </w:tcPr>
          <w:p w:rsidR="00150B6A" w:rsidRPr="00F126C8" w:rsidRDefault="00070B30" w:rsidP="00255261">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lastRenderedPageBreak/>
              <w:t>ОН</w:t>
            </w:r>
            <w:r w:rsidR="00150B6A" w:rsidRPr="00F126C8">
              <w:rPr>
                <w:rFonts w:ascii="Times New Roman" w:hAnsi="Times New Roman" w:cs="Times New Roman"/>
                <w:sz w:val="26"/>
                <w:szCs w:val="26"/>
              </w:rPr>
              <w:t xml:space="preserve"> 5.1.</w:t>
            </w:r>
            <w:r w:rsidR="00F7116B" w:rsidRPr="00F126C8">
              <w:rPr>
                <w:rFonts w:ascii="Times New Roman" w:hAnsi="Times New Roman" w:cs="Times New Roman"/>
                <w:sz w:val="26"/>
                <w:szCs w:val="26"/>
              </w:rPr>
              <w:t>Орталық Азия өркениеттерінің шығу тегі мен ерекшеліктерін, алуан түрлілігін, мәдени ортақтығын, материалдық және рухани мәдениетінің жетістіктерін сипаттау</w:t>
            </w:r>
            <w:r w:rsidR="00150B6A" w:rsidRPr="00F126C8">
              <w:rPr>
                <w:rFonts w:ascii="Times New Roman" w:hAnsi="Times New Roman" w:cs="Times New Roman"/>
                <w:sz w:val="26"/>
                <w:szCs w:val="26"/>
              </w:rPr>
              <w:t>.</w:t>
            </w:r>
          </w:p>
        </w:tc>
        <w:tc>
          <w:tcPr>
            <w:tcW w:w="1701" w:type="dxa"/>
            <w:vMerge w:val="restart"/>
            <w:shd w:val="clear" w:color="auto" w:fill="auto"/>
          </w:tcPr>
          <w:p w:rsidR="00150B6A" w:rsidRPr="00F126C8"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150B6A" w:rsidRPr="00F126C8">
              <w:rPr>
                <w:rFonts w:ascii="Times New Roman" w:hAnsi="Times New Roman" w:cs="Times New Roman"/>
                <w:bCs/>
                <w:sz w:val="26"/>
                <w:szCs w:val="26"/>
                <w:lang w:val="kk-KZ"/>
              </w:rPr>
              <w:t>2.</w:t>
            </w:r>
            <w:r w:rsidR="00DE6B28" w:rsidRPr="00F126C8">
              <w:rPr>
                <w:rFonts w:ascii="Times New Roman" w:hAnsi="Times New Roman" w:cs="Times New Roman"/>
                <w:bCs/>
                <w:sz w:val="26"/>
                <w:szCs w:val="26"/>
                <w:lang w:val="kk-KZ"/>
              </w:rPr>
              <w:t>/96с/4кр</w:t>
            </w:r>
          </w:p>
          <w:p w:rsidR="00DE6B28" w:rsidRPr="00736CA6"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емтихан</w:t>
            </w: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5D45A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5.2. </w:t>
            </w:r>
            <w:r w:rsidR="00F7116B" w:rsidRPr="00F126C8">
              <w:rPr>
                <w:rFonts w:ascii="Times New Roman" w:hAnsi="Times New Roman" w:cs="Times New Roman"/>
                <w:sz w:val="26"/>
                <w:szCs w:val="26"/>
              </w:rPr>
              <w:t>Қазақстан аумағындағы этногенезді, этникалық және әлеуметтік процестерді талдау</w:t>
            </w:r>
            <w:r w:rsidR="00150B6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C13BA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5.3. </w:t>
            </w:r>
            <w:r w:rsidR="00F7116B" w:rsidRPr="00F126C8">
              <w:rPr>
                <w:rFonts w:ascii="Times New Roman" w:hAnsi="Times New Roman" w:cs="Times New Roman"/>
                <w:sz w:val="26"/>
                <w:szCs w:val="26"/>
              </w:rPr>
              <w:t>Қазіргі Қазақстан аумағындағы мемлекеттердің қалыптасуының тарихи кезеңдерін, тарихи-географиялық сипаттамаларын, қоғамды</w:t>
            </w:r>
            <w:proofErr w:type="gramStart"/>
            <w:r w:rsidR="00F7116B" w:rsidRPr="00F126C8">
              <w:rPr>
                <w:rFonts w:ascii="Times New Roman" w:hAnsi="Times New Roman" w:cs="Times New Roman"/>
                <w:sz w:val="26"/>
                <w:szCs w:val="26"/>
              </w:rPr>
              <w:t>қ-</w:t>
            </w:r>
            <w:proofErr w:type="gramEnd"/>
            <w:r w:rsidR="00F7116B" w:rsidRPr="00F126C8">
              <w:rPr>
                <w:rFonts w:ascii="Times New Roman" w:hAnsi="Times New Roman" w:cs="Times New Roman"/>
                <w:sz w:val="26"/>
                <w:szCs w:val="26"/>
              </w:rPr>
              <w:t>саяси даму ерекшеліктерін талдау</w:t>
            </w:r>
            <w:r w:rsidR="00255261"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B9666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5.4. </w:t>
            </w:r>
            <w:r w:rsidR="00F7116B" w:rsidRPr="00F126C8">
              <w:rPr>
                <w:rFonts w:ascii="Times New Roman" w:hAnsi="Times New Roman" w:cs="Times New Roman"/>
                <w:sz w:val="26"/>
                <w:szCs w:val="26"/>
              </w:rPr>
              <w:t>Қазақ халқының дә</w:t>
            </w:r>
            <w:proofErr w:type="gramStart"/>
            <w:r w:rsidR="00F7116B" w:rsidRPr="00F126C8">
              <w:rPr>
                <w:rFonts w:ascii="Times New Roman" w:hAnsi="Times New Roman" w:cs="Times New Roman"/>
                <w:sz w:val="26"/>
                <w:szCs w:val="26"/>
              </w:rPr>
              <w:t>ст</w:t>
            </w:r>
            <w:proofErr w:type="gramEnd"/>
            <w:r w:rsidR="00F7116B" w:rsidRPr="00F126C8">
              <w:rPr>
                <w:rFonts w:ascii="Times New Roman" w:hAnsi="Times New Roman" w:cs="Times New Roman"/>
                <w:sz w:val="26"/>
                <w:szCs w:val="26"/>
              </w:rPr>
              <w:t>үрлі мәдениетін, кеңестік кезеңдегі және ұлттық жаңғыру кезеңіндегі мәдениетін талдау</w:t>
            </w:r>
            <w:r w:rsidR="00B96669"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8B613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5.5.</w:t>
            </w:r>
            <w:r w:rsidR="00F7116B" w:rsidRPr="00F126C8">
              <w:rPr>
                <w:rFonts w:ascii="Times New Roman" w:hAnsi="Times New Roman" w:cs="Times New Roman"/>
                <w:sz w:val="26"/>
                <w:szCs w:val="26"/>
              </w:rPr>
              <w:t>Қазақтардың тіршілігін қамтамасыз етудің дәстүрлі жүйесін және Қазақстанның қазіргі кездегі әлеуметтік-экономикалық дамуын сипаттау</w:t>
            </w:r>
            <w:r w:rsidR="008B613E"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7C6D18">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8B613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5.6.</w:t>
            </w:r>
            <w:r w:rsidR="00F7116B" w:rsidRPr="00F126C8">
              <w:rPr>
                <w:rFonts w:ascii="Times New Roman" w:hAnsi="Times New Roman" w:cs="Times New Roman"/>
                <w:sz w:val="26"/>
                <w:szCs w:val="26"/>
              </w:rPr>
              <w:t>Әр түрлі тарихи кезеңдердегі Қазақстандағы саяси-құқықтық процестер мен қоғамдық-саяси ойдың дамуын сипаттау</w:t>
            </w:r>
            <w:r w:rsidR="008B613E"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8B613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5.7.</w:t>
            </w:r>
            <w:r w:rsidR="00F7116B" w:rsidRPr="00F126C8">
              <w:rPr>
                <w:rFonts w:ascii="Times New Roman" w:hAnsi="Times New Roman" w:cs="Times New Roman"/>
                <w:sz w:val="26"/>
                <w:szCs w:val="26"/>
              </w:rPr>
              <w:t>Ортағасырлық Қазақстанның ғылыми мұрасын және XVIII-XX ғасырлардағы білім беруді дамытуды талдау</w:t>
            </w:r>
            <w:r w:rsidR="008B613E"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6</w:t>
            </w:r>
          </w:p>
        </w:tc>
        <w:tc>
          <w:tcPr>
            <w:tcW w:w="2835" w:type="dxa"/>
            <w:vMerge w:val="restart"/>
            <w:shd w:val="clear" w:color="auto" w:fill="auto"/>
          </w:tcPr>
          <w:p w:rsidR="00150B6A" w:rsidRPr="00F126C8" w:rsidRDefault="00B12110" w:rsidP="00F37B9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 xml:space="preserve">ЖБП </w:t>
            </w:r>
            <w:r w:rsidR="00150B6A" w:rsidRPr="00F126C8">
              <w:rPr>
                <w:rFonts w:ascii="Times New Roman" w:hAnsi="Times New Roman" w:cs="Times New Roman"/>
                <w:sz w:val="26"/>
                <w:szCs w:val="26"/>
                <w:lang w:val="kk-KZ"/>
              </w:rPr>
              <w:t xml:space="preserve">6. </w:t>
            </w:r>
            <w:r w:rsidR="00F37B90" w:rsidRPr="00F126C8">
              <w:rPr>
                <w:rFonts w:ascii="Times New Roman" w:hAnsi="Times New Roman" w:cs="Times New Roman"/>
                <w:sz w:val="26"/>
                <w:szCs w:val="26"/>
                <w:lang w:val="kk-KZ"/>
              </w:rPr>
              <w:t>Дүниежүзі тарихы</w:t>
            </w:r>
          </w:p>
        </w:tc>
        <w:tc>
          <w:tcPr>
            <w:tcW w:w="5670" w:type="dxa"/>
            <w:vMerge w:val="restart"/>
            <w:shd w:val="clear" w:color="auto" w:fill="auto"/>
          </w:tcPr>
          <w:p w:rsidR="00150B6A" w:rsidRPr="00F126C8" w:rsidRDefault="00DE6B28" w:rsidP="00947B08">
            <w:pPr>
              <w:spacing w:after="0" w:line="240" w:lineRule="auto"/>
              <w:rPr>
                <w:rFonts w:ascii="Times New Roman" w:eastAsia="Times New Roman" w:hAnsi="Times New Roman" w:cs="Times New Roman"/>
                <w:sz w:val="26"/>
                <w:szCs w:val="26"/>
                <w:lang w:val="kk-KZ"/>
              </w:rPr>
            </w:pPr>
            <w:r w:rsidRPr="00F126C8">
              <w:rPr>
                <w:rFonts w:ascii="Times New Roman" w:hAnsi="Times New Roman" w:cs="Times New Roman"/>
                <w:color w:val="212529"/>
                <w:sz w:val="26"/>
                <w:szCs w:val="26"/>
                <w:lang w:val="kk-KZ"/>
              </w:rPr>
              <w:t>Әлемдік өркениеттердің жіктелуі мен тарихы; әлемдік этникалық және әлеуметтік процестер; мемлекеттердің, соғыстар мен революциялардың тарихы; мәдениеттің дамуы; өркениеттердің даму ерекшеліктері; саяси-құқықтық процестер; қоғамдық-саяси ойдың дамуы; білім мен ғылымның дамуы.</w:t>
            </w:r>
          </w:p>
        </w:tc>
        <w:tc>
          <w:tcPr>
            <w:tcW w:w="4819" w:type="dxa"/>
            <w:shd w:val="clear" w:color="auto" w:fill="auto"/>
          </w:tcPr>
          <w:p w:rsidR="00150B6A" w:rsidRPr="00F126C8" w:rsidRDefault="00070B30" w:rsidP="007A0C4C">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lang w:val="kk-KZ"/>
              </w:rPr>
              <w:t xml:space="preserve"> 6.1.</w:t>
            </w:r>
            <w:r w:rsidR="007A0C4C" w:rsidRPr="00F126C8">
              <w:rPr>
                <w:rFonts w:ascii="Times New Roman" w:hAnsi="Times New Roman" w:cs="Times New Roman"/>
                <w:sz w:val="26"/>
                <w:szCs w:val="26"/>
                <w:lang w:val="kk-KZ"/>
              </w:rPr>
              <w:t>Өркениеттердің түрлері мен ерекшеліктерін, мәдениеттердің өзара әрекеттесуі мен өзара әсерінің оң және теріс жақтарын сипаттау</w:t>
            </w:r>
            <w:r w:rsidR="00150B6A" w:rsidRPr="00F126C8">
              <w:rPr>
                <w:rFonts w:ascii="Times New Roman" w:hAnsi="Times New Roman" w:cs="Times New Roman"/>
                <w:sz w:val="26"/>
                <w:szCs w:val="26"/>
                <w:lang w:val="kk-KZ"/>
              </w:rPr>
              <w:t>.</w:t>
            </w:r>
          </w:p>
        </w:tc>
        <w:tc>
          <w:tcPr>
            <w:tcW w:w="1701" w:type="dxa"/>
            <w:vMerge w:val="restart"/>
            <w:shd w:val="clear" w:color="auto" w:fill="auto"/>
          </w:tcPr>
          <w:p w:rsidR="00150B6A" w:rsidRPr="00F126C8" w:rsidRDefault="00D10A0D"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150B6A" w:rsidRPr="00F126C8">
              <w:rPr>
                <w:rFonts w:ascii="Times New Roman" w:hAnsi="Times New Roman" w:cs="Times New Roman"/>
                <w:bCs/>
                <w:sz w:val="26"/>
                <w:szCs w:val="26"/>
                <w:lang w:val="kk-KZ"/>
              </w:rPr>
              <w:t>2.</w:t>
            </w:r>
            <w:r w:rsidR="00DE6B28" w:rsidRPr="00F126C8">
              <w:rPr>
                <w:rFonts w:ascii="Times New Roman" w:hAnsi="Times New Roman" w:cs="Times New Roman"/>
                <w:bCs/>
                <w:sz w:val="26"/>
                <w:szCs w:val="26"/>
                <w:lang w:val="kk-KZ"/>
              </w:rPr>
              <w:t>/72с/3кр</w:t>
            </w:r>
          </w:p>
          <w:p w:rsidR="00DE6B28" w:rsidRPr="00736CA6" w:rsidRDefault="00DE6B28"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сынақ</w:t>
            </w: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7A0C4C">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6.2.</w:t>
            </w:r>
            <w:r w:rsidR="007A0C4C" w:rsidRPr="00F126C8">
              <w:rPr>
                <w:rFonts w:ascii="Times New Roman" w:hAnsi="Times New Roman" w:cs="Times New Roman"/>
                <w:sz w:val="26"/>
                <w:szCs w:val="26"/>
              </w:rPr>
              <w:t>Этникалық және әлеуметтік процестерді олардың әртүрлі тарихи кезеңдердегі маңыздылығын сипатта</w:t>
            </w:r>
            <w:r w:rsidR="007A0C4C"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7A0C4C">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6.3.</w:t>
            </w:r>
            <w:r w:rsidR="007A0C4C" w:rsidRPr="00F126C8">
              <w:rPr>
                <w:rFonts w:ascii="Times New Roman" w:hAnsi="Times New Roman" w:cs="Times New Roman"/>
                <w:sz w:val="26"/>
                <w:szCs w:val="26"/>
              </w:rPr>
              <w:t>Империялардың, соғыстардың, революциялар мен шапқыншылықтардың себептері мен салдарын сипатта</w:t>
            </w:r>
            <w:r w:rsidR="007A0C4C" w:rsidRPr="00F126C8">
              <w:rPr>
                <w:rFonts w:ascii="Times New Roman" w:hAnsi="Times New Roman" w:cs="Times New Roman"/>
                <w:sz w:val="26"/>
                <w:szCs w:val="26"/>
                <w:lang w:val="kk-KZ"/>
              </w:rPr>
              <w:t>у</w:t>
            </w:r>
            <w:r w:rsidR="00947B08"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150B6A" w:rsidRPr="00F126C8" w:rsidRDefault="00150B6A" w:rsidP="007C6D18">
            <w:pPr>
              <w:spacing w:after="0" w:line="240" w:lineRule="auto"/>
              <w:rPr>
                <w:rFonts w:ascii="Times New Roman" w:hAnsi="Times New Roman" w:cs="Times New Roman"/>
                <w:sz w:val="26"/>
                <w:szCs w:val="26"/>
                <w:lang w:val="kk-KZ"/>
              </w:rPr>
            </w:pPr>
          </w:p>
        </w:tc>
        <w:tc>
          <w:tcPr>
            <w:tcW w:w="2835" w:type="dxa"/>
            <w:vMerge/>
            <w:shd w:val="clear" w:color="auto" w:fill="auto"/>
          </w:tcPr>
          <w:p w:rsidR="00150B6A" w:rsidRPr="00F126C8" w:rsidRDefault="00150B6A" w:rsidP="007C6D18">
            <w:pPr>
              <w:spacing w:after="0" w:line="240" w:lineRule="auto"/>
              <w:rPr>
                <w:rFonts w:ascii="Times New Roman" w:hAnsi="Times New Roman" w:cs="Times New Roman"/>
                <w:sz w:val="26"/>
                <w:szCs w:val="26"/>
              </w:rPr>
            </w:pPr>
          </w:p>
        </w:tc>
        <w:tc>
          <w:tcPr>
            <w:tcW w:w="5670" w:type="dxa"/>
            <w:vMerge/>
            <w:shd w:val="clear" w:color="auto" w:fill="auto"/>
          </w:tcPr>
          <w:p w:rsidR="00150B6A" w:rsidRPr="00F126C8" w:rsidRDefault="00150B6A" w:rsidP="007C6D18">
            <w:pPr>
              <w:spacing w:after="0" w:line="240" w:lineRule="auto"/>
              <w:rPr>
                <w:rFonts w:ascii="Times New Roman" w:eastAsia="Times New Roman" w:hAnsi="Times New Roman" w:cs="Times New Roman"/>
                <w:sz w:val="26"/>
                <w:szCs w:val="26"/>
              </w:rPr>
            </w:pPr>
          </w:p>
        </w:tc>
        <w:tc>
          <w:tcPr>
            <w:tcW w:w="4819" w:type="dxa"/>
            <w:shd w:val="clear" w:color="auto" w:fill="auto"/>
          </w:tcPr>
          <w:p w:rsidR="00150B6A"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150B6A" w:rsidRPr="00F126C8">
              <w:rPr>
                <w:rFonts w:ascii="Times New Roman" w:hAnsi="Times New Roman" w:cs="Times New Roman"/>
                <w:sz w:val="26"/>
                <w:szCs w:val="26"/>
              </w:rPr>
              <w:t xml:space="preserve"> 6.4.</w:t>
            </w:r>
            <w:r w:rsidR="007A0C4C" w:rsidRPr="00F126C8">
              <w:rPr>
                <w:rFonts w:ascii="Times New Roman" w:hAnsi="Times New Roman" w:cs="Times New Roman"/>
                <w:sz w:val="26"/>
                <w:szCs w:val="26"/>
              </w:rPr>
              <w:t>Адамзаттың рухани-адамгершілік құндылықтары мен мәдени мұрасының қалыптасу көздері мен маңыздылығын сипаттау</w:t>
            </w:r>
            <w:r w:rsidR="00150B6A" w:rsidRPr="00F126C8">
              <w:rPr>
                <w:rFonts w:ascii="Times New Roman" w:hAnsi="Times New Roman" w:cs="Times New Roman"/>
                <w:sz w:val="26"/>
                <w:szCs w:val="26"/>
              </w:rPr>
              <w:t>.</w:t>
            </w:r>
          </w:p>
        </w:tc>
        <w:tc>
          <w:tcPr>
            <w:tcW w:w="1701" w:type="dxa"/>
            <w:vMerge/>
            <w:shd w:val="clear" w:color="auto" w:fill="auto"/>
          </w:tcPr>
          <w:p w:rsidR="00150B6A" w:rsidRPr="00736CA6" w:rsidRDefault="00150B6A" w:rsidP="007C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43"/>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7A0C4C">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6.5.</w:t>
            </w:r>
            <w:r w:rsidR="007A0C4C" w:rsidRPr="00F126C8">
              <w:rPr>
                <w:rFonts w:ascii="Times New Roman" w:hAnsi="Times New Roman" w:cs="Times New Roman"/>
                <w:sz w:val="26"/>
                <w:szCs w:val="26"/>
              </w:rPr>
              <w:t xml:space="preserve">Экономикалық жүйелердің </w:t>
            </w:r>
            <w:r w:rsidR="007A0C4C" w:rsidRPr="00F126C8">
              <w:rPr>
                <w:rFonts w:ascii="Times New Roman" w:hAnsi="Times New Roman" w:cs="Times New Roman"/>
                <w:sz w:val="26"/>
                <w:szCs w:val="26"/>
                <w:lang w:val="kk-KZ"/>
              </w:rPr>
              <w:t>т</w:t>
            </w:r>
            <w:r w:rsidR="007A0C4C" w:rsidRPr="00F126C8">
              <w:rPr>
                <w:rFonts w:ascii="Times New Roman" w:hAnsi="Times New Roman" w:cs="Times New Roman"/>
                <w:sz w:val="26"/>
                <w:szCs w:val="26"/>
              </w:rPr>
              <w:t>арихи түрлерін, табиғи-географиялық фактордың мемлекеттердің әлеуметтік-экономикалық дамуына әсерін сипаттау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43"/>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B9666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6.6.</w:t>
            </w:r>
            <w:r w:rsidR="007A0C4C" w:rsidRPr="00F126C8">
              <w:rPr>
                <w:rFonts w:ascii="Times New Roman" w:hAnsi="Times New Roman" w:cs="Times New Roman"/>
                <w:sz w:val="26"/>
                <w:szCs w:val="26"/>
              </w:rPr>
              <w:t>ХХ-ХХІ ғасырлардағы қоғамдық-саяси ойдың дамуын, әлемнің қазіргі саяси-құқықтық биполярлық жүйесін, бейбітшілік пен қауіпсіздікті сақтау проблемасын сипаттау</w:t>
            </w:r>
            <w:r w:rsidR="00B96669"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143"/>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7A0C4C">
            <w:pPr>
              <w:spacing w:after="0" w:line="240" w:lineRule="auto"/>
              <w:rPr>
                <w:rFonts w:ascii="Times New Roman" w:hAnsi="Times New Roman" w:cs="Times New Roman"/>
                <w:b/>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6.7.</w:t>
            </w:r>
            <w:r w:rsidR="007A0C4C" w:rsidRPr="00F126C8">
              <w:rPr>
                <w:rFonts w:ascii="Times New Roman" w:hAnsi="Times New Roman" w:cs="Times New Roman"/>
                <w:sz w:val="26"/>
                <w:szCs w:val="26"/>
              </w:rPr>
              <w:t>Білім мен ғылымның дамуын және олардың әртүрлі тарихи кезеңдердегі маңыздылығын сипатта</w:t>
            </w:r>
            <w:r w:rsidR="007A0C4C" w:rsidRPr="00F126C8">
              <w:rPr>
                <w:rFonts w:ascii="Times New Roman" w:hAnsi="Times New Roman" w:cs="Times New Roman"/>
                <w:sz w:val="26"/>
                <w:szCs w:val="26"/>
                <w:lang w:val="kk-KZ"/>
              </w:rPr>
              <w:t>у</w:t>
            </w:r>
            <w:r w:rsidR="00B96669"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254"/>
        </w:trPr>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7</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 xml:space="preserve"> 7. Математика</w:t>
            </w:r>
          </w:p>
        </w:tc>
        <w:tc>
          <w:tcPr>
            <w:tcW w:w="5670" w:type="dxa"/>
            <w:vMerge w:val="restart"/>
            <w:shd w:val="clear" w:color="auto" w:fill="auto"/>
          </w:tcPr>
          <w:p w:rsidR="00211DD0" w:rsidRPr="00F126C8" w:rsidRDefault="00DE6B28" w:rsidP="006F733D">
            <w:pPr>
              <w:spacing w:after="0" w:line="240" w:lineRule="auto"/>
              <w:rPr>
                <w:rFonts w:ascii="Times New Roman" w:hAnsi="Times New Roman" w:cs="Times New Roman"/>
                <w:sz w:val="26"/>
                <w:szCs w:val="26"/>
              </w:rPr>
            </w:pPr>
            <w:r w:rsidRPr="00F126C8">
              <w:rPr>
                <w:rFonts w:ascii="Times New Roman" w:hAnsi="Times New Roman" w:cs="Times New Roman"/>
                <w:color w:val="212529"/>
                <w:sz w:val="26"/>
                <w:szCs w:val="26"/>
                <w:shd w:val="clear" w:color="auto" w:fill="FDFDFE"/>
              </w:rPr>
              <w:t>Функцияның түрлері, қасиеттері мен графиктері; тригонометриялық функциялар, олардың қасиеттері мен графиктері; тригонометриялық теңдеулер мен теңсіздіктерді шешу; дәрежелер мен түбірлер; дәрежелік, көрсеткі</w:t>
            </w:r>
            <w:proofErr w:type="gramStart"/>
            <w:r w:rsidRPr="00F126C8">
              <w:rPr>
                <w:rFonts w:ascii="Times New Roman" w:hAnsi="Times New Roman" w:cs="Times New Roman"/>
                <w:color w:val="212529"/>
                <w:sz w:val="26"/>
                <w:szCs w:val="26"/>
                <w:shd w:val="clear" w:color="auto" w:fill="FDFDFE"/>
              </w:rPr>
              <w:t>шт</w:t>
            </w:r>
            <w:proofErr w:type="gramEnd"/>
            <w:r w:rsidRPr="00F126C8">
              <w:rPr>
                <w:rFonts w:ascii="Times New Roman" w:hAnsi="Times New Roman" w:cs="Times New Roman"/>
                <w:color w:val="212529"/>
                <w:sz w:val="26"/>
                <w:szCs w:val="26"/>
                <w:shd w:val="clear" w:color="auto" w:fill="FDFDFE"/>
              </w:rPr>
              <w:t>ік және логарифмдік функцияның қасиеттері мен графиктері; иррационалдық теңдеулер мен теңсіздіктерді шешу әдістері; көрсеткі</w:t>
            </w:r>
            <w:proofErr w:type="gramStart"/>
            <w:r w:rsidRPr="00F126C8">
              <w:rPr>
                <w:rFonts w:ascii="Times New Roman" w:hAnsi="Times New Roman" w:cs="Times New Roman"/>
                <w:color w:val="212529"/>
                <w:sz w:val="26"/>
                <w:szCs w:val="26"/>
                <w:shd w:val="clear" w:color="auto" w:fill="FDFDFE"/>
              </w:rPr>
              <w:t>шт</w:t>
            </w:r>
            <w:proofErr w:type="gramEnd"/>
            <w:r w:rsidRPr="00F126C8">
              <w:rPr>
                <w:rFonts w:ascii="Times New Roman" w:hAnsi="Times New Roman" w:cs="Times New Roman"/>
                <w:color w:val="212529"/>
                <w:sz w:val="26"/>
                <w:szCs w:val="26"/>
                <w:shd w:val="clear" w:color="auto" w:fill="FDFDFE"/>
              </w:rPr>
              <w:t>ік, логарифмдік теңдеулер мен теңсіздіктер; функцияның шегі мен үздіксіздігі; туындының физикалық және геометриялық мағынасы және оның қолданылуы; антивирустық және интегралдардың қасиеттері мен қолданылуы; математикалық статистика мен ықтималдық теориясының элементтері; стереометрия аксиомалары және олардың салдары; кеңі</w:t>
            </w:r>
            <w:proofErr w:type="gramStart"/>
            <w:r w:rsidRPr="00F126C8">
              <w:rPr>
                <w:rFonts w:ascii="Times New Roman" w:hAnsi="Times New Roman" w:cs="Times New Roman"/>
                <w:color w:val="212529"/>
                <w:sz w:val="26"/>
                <w:szCs w:val="26"/>
                <w:shd w:val="clear" w:color="auto" w:fill="FDFDFE"/>
              </w:rPr>
              <w:t>ст</w:t>
            </w:r>
            <w:proofErr w:type="gramEnd"/>
            <w:r w:rsidRPr="00F126C8">
              <w:rPr>
                <w:rFonts w:ascii="Times New Roman" w:hAnsi="Times New Roman" w:cs="Times New Roman"/>
                <w:color w:val="212529"/>
                <w:sz w:val="26"/>
                <w:szCs w:val="26"/>
                <w:shd w:val="clear" w:color="auto" w:fill="FDFDFE"/>
              </w:rPr>
              <w:t xml:space="preserve">іктегі түзулер мен </w:t>
            </w:r>
            <w:r w:rsidRPr="00F126C8">
              <w:rPr>
                <w:rFonts w:ascii="Times New Roman" w:hAnsi="Times New Roman" w:cs="Times New Roman"/>
                <w:color w:val="212529"/>
                <w:sz w:val="26"/>
                <w:szCs w:val="26"/>
                <w:shd w:val="clear" w:color="auto" w:fill="FDFDFE"/>
              </w:rPr>
              <w:lastRenderedPageBreak/>
              <w:t>жазықтықтардың өзара орналасуы; координаттардың тікбұрышты жүйесі; кеңістіктегі вектордың координаттарын есептеу; көпжақтардың түсінігі мен қолданылуы; айналу денелері және олардың элементтері; денелердің көлемі.</w:t>
            </w:r>
          </w:p>
        </w:tc>
        <w:tc>
          <w:tcPr>
            <w:tcW w:w="4819" w:type="dxa"/>
            <w:shd w:val="clear" w:color="auto" w:fill="auto"/>
          </w:tcPr>
          <w:p w:rsidR="00211DD0" w:rsidRPr="00F126C8" w:rsidRDefault="00070B30" w:rsidP="00A7746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lastRenderedPageBreak/>
              <w:t>ОН</w:t>
            </w:r>
            <w:r w:rsidR="00211DD0" w:rsidRPr="00F126C8">
              <w:rPr>
                <w:rFonts w:ascii="Times New Roman" w:hAnsi="Times New Roman" w:cs="Times New Roman"/>
                <w:sz w:val="26"/>
                <w:szCs w:val="26"/>
              </w:rPr>
              <w:t xml:space="preserve"> 7.1. </w:t>
            </w:r>
            <w:r w:rsidR="00D8562E" w:rsidRPr="00F126C8">
              <w:rPr>
                <w:rFonts w:ascii="Times New Roman" w:hAnsi="Times New Roman" w:cs="Times New Roman"/>
                <w:sz w:val="26"/>
                <w:szCs w:val="26"/>
              </w:rPr>
              <w:t xml:space="preserve">Математикалық талдаудың негізгі ұғымдарын және олардың қасиеттерін </w:t>
            </w:r>
            <w:proofErr w:type="gramStart"/>
            <w:r w:rsidR="00D8562E" w:rsidRPr="00F126C8">
              <w:rPr>
                <w:rFonts w:ascii="Times New Roman" w:hAnsi="Times New Roman" w:cs="Times New Roman"/>
                <w:sz w:val="26"/>
                <w:szCs w:val="26"/>
              </w:rPr>
              <w:t>меңгеру</w:t>
            </w:r>
            <w:proofErr w:type="gramEnd"/>
            <w:r w:rsidR="00D8562E" w:rsidRPr="00F126C8">
              <w:rPr>
                <w:rFonts w:ascii="Times New Roman" w:hAnsi="Times New Roman" w:cs="Times New Roman"/>
                <w:sz w:val="26"/>
                <w:szCs w:val="26"/>
              </w:rPr>
              <w:t>, функцияларды сипаттай білу</w:t>
            </w:r>
            <w:r w:rsidR="00211DD0" w:rsidRPr="00F126C8">
              <w:rPr>
                <w:rFonts w:ascii="Times New Roman" w:hAnsi="Times New Roman" w:cs="Times New Roman"/>
                <w:sz w:val="26"/>
                <w:szCs w:val="26"/>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2.</w:t>
            </w:r>
            <w:r w:rsidR="00D10418">
              <w:rPr>
                <w:rFonts w:ascii="Times New Roman" w:hAnsi="Times New Roman" w:cs="Times New Roman"/>
                <w:bCs/>
                <w:sz w:val="26"/>
                <w:szCs w:val="26"/>
                <w:lang w:val="kk-KZ"/>
              </w:rPr>
              <w:t>120/5</w:t>
            </w:r>
            <w:r w:rsidR="00D666EF" w:rsidRPr="00F126C8">
              <w:rPr>
                <w:rFonts w:ascii="Times New Roman" w:hAnsi="Times New Roman" w:cs="Times New Roman"/>
                <w:bCs/>
                <w:sz w:val="26"/>
                <w:szCs w:val="26"/>
                <w:lang w:val="kk-KZ"/>
              </w:rPr>
              <w:t>кр</w:t>
            </w:r>
          </w:p>
          <w:p w:rsidR="00D666EF" w:rsidRPr="00736CA6"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емтихан</w:t>
            </w:r>
          </w:p>
        </w:tc>
      </w:tr>
      <w:tr w:rsidR="00D83BA6" w:rsidRPr="00736CA6" w:rsidTr="00D336AF">
        <w:trPr>
          <w:trHeight w:val="25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F126C8" w:rsidRDefault="00070B30" w:rsidP="00A7746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7.2. </w:t>
            </w:r>
            <w:r w:rsidR="00A7746E" w:rsidRPr="00F126C8">
              <w:rPr>
                <w:rFonts w:ascii="Times New Roman" w:hAnsi="Times New Roman" w:cs="Times New Roman"/>
                <w:sz w:val="26"/>
                <w:szCs w:val="26"/>
              </w:rPr>
              <w:t xml:space="preserve">Рационалды және иррационалды, индикативті, дәрежелік, </w:t>
            </w:r>
            <w:r w:rsidR="00A7746E" w:rsidRPr="00F126C8">
              <w:rPr>
                <w:rFonts w:ascii="Times New Roman" w:hAnsi="Times New Roman" w:cs="Times New Roman"/>
                <w:sz w:val="26"/>
                <w:szCs w:val="26"/>
                <w:lang w:val="kk-KZ"/>
              </w:rPr>
              <w:t>т</w:t>
            </w:r>
            <w:r w:rsidR="00A7746E" w:rsidRPr="00F126C8">
              <w:rPr>
                <w:rFonts w:ascii="Times New Roman" w:hAnsi="Times New Roman" w:cs="Times New Roman"/>
                <w:sz w:val="26"/>
                <w:szCs w:val="26"/>
              </w:rPr>
              <w:t xml:space="preserve">ригонометриялық теңдеулер мен теңсіздіктерді, олардың жүйелерін шешу әдістерін </w:t>
            </w:r>
            <w:proofErr w:type="gramStart"/>
            <w:r w:rsidR="00A7746E" w:rsidRPr="00F126C8">
              <w:rPr>
                <w:rFonts w:ascii="Times New Roman" w:hAnsi="Times New Roman" w:cs="Times New Roman"/>
                <w:sz w:val="26"/>
                <w:szCs w:val="26"/>
              </w:rPr>
              <w:t>меңгеру</w:t>
            </w:r>
            <w:proofErr w:type="gramEnd"/>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rPr>
          <w:trHeight w:val="25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7.3. </w:t>
            </w:r>
            <w:r w:rsidR="00A7746E" w:rsidRPr="00F126C8">
              <w:rPr>
                <w:rFonts w:ascii="Times New Roman" w:hAnsi="Times New Roman" w:cs="Times New Roman"/>
                <w:sz w:val="26"/>
                <w:szCs w:val="26"/>
              </w:rPr>
              <w:t xml:space="preserve">Қарапайым ықтималдық теориясының негізгі ұғымдары туралы түсінікке ие болу, </w:t>
            </w:r>
            <w:proofErr w:type="gramStart"/>
            <w:r w:rsidR="00A7746E" w:rsidRPr="00F126C8">
              <w:rPr>
                <w:rFonts w:ascii="Times New Roman" w:hAnsi="Times New Roman" w:cs="Times New Roman"/>
                <w:sz w:val="26"/>
                <w:szCs w:val="26"/>
              </w:rPr>
              <w:t>о</w:t>
            </w:r>
            <w:proofErr w:type="gramEnd"/>
            <w:r w:rsidR="00A7746E" w:rsidRPr="00F126C8">
              <w:rPr>
                <w:rFonts w:ascii="Times New Roman" w:hAnsi="Times New Roman" w:cs="Times New Roman"/>
                <w:sz w:val="26"/>
                <w:szCs w:val="26"/>
              </w:rPr>
              <w:t xml:space="preserve">қиғалардың пайда </w:t>
            </w:r>
            <w:proofErr w:type="gramStart"/>
            <w:r w:rsidR="00A7746E" w:rsidRPr="00F126C8">
              <w:rPr>
                <w:rFonts w:ascii="Times New Roman" w:hAnsi="Times New Roman" w:cs="Times New Roman"/>
                <w:sz w:val="26"/>
                <w:szCs w:val="26"/>
              </w:rPr>
              <w:t>болу</w:t>
            </w:r>
            <w:proofErr w:type="gramEnd"/>
            <w:r w:rsidR="00A7746E" w:rsidRPr="00F126C8">
              <w:rPr>
                <w:rFonts w:ascii="Times New Roman" w:hAnsi="Times New Roman" w:cs="Times New Roman"/>
                <w:sz w:val="26"/>
                <w:szCs w:val="26"/>
              </w:rPr>
              <w:t xml:space="preserve"> ықтималдығын табу және бағалау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25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7.4. </w:t>
            </w:r>
            <w:r w:rsidR="00A7746E" w:rsidRPr="00F126C8">
              <w:rPr>
                <w:rFonts w:ascii="Times New Roman" w:hAnsi="Times New Roman" w:cs="Times New Roman"/>
                <w:sz w:val="26"/>
                <w:szCs w:val="26"/>
              </w:rPr>
              <w:t>Жазық және кеңі</w:t>
            </w:r>
            <w:proofErr w:type="gramStart"/>
            <w:r w:rsidR="00A7746E" w:rsidRPr="00F126C8">
              <w:rPr>
                <w:rFonts w:ascii="Times New Roman" w:hAnsi="Times New Roman" w:cs="Times New Roman"/>
                <w:sz w:val="26"/>
                <w:szCs w:val="26"/>
              </w:rPr>
              <w:t>ст</w:t>
            </w:r>
            <w:proofErr w:type="gramEnd"/>
            <w:r w:rsidR="00A7746E" w:rsidRPr="00F126C8">
              <w:rPr>
                <w:rFonts w:ascii="Times New Roman" w:hAnsi="Times New Roman" w:cs="Times New Roman"/>
                <w:sz w:val="26"/>
                <w:szCs w:val="26"/>
              </w:rPr>
              <w:t xml:space="preserve">іктік геометриялық фигуралар, олардың негізгі қасиеттері туралы түсінікке ие болу, сызбалардағы, модельдердегі және </w:t>
            </w:r>
            <w:r w:rsidR="00A7746E" w:rsidRPr="00F126C8">
              <w:rPr>
                <w:rFonts w:ascii="Times New Roman" w:hAnsi="Times New Roman" w:cs="Times New Roman"/>
                <w:sz w:val="26"/>
                <w:szCs w:val="26"/>
              </w:rPr>
              <w:lastRenderedPageBreak/>
              <w:t>нақты әлемдегі геометриялық фигураларды тану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25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332032">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 xml:space="preserve">ОН </w:t>
            </w:r>
            <w:r w:rsidR="00211DD0" w:rsidRPr="00F126C8">
              <w:rPr>
                <w:rFonts w:ascii="Times New Roman" w:hAnsi="Times New Roman" w:cs="Times New Roman"/>
                <w:sz w:val="26"/>
                <w:szCs w:val="26"/>
              </w:rPr>
              <w:t xml:space="preserve">7.5. </w:t>
            </w:r>
            <w:r w:rsidR="00A7746E" w:rsidRPr="00F126C8">
              <w:rPr>
                <w:rFonts w:ascii="Times New Roman" w:hAnsi="Times New Roman" w:cs="Times New Roman"/>
                <w:sz w:val="26"/>
                <w:szCs w:val="26"/>
              </w:rPr>
              <w:t xml:space="preserve">Геометриялық есептерді практикалық мазмұнмен шешу үшін геометриялық фигуралар мен формулалардың </w:t>
            </w:r>
            <w:proofErr w:type="gramStart"/>
            <w:r w:rsidR="00A7746E" w:rsidRPr="00F126C8">
              <w:rPr>
                <w:rFonts w:ascii="Times New Roman" w:hAnsi="Times New Roman" w:cs="Times New Roman"/>
                <w:sz w:val="26"/>
                <w:szCs w:val="26"/>
                <w:lang w:val="kk-KZ"/>
              </w:rPr>
              <w:t>меңгер</w:t>
            </w:r>
            <w:proofErr w:type="gramEnd"/>
            <w:r w:rsidR="00A7746E" w:rsidRPr="00F126C8">
              <w:rPr>
                <w:rFonts w:ascii="Times New Roman" w:hAnsi="Times New Roman" w:cs="Times New Roman"/>
                <w:sz w:val="26"/>
                <w:szCs w:val="26"/>
                <w:lang w:val="kk-KZ"/>
              </w:rPr>
              <w:t>ілген</w:t>
            </w:r>
            <w:r w:rsidR="00A7746E" w:rsidRPr="00F126C8">
              <w:rPr>
                <w:rFonts w:ascii="Times New Roman" w:hAnsi="Times New Roman" w:cs="Times New Roman"/>
                <w:sz w:val="26"/>
                <w:szCs w:val="26"/>
              </w:rPr>
              <w:t xml:space="preserve"> қасиеттерін қолдану</w:t>
            </w:r>
            <w:r w:rsidR="00211DD0" w:rsidRPr="00F126C8">
              <w:rPr>
                <w:rFonts w:ascii="Times New Roman" w:hAnsi="Times New Roman" w:cs="Times New Roman"/>
                <w:sz w:val="26"/>
                <w:szCs w:val="26"/>
              </w:rPr>
              <w:t xml:space="preserve">. </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8</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8. Информатика</w:t>
            </w:r>
          </w:p>
        </w:tc>
        <w:tc>
          <w:tcPr>
            <w:tcW w:w="5670" w:type="dxa"/>
            <w:vMerge w:val="restart"/>
            <w:shd w:val="clear" w:color="auto" w:fill="auto"/>
          </w:tcPr>
          <w:p w:rsidR="00211DD0" w:rsidRPr="00F126C8" w:rsidRDefault="00D666EF" w:rsidP="006F733D">
            <w:pPr>
              <w:spacing w:after="0" w:line="240" w:lineRule="auto"/>
              <w:rPr>
                <w:rFonts w:ascii="Times New Roman" w:eastAsia="Times New Roman" w:hAnsi="Times New Roman" w:cs="Times New Roman"/>
                <w:sz w:val="26"/>
                <w:szCs w:val="26"/>
              </w:rPr>
            </w:pPr>
            <w:proofErr w:type="gramStart"/>
            <w:r w:rsidRPr="00F126C8">
              <w:rPr>
                <w:rFonts w:ascii="Times New Roman" w:hAnsi="Times New Roman" w:cs="Times New Roman"/>
                <w:color w:val="212529"/>
                <w:sz w:val="26"/>
                <w:szCs w:val="26"/>
              </w:rPr>
              <w:t>Компьютерлік жабдықты пайдалану кезіндегі эргономика мен қауіпсіздігі; мобильді құрылғылардың аппараттық қамтамасыз ету, сипаттамасы мен анықтамалары; виртуалды машиналардың бағдарламалық қамтамасыз етілуі; санау жүйелері мен логикалық операциялары; ақпараттық процестер мен жүйелер; ақпараттық объектілерді құру мен түрлендіру;</w:t>
            </w:r>
            <w:proofErr w:type="gramEnd"/>
            <w:r w:rsidRPr="00F126C8">
              <w:rPr>
                <w:rFonts w:ascii="Times New Roman" w:hAnsi="Times New Roman" w:cs="Times New Roman"/>
                <w:color w:val="212529"/>
                <w:sz w:val="26"/>
                <w:szCs w:val="26"/>
              </w:rPr>
              <w:t xml:space="preserve"> қосымшаларды әзірлеу; компьютерлік желілері жә</w:t>
            </w:r>
            <w:proofErr w:type="gramStart"/>
            <w:r w:rsidRPr="00F126C8">
              <w:rPr>
                <w:rFonts w:ascii="Times New Roman" w:hAnsi="Times New Roman" w:cs="Times New Roman"/>
                <w:color w:val="212529"/>
                <w:sz w:val="26"/>
                <w:szCs w:val="26"/>
              </w:rPr>
              <w:t>не</w:t>
            </w:r>
            <w:proofErr w:type="gramEnd"/>
            <w:r w:rsidRPr="00F126C8">
              <w:rPr>
                <w:rFonts w:ascii="Times New Roman" w:hAnsi="Times New Roman" w:cs="Times New Roman"/>
                <w:color w:val="212529"/>
                <w:sz w:val="26"/>
                <w:szCs w:val="26"/>
              </w:rPr>
              <w:t xml:space="preserve"> ақпараттық қауіпсіздігі.</w:t>
            </w:r>
          </w:p>
        </w:tc>
        <w:tc>
          <w:tcPr>
            <w:tcW w:w="4819" w:type="dxa"/>
            <w:shd w:val="clear" w:color="auto" w:fill="auto"/>
          </w:tcPr>
          <w:p w:rsidR="00211DD0" w:rsidRPr="00F126C8" w:rsidRDefault="00070B30" w:rsidP="0094468A">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8.1. </w:t>
            </w:r>
            <w:r w:rsidR="006F733D" w:rsidRPr="00F126C8">
              <w:rPr>
                <w:rFonts w:ascii="Times New Roman" w:hAnsi="Times New Roman" w:cs="Times New Roman"/>
                <w:sz w:val="26"/>
                <w:szCs w:val="26"/>
              </w:rPr>
              <w:t>Пайдаланушының қауіпсіздігін және компьютерді қорғауды қамтамасыз ету тәсілдері</w:t>
            </w:r>
            <w:proofErr w:type="gramStart"/>
            <w:r w:rsidR="006F733D" w:rsidRPr="00F126C8">
              <w:rPr>
                <w:rFonts w:ascii="Times New Roman" w:hAnsi="Times New Roman" w:cs="Times New Roman"/>
                <w:sz w:val="26"/>
                <w:szCs w:val="26"/>
              </w:rPr>
              <w:t>н</w:t>
            </w:r>
            <w:r w:rsidR="0094468A" w:rsidRPr="00F126C8">
              <w:rPr>
                <w:rFonts w:ascii="Times New Roman" w:hAnsi="Times New Roman" w:cs="Times New Roman"/>
                <w:sz w:val="26"/>
                <w:szCs w:val="26"/>
                <w:lang w:val="kk-KZ"/>
              </w:rPr>
              <w:t xml:space="preserve"> б</w:t>
            </w:r>
            <w:proofErr w:type="gramEnd"/>
            <w:r w:rsidR="0094468A" w:rsidRPr="00F126C8">
              <w:rPr>
                <w:rFonts w:ascii="Times New Roman" w:hAnsi="Times New Roman" w:cs="Times New Roman"/>
                <w:sz w:val="26"/>
                <w:szCs w:val="26"/>
                <w:lang w:val="kk-KZ"/>
              </w:rPr>
              <w:t>ілу</w:t>
            </w:r>
            <w:r w:rsidR="00211DD0" w:rsidRPr="00F126C8">
              <w:rPr>
                <w:rFonts w:ascii="Times New Roman" w:hAnsi="Times New Roman" w:cs="Times New Roman"/>
                <w:sz w:val="26"/>
                <w:szCs w:val="26"/>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6.</w:t>
            </w:r>
            <w:r w:rsidR="00D666EF" w:rsidRPr="00F126C8">
              <w:rPr>
                <w:rFonts w:ascii="Times New Roman" w:hAnsi="Times New Roman" w:cs="Times New Roman"/>
                <w:bCs/>
                <w:sz w:val="26"/>
                <w:szCs w:val="26"/>
                <w:lang w:val="kk-KZ"/>
              </w:rPr>
              <w:t>/72/3кр</w:t>
            </w:r>
          </w:p>
          <w:p w:rsidR="00D666EF" w:rsidRPr="00F126C8"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сынақ</w:t>
            </w:r>
          </w:p>
          <w:p w:rsidR="00D666EF" w:rsidRPr="00736CA6" w:rsidRDefault="00D666EF"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6F733D">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8.2. </w:t>
            </w:r>
            <w:r w:rsidR="006F733D" w:rsidRPr="00F126C8">
              <w:rPr>
                <w:rFonts w:ascii="Times New Roman" w:hAnsi="Times New Roman" w:cs="Times New Roman"/>
                <w:sz w:val="26"/>
                <w:szCs w:val="26"/>
              </w:rPr>
              <w:t xml:space="preserve">Процессорлар мен мобильді құрылғылардың аппараттық құралдарының функциялары </w:t>
            </w:r>
            <w:proofErr w:type="gramStart"/>
            <w:r w:rsidR="006F733D" w:rsidRPr="00F126C8">
              <w:rPr>
                <w:rFonts w:ascii="Times New Roman" w:hAnsi="Times New Roman" w:cs="Times New Roman"/>
                <w:sz w:val="26"/>
                <w:szCs w:val="26"/>
              </w:rPr>
              <w:t>мен ж</w:t>
            </w:r>
            <w:proofErr w:type="gramEnd"/>
            <w:r w:rsidR="006F733D" w:rsidRPr="00F126C8">
              <w:rPr>
                <w:rFonts w:ascii="Times New Roman" w:hAnsi="Times New Roman" w:cs="Times New Roman"/>
                <w:sz w:val="26"/>
                <w:szCs w:val="26"/>
              </w:rPr>
              <w:t>ұмыс принципін, бағдарламалық жасақтаманы таңдауды түсіндір</w:t>
            </w:r>
            <w:r w:rsidR="006F733D"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8.3. </w:t>
            </w:r>
            <w:r w:rsidR="006F733D" w:rsidRPr="00F126C8">
              <w:rPr>
                <w:rFonts w:ascii="Times New Roman" w:hAnsi="Times New Roman" w:cs="Times New Roman"/>
                <w:sz w:val="26"/>
                <w:szCs w:val="26"/>
              </w:rPr>
              <w:t>Ә</w:t>
            </w:r>
            <w:proofErr w:type="gramStart"/>
            <w:r w:rsidR="006F733D" w:rsidRPr="00F126C8">
              <w:rPr>
                <w:rFonts w:ascii="Times New Roman" w:hAnsi="Times New Roman" w:cs="Times New Roman"/>
                <w:sz w:val="26"/>
                <w:szCs w:val="26"/>
              </w:rPr>
              <w:t>р</w:t>
            </w:r>
            <w:proofErr w:type="gramEnd"/>
            <w:r w:rsidR="006F733D" w:rsidRPr="00F126C8">
              <w:rPr>
                <w:rFonts w:ascii="Times New Roman" w:hAnsi="Times New Roman" w:cs="Times New Roman"/>
                <w:sz w:val="26"/>
                <w:szCs w:val="26"/>
              </w:rPr>
              <w:t xml:space="preserve"> түрлі санау жүйелерінде сандарды түрлендіру, логикалық схемалар мен өрнектерді құру дағдыларын меңгеру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8.4. </w:t>
            </w:r>
            <w:r w:rsidR="006F733D" w:rsidRPr="00F126C8">
              <w:rPr>
                <w:rFonts w:ascii="Times New Roman" w:hAnsi="Times New Roman" w:cs="Times New Roman"/>
                <w:sz w:val="26"/>
                <w:szCs w:val="26"/>
              </w:rPr>
              <w:t xml:space="preserve">Деректер базасын құру, блокчейн және бұлтты технологияларды қолдану дағдыларын </w:t>
            </w:r>
            <w:proofErr w:type="gramStart"/>
            <w:r w:rsidR="006F733D" w:rsidRPr="00F126C8">
              <w:rPr>
                <w:rFonts w:ascii="Times New Roman" w:hAnsi="Times New Roman" w:cs="Times New Roman"/>
                <w:sz w:val="26"/>
                <w:szCs w:val="26"/>
              </w:rPr>
              <w:t>меңгеру</w:t>
            </w:r>
            <w:proofErr w:type="gramEnd"/>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8.5. </w:t>
            </w:r>
            <w:r w:rsidR="006F733D" w:rsidRPr="00F126C8">
              <w:rPr>
                <w:rFonts w:ascii="Times New Roman" w:hAnsi="Times New Roman" w:cs="Times New Roman"/>
                <w:sz w:val="26"/>
                <w:szCs w:val="26"/>
              </w:rPr>
              <w:t xml:space="preserve">3D модельдеу және Web-жобалау дағдыларын </w:t>
            </w:r>
            <w:proofErr w:type="gramStart"/>
            <w:r w:rsidR="006F733D" w:rsidRPr="00F126C8">
              <w:rPr>
                <w:rFonts w:ascii="Times New Roman" w:hAnsi="Times New Roman" w:cs="Times New Roman"/>
                <w:sz w:val="26"/>
                <w:szCs w:val="26"/>
              </w:rPr>
              <w:t>меңгеру</w:t>
            </w:r>
            <w:proofErr w:type="gramEnd"/>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8.6. </w:t>
            </w:r>
            <w:r w:rsidR="006F733D" w:rsidRPr="00F126C8">
              <w:rPr>
                <w:rFonts w:ascii="Times New Roman" w:hAnsi="Times New Roman" w:cs="Times New Roman"/>
                <w:sz w:val="26"/>
                <w:szCs w:val="26"/>
              </w:rPr>
              <w:t>Алгоритмдер мен интерфейстерді құ</w:t>
            </w:r>
            <w:proofErr w:type="gramStart"/>
            <w:r w:rsidR="006F733D" w:rsidRPr="00F126C8">
              <w:rPr>
                <w:rFonts w:ascii="Times New Roman" w:hAnsi="Times New Roman" w:cs="Times New Roman"/>
                <w:sz w:val="26"/>
                <w:szCs w:val="26"/>
              </w:rPr>
              <w:t>ру да</w:t>
            </w:r>
            <w:proofErr w:type="gramEnd"/>
            <w:r w:rsidR="006F733D" w:rsidRPr="00F126C8">
              <w:rPr>
                <w:rFonts w:ascii="Times New Roman" w:hAnsi="Times New Roman" w:cs="Times New Roman"/>
                <w:sz w:val="26"/>
                <w:szCs w:val="26"/>
              </w:rPr>
              <w:t>ғдыларын меңгеру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8.7. </w:t>
            </w:r>
            <w:proofErr w:type="gramStart"/>
            <w:r w:rsidR="006F733D" w:rsidRPr="00F126C8">
              <w:rPr>
                <w:rFonts w:ascii="Times New Roman" w:hAnsi="Times New Roman" w:cs="Times New Roman"/>
                <w:sz w:val="26"/>
                <w:szCs w:val="26"/>
              </w:rPr>
              <w:t>Пайдаланушы</w:t>
            </w:r>
            <w:proofErr w:type="gramEnd"/>
            <w:r w:rsidR="006F733D" w:rsidRPr="00F126C8">
              <w:rPr>
                <w:rFonts w:ascii="Times New Roman" w:hAnsi="Times New Roman" w:cs="Times New Roman"/>
                <w:sz w:val="26"/>
                <w:szCs w:val="26"/>
              </w:rPr>
              <w:t xml:space="preserve"> ақпаратына қатысты ақпараттық қауіпсіздік шараларын қолдану</w:t>
            </w:r>
            <w:r w:rsidR="00211DD0" w:rsidRPr="00F126C8">
              <w:rPr>
                <w:rFonts w:ascii="Times New Roman" w:hAnsi="Times New Roman" w:cs="Times New Roman"/>
                <w:sz w:val="26"/>
                <w:szCs w:val="26"/>
              </w:rPr>
              <w:t>.</w:t>
            </w:r>
          </w:p>
          <w:p w:rsidR="00F126C8" w:rsidRPr="00F126C8" w:rsidRDefault="00F126C8" w:rsidP="00211DD0">
            <w:pPr>
              <w:spacing w:after="0" w:line="240" w:lineRule="auto"/>
              <w:rPr>
                <w:rFonts w:ascii="Times New Roman" w:hAnsi="Times New Roman" w:cs="Times New Roman"/>
                <w:sz w:val="26"/>
                <w:szCs w:val="26"/>
                <w:lang w:val="kk-KZ"/>
              </w:rPr>
            </w:pP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9</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 xml:space="preserve"> 9. Физика </w:t>
            </w:r>
          </w:p>
        </w:tc>
        <w:tc>
          <w:tcPr>
            <w:tcW w:w="5670" w:type="dxa"/>
            <w:vMerge w:val="restart"/>
            <w:shd w:val="clear" w:color="auto" w:fill="auto"/>
          </w:tcPr>
          <w:p w:rsidR="00211DD0" w:rsidRPr="00F126C8" w:rsidRDefault="00D666EF" w:rsidP="006F733D">
            <w:pPr>
              <w:spacing w:after="0" w:line="240" w:lineRule="auto"/>
              <w:rPr>
                <w:rFonts w:ascii="Times New Roman" w:eastAsia="Times New Roman" w:hAnsi="Times New Roman" w:cs="Times New Roman"/>
                <w:sz w:val="26"/>
                <w:szCs w:val="26"/>
              </w:rPr>
            </w:pPr>
            <w:proofErr w:type="gramStart"/>
            <w:r w:rsidRPr="00F126C8">
              <w:rPr>
                <w:rFonts w:ascii="Times New Roman" w:hAnsi="Times New Roman" w:cs="Times New Roman"/>
                <w:color w:val="212529"/>
                <w:sz w:val="26"/>
                <w:szCs w:val="26"/>
                <w:shd w:val="clear" w:color="auto" w:fill="FDFDFE"/>
              </w:rPr>
              <w:t xml:space="preserve">Кинематика және динамика негіздері; статика </w:t>
            </w:r>
            <w:r w:rsidRPr="00F126C8">
              <w:rPr>
                <w:rFonts w:ascii="Times New Roman" w:hAnsi="Times New Roman" w:cs="Times New Roman"/>
                <w:color w:val="212529"/>
                <w:sz w:val="26"/>
                <w:szCs w:val="26"/>
                <w:shd w:val="clear" w:color="auto" w:fill="FDFDFE"/>
              </w:rPr>
              <w:lastRenderedPageBreak/>
              <w:t>және гидростатика негіздері; импульс пен энергияның сақталу заңдары; жылу физикасы; газ заңдары; термодинамика негіздері; сұйық және қатты денелер туралы ұғымдар; электростатика; электр тогы; электромагниттік индукция; механикалық тербелістердің теңдеулері мен графиктері; толқындық және геометриялық оптика;</w:t>
            </w:r>
            <w:proofErr w:type="gramEnd"/>
            <w:r w:rsidRPr="00F126C8">
              <w:rPr>
                <w:rFonts w:ascii="Times New Roman" w:hAnsi="Times New Roman" w:cs="Times New Roman"/>
                <w:color w:val="212529"/>
                <w:sz w:val="26"/>
                <w:szCs w:val="26"/>
                <w:shd w:val="clear" w:color="auto" w:fill="FDFDFE"/>
              </w:rPr>
              <w:t xml:space="preserve"> атомдық және кванттық физикасы; атом ядросының физикасы; космология негіздері.</w:t>
            </w:r>
          </w:p>
        </w:tc>
        <w:tc>
          <w:tcPr>
            <w:tcW w:w="4819" w:type="dxa"/>
            <w:shd w:val="clear" w:color="auto" w:fill="auto"/>
          </w:tcPr>
          <w:p w:rsidR="00211DD0" w:rsidRPr="00F126C8" w:rsidRDefault="00070B30" w:rsidP="00211DD0">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lastRenderedPageBreak/>
              <w:t>ОН</w:t>
            </w:r>
            <w:r w:rsidR="00211DD0" w:rsidRPr="00F126C8">
              <w:rPr>
                <w:rFonts w:ascii="Times New Roman" w:hAnsi="Times New Roman" w:cs="Times New Roman"/>
                <w:bCs/>
                <w:iCs/>
                <w:sz w:val="26"/>
                <w:szCs w:val="26"/>
              </w:rPr>
              <w:t xml:space="preserve"> 9.1. </w:t>
            </w:r>
            <w:r w:rsidR="00A2772A" w:rsidRPr="00F126C8">
              <w:rPr>
                <w:rFonts w:ascii="Times New Roman" w:hAnsi="Times New Roman" w:cs="Times New Roman"/>
                <w:bCs/>
                <w:iCs/>
                <w:sz w:val="26"/>
                <w:szCs w:val="26"/>
              </w:rPr>
              <w:t xml:space="preserve">Негізгі ұғымдарды </w:t>
            </w:r>
            <w:proofErr w:type="gramStart"/>
            <w:r w:rsidR="00A2772A" w:rsidRPr="00F126C8">
              <w:rPr>
                <w:rFonts w:ascii="Times New Roman" w:hAnsi="Times New Roman" w:cs="Times New Roman"/>
                <w:bCs/>
                <w:iCs/>
                <w:sz w:val="26"/>
                <w:szCs w:val="26"/>
              </w:rPr>
              <w:t>меңгеру</w:t>
            </w:r>
            <w:proofErr w:type="gramEnd"/>
            <w:r w:rsidR="00A2772A" w:rsidRPr="00F126C8">
              <w:rPr>
                <w:rFonts w:ascii="Times New Roman" w:hAnsi="Times New Roman" w:cs="Times New Roman"/>
                <w:bCs/>
                <w:iCs/>
                <w:sz w:val="26"/>
                <w:szCs w:val="26"/>
              </w:rPr>
              <w:t xml:space="preserve">, </w:t>
            </w:r>
            <w:r w:rsidR="00A2772A" w:rsidRPr="00F126C8">
              <w:rPr>
                <w:rFonts w:ascii="Times New Roman" w:hAnsi="Times New Roman" w:cs="Times New Roman"/>
                <w:bCs/>
                <w:iCs/>
                <w:sz w:val="26"/>
                <w:szCs w:val="26"/>
              </w:rPr>
              <w:lastRenderedPageBreak/>
              <w:t>механиканың заңдарын, теориялары мен теңдеулерін түсіндіру және қолдану</w:t>
            </w:r>
            <w:r w:rsidR="00211DD0" w:rsidRPr="00F126C8">
              <w:rPr>
                <w:rFonts w:ascii="Times New Roman" w:hAnsi="Times New Roman" w:cs="Times New Roman"/>
                <w:bCs/>
                <w:iCs/>
                <w:sz w:val="26"/>
                <w:szCs w:val="26"/>
              </w:rPr>
              <w:t>.</w:t>
            </w:r>
          </w:p>
        </w:tc>
        <w:tc>
          <w:tcPr>
            <w:tcW w:w="1701" w:type="dxa"/>
            <w:vMerge w:val="restart"/>
            <w:shd w:val="clear" w:color="auto" w:fill="auto"/>
          </w:tcPr>
          <w:p w:rsidR="00211DD0" w:rsidRPr="00F126C8" w:rsidRDefault="00D10A0D" w:rsidP="00D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lastRenderedPageBreak/>
              <w:t>Қ</w:t>
            </w:r>
            <w:r w:rsidR="00211DD0" w:rsidRPr="00F126C8">
              <w:rPr>
                <w:rFonts w:ascii="Times New Roman" w:hAnsi="Times New Roman" w:cs="Times New Roman"/>
                <w:bCs/>
                <w:sz w:val="26"/>
                <w:szCs w:val="26"/>
                <w:lang w:val="kk-KZ"/>
              </w:rPr>
              <w:t>2.</w:t>
            </w:r>
            <w:r w:rsidR="00D666EF" w:rsidRPr="00F126C8">
              <w:rPr>
                <w:rFonts w:ascii="Times New Roman" w:hAnsi="Times New Roman" w:cs="Times New Roman"/>
                <w:bCs/>
                <w:sz w:val="26"/>
                <w:szCs w:val="26"/>
                <w:lang w:val="kk-KZ"/>
              </w:rPr>
              <w:t>/96/4кр</w:t>
            </w:r>
          </w:p>
          <w:p w:rsidR="00D666EF" w:rsidRPr="00736CA6" w:rsidRDefault="00D666EF" w:rsidP="00D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lastRenderedPageBreak/>
              <w:t>емтихан</w:t>
            </w: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9.2. </w:t>
            </w:r>
            <w:r w:rsidR="00A2772A" w:rsidRPr="00F126C8">
              <w:rPr>
                <w:rFonts w:ascii="Times New Roman" w:hAnsi="Times New Roman" w:cs="Times New Roman"/>
                <w:bCs/>
                <w:iCs/>
                <w:sz w:val="26"/>
                <w:szCs w:val="26"/>
              </w:rPr>
              <w:t>Молекулалы</w:t>
            </w:r>
            <w:proofErr w:type="gramStart"/>
            <w:r w:rsidR="00A2772A" w:rsidRPr="00F126C8">
              <w:rPr>
                <w:rFonts w:ascii="Times New Roman" w:hAnsi="Times New Roman" w:cs="Times New Roman"/>
                <w:bCs/>
                <w:iCs/>
                <w:sz w:val="26"/>
                <w:szCs w:val="26"/>
              </w:rPr>
              <w:t>қ-</w:t>
            </w:r>
            <w:proofErr w:type="gramEnd"/>
            <w:r w:rsidR="00A2772A" w:rsidRPr="00F126C8">
              <w:rPr>
                <w:rFonts w:ascii="Times New Roman" w:hAnsi="Times New Roman" w:cs="Times New Roman"/>
                <w:bCs/>
                <w:iCs/>
                <w:sz w:val="26"/>
                <w:szCs w:val="26"/>
              </w:rPr>
              <w:t xml:space="preserve">кинетикалық теорияның негіздерін меңгеру, қатты денелердің, </w:t>
            </w:r>
            <w:r w:rsidR="00A2772A" w:rsidRPr="00F126C8">
              <w:rPr>
                <w:rFonts w:ascii="Times New Roman" w:hAnsi="Times New Roman" w:cs="Times New Roman"/>
                <w:bCs/>
                <w:iCs/>
                <w:sz w:val="26"/>
                <w:szCs w:val="26"/>
                <w:lang w:val="kk-KZ"/>
              </w:rPr>
              <w:t>с</w:t>
            </w:r>
            <w:r w:rsidR="00A2772A" w:rsidRPr="00F126C8">
              <w:rPr>
                <w:rFonts w:ascii="Times New Roman" w:hAnsi="Times New Roman" w:cs="Times New Roman"/>
                <w:bCs/>
                <w:iCs/>
                <w:sz w:val="26"/>
                <w:szCs w:val="26"/>
              </w:rPr>
              <w:t>ұйықтықтар мен газдардың модельдері мен қасиеттерін сипаттау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9.3. </w:t>
            </w:r>
            <w:r w:rsidR="00A2772A" w:rsidRPr="00F126C8">
              <w:rPr>
                <w:rFonts w:ascii="Times New Roman" w:hAnsi="Times New Roman" w:cs="Times New Roman"/>
                <w:bCs/>
                <w:iCs/>
                <w:sz w:val="26"/>
                <w:szCs w:val="26"/>
              </w:rPr>
              <w:t>Электр тогы мен магнетизмнің табиғатын түсіну, олардың негізгі заңдылықтары мен сипаттамаларын білу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9.4. </w:t>
            </w:r>
            <w:r w:rsidR="00A2772A" w:rsidRPr="00F126C8">
              <w:rPr>
                <w:rFonts w:ascii="Times New Roman" w:hAnsi="Times New Roman" w:cs="Times New Roman"/>
                <w:bCs/>
                <w:iCs/>
                <w:sz w:val="26"/>
                <w:szCs w:val="26"/>
              </w:rPr>
              <w:t>Тербелістер мен электромагниттік толқындардың пайда болу жағдайларын түсінді</w:t>
            </w:r>
            <w:proofErr w:type="gramStart"/>
            <w:r w:rsidR="00A2772A" w:rsidRPr="00F126C8">
              <w:rPr>
                <w:rFonts w:ascii="Times New Roman" w:hAnsi="Times New Roman" w:cs="Times New Roman"/>
                <w:bCs/>
                <w:iCs/>
                <w:sz w:val="26"/>
                <w:szCs w:val="26"/>
              </w:rPr>
              <w:t>р</w:t>
            </w:r>
            <w:proofErr w:type="gramEnd"/>
            <w:r w:rsidR="00A2772A" w:rsidRPr="00F126C8">
              <w:rPr>
                <w:rFonts w:ascii="Times New Roman" w:hAnsi="Times New Roman" w:cs="Times New Roman"/>
                <w:bCs/>
                <w:iCs/>
                <w:sz w:val="26"/>
                <w:szCs w:val="26"/>
              </w:rPr>
              <w:t>і</w:t>
            </w:r>
            <w:r w:rsidR="00A2772A" w:rsidRPr="00F126C8">
              <w:rPr>
                <w:rFonts w:ascii="Times New Roman" w:hAnsi="Times New Roman" w:cs="Times New Roman"/>
                <w:bCs/>
                <w:iCs/>
                <w:sz w:val="26"/>
                <w:szCs w:val="26"/>
                <w:lang w:val="kk-KZ"/>
              </w:rPr>
              <w:t>у</w:t>
            </w:r>
            <w:r w:rsidR="00A2772A" w:rsidRPr="00F126C8">
              <w:rPr>
                <w:rFonts w:ascii="Times New Roman" w:hAnsi="Times New Roman" w:cs="Times New Roman"/>
                <w:bCs/>
                <w:iCs/>
                <w:sz w:val="26"/>
                <w:szCs w:val="26"/>
              </w:rPr>
              <w:t>, олардың қасиеттері мен физикалық мағынасын сипатта</w:t>
            </w:r>
            <w:r w:rsidR="00A2772A" w:rsidRPr="00F126C8">
              <w:rPr>
                <w:rFonts w:ascii="Times New Roman" w:hAnsi="Times New Roman" w:cs="Times New Roman"/>
                <w:bCs/>
                <w:iCs/>
                <w:sz w:val="26"/>
                <w:szCs w:val="26"/>
                <w:lang w:val="kk-KZ"/>
              </w:rPr>
              <w:t>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9.5. </w:t>
            </w:r>
            <w:r w:rsidR="00A2772A" w:rsidRPr="00F126C8">
              <w:rPr>
                <w:rFonts w:ascii="Times New Roman" w:hAnsi="Times New Roman" w:cs="Times New Roman"/>
                <w:bCs/>
                <w:iCs/>
                <w:sz w:val="26"/>
                <w:szCs w:val="26"/>
              </w:rPr>
              <w:t>Оптикалық құбылыстардың табиғаты мен заңдылықтарын сипатта</w:t>
            </w:r>
            <w:r w:rsidR="00A2772A" w:rsidRPr="00F126C8">
              <w:rPr>
                <w:rFonts w:ascii="Times New Roman" w:hAnsi="Times New Roman" w:cs="Times New Roman"/>
                <w:bCs/>
                <w:iCs/>
                <w:sz w:val="26"/>
                <w:szCs w:val="26"/>
                <w:lang w:val="kk-KZ"/>
              </w:rPr>
              <w:t>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9.6. </w:t>
            </w:r>
            <w:r w:rsidR="00A2772A" w:rsidRPr="00F126C8">
              <w:rPr>
                <w:rFonts w:ascii="Times New Roman" w:hAnsi="Times New Roman" w:cs="Times New Roman"/>
                <w:bCs/>
                <w:iCs/>
                <w:sz w:val="26"/>
                <w:szCs w:val="26"/>
              </w:rPr>
              <w:t>Электромагниттік және радиоактивті сәулеленудің сипатын түсіндіру, нанотехнологияның негізгі жеті</w:t>
            </w:r>
            <w:proofErr w:type="gramStart"/>
            <w:r w:rsidR="00A2772A" w:rsidRPr="00F126C8">
              <w:rPr>
                <w:rFonts w:ascii="Times New Roman" w:hAnsi="Times New Roman" w:cs="Times New Roman"/>
                <w:bCs/>
                <w:iCs/>
                <w:sz w:val="26"/>
                <w:szCs w:val="26"/>
              </w:rPr>
              <w:t>ст</w:t>
            </w:r>
            <w:proofErr w:type="gramEnd"/>
            <w:r w:rsidR="00A2772A" w:rsidRPr="00F126C8">
              <w:rPr>
                <w:rFonts w:ascii="Times New Roman" w:hAnsi="Times New Roman" w:cs="Times New Roman"/>
                <w:bCs/>
                <w:iCs/>
                <w:sz w:val="26"/>
                <w:szCs w:val="26"/>
              </w:rPr>
              <w:t>іктерін сипаттау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bCs/>
                <w:iCs/>
                <w:sz w:val="26"/>
                <w:szCs w:val="26"/>
              </w:rPr>
            </w:pPr>
            <w:r w:rsidRPr="00F126C8">
              <w:rPr>
                <w:rFonts w:ascii="Times New Roman" w:hAnsi="Times New Roman" w:cs="Times New Roman"/>
                <w:bCs/>
                <w:iCs/>
                <w:sz w:val="26"/>
                <w:szCs w:val="26"/>
                <w:lang w:val="kk-KZ"/>
              </w:rPr>
              <w:t>ОН</w:t>
            </w:r>
            <w:r w:rsidR="00211DD0" w:rsidRPr="00F126C8">
              <w:rPr>
                <w:rFonts w:ascii="Times New Roman" w:hAnsi="Times New Roman" w:cs="Times New Roman"/>
                <w:bCs/>
                <w:iCs/>
                <w:sz w:val="26"/>
                <w:szCs w:val="26"/>
              </w:rPr>
              <w:t xml:space="preserve"> 9.7. </w:t>
            </w:r>
            <w:r w:rsidR="00A2772A" w:rsidRPr="00F126C8">
              <w:rPr>
                <w:rFonts w:ascii="Times New Roman" w:hAnsi="Times New Roman" w:cs="Times New Roman"/>
                <w:bCs/>
                <w:iCs/>
                <w:sz w:val="26"/>
                <w:szCs w:val="26"/>
              </w:rPr>
              <w:t>Жалпы Ғаламның қасиеттері мен эволюциясын түсінді</w:t>
            </w:r>
            <w:proofErr w:type="gramStart"/>
            <w:r w:rsidR="00A2772A" w:rsidRPr="00F126C8">
              <w:rPr>
                <w:rFonts w:ascii="Times New Roman" w:hAnsi="Times New Roman" w:cs="Times New Roman"/>
                <w:bCs/>
                <w:iCs/>
                <w:sz w:val="26"/>
                <w:szCs w:val="26"/>
              </w:rPr>
              <w:t>р</w:t>
            </w:r>
            <w:proofErr w:type="gramEnd"/>
            <w:r w:rsidR="00A2772A" w:rsidRPr="00F126C8">
              <w:rPr>
                <w:rFonts w:ascii="Times New Roman" w:hAnsi="Times New Roman" w:cs="Times New Roman"/>
                <w:bCs/>
                <w:iCs/>
                <w:sz w:val="26"/>
                <w:szCs w:val="26"/>
              </w:rPr>
              <w:t>і</w:t>
            </w:r>
            <w:r w:rsidR="00A2772A" w:rsidRPr="00F126C8">
              <w:rPr>
                <w:rFonts w:ascii="Times New Roman" w:hAnsi="Times New Roman" w:cs="Times New Roman"/>
                <w:bCs/>
                <w:iCs/>
                <w:sz w:val="26"/>
                <w:szCs w:val="26"/>
                <w:lang w:val="kk-KZ"/>
              </w:rPr>
              <w:t>у</w:t>
            </w:r>
            <w:r w:rsidR="00211DD0" w:rsidRPr="00F126C8">
              <w:rPr>
                <w:rFonts w:ascii="Times New Roman" w:hAnsi="Times New Roman" w:cs="Times New Roman"/>
                <w:bCs/>
                <w:iCs/>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10</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10. Химия</w:t>
            </w:r>
          </w:p>
        </w:tc>
        <w:tc>
          <w:tcPr>
            <w:tcW w:w="5670" w:type="dxa"/>
            <w:vMerge w:val="restart"/>
            <w:shd w:val="clear" w:color="auto" w:fill="auto"/>
          </w:tcPr>
          <w:p w:rsidR="00211DD0" w:rsidRPr="00F126C8" w:rsidRDefault="00D666EF" w:rsidP="00211DD0">
            <w:pPr>
              <w:spacing w:after="0" w:line="240" w:lineRule="auto"/>
              <w:rPr>
                <w:rFonts w:ascii="Times New Roman" w:hAnsi="Times New Roman" w:cs="Times New Roman"/>
                <w:sz w:val="26"/>
                <w:szCs w:val="26"/>
              </w:rPr>
            </w:pPr>
            <w:proofErr w:type="gramStart"/>
            <w:r w:rsidRPr="00F126C8">
              <w:rPr>
                <w:rFonts w:ascii="Times New Roman" w:hAnsi="Times New Roman" w:cs="Times New Roman"/>
                <w:color w:val="212529"/>
                <w:sz w:val="26"/>
                <w:szCs w:val="26"/>
              </w:rPr>
              <w:t>Атомның құрамы мен құрылсы; атомдардағы электрондардың таралуы мен қозғалысы; химиялық байланыстың түрлері; химиялық элементтердің периодтық заңы мен периодтық кестесі; заттар массасының сақталу заңы; тотығу-тотықсыздану реакциялары; химиялық реакциялардың жылдамдығы; химиялық тепе - теңдігі; аса маңызды p-элементтерін және олардың қосылыстары;</w:t>
            </w:r>
            <w:proofErr w:type="gramEnd"/>
            <w:r w:rsidRPr="00F126C8">
              <w:rPr>
                <w:rFonts w:ascii="Times New Roman" w:hAnsi="Times New Roman" w:cs="Times New Roman"/>
                <w:color w:val="212529"/>
                <w:sz w:val="26"/>
                <w:szCs w:val="26"/>
              </w:rPr>
              <w:t xml:space="preserve"> металдар мен олардың қорытпалары; биохимия негіздері.</w:t>
            </w:r>
          </w:p>
        </w:tc>
        <w:tc>
          <w:tcPr>
            <w:tcW w:w="4819" w:type="dxa"/>
            <w:shd w:val="clear" w:color="auto" w:fill="auto"/>
          </w:tcPr>
          <w:p w:rsidR="00211DD0" w:rsidRPr="00F126C8" w:rsidRDefault="00070B30" w:rsidP="00A2772A">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10.1. </w:t>
            </w:r>
            <w:r w:rsidR="00A2772A" w:rsidRPr="00F126C8">
              <w:rPr>
                <w:rFonts w:ascii="Times New Roman" w:hAnsi="Times New Roman" w:cs="Times New Roman"/>
                <w:sz w:val="26"/>
                <w:szCs w:val="26"/>
              </w:rPr>
              <w:t>Атомның құрамы мен құрылымын, атомдардағы электрондардың таралуы мен қозғалысын түсіндір</w:t>
            </w:r>
            <w:r w:rsidR="00A2772A"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val="restart"/>
            <w:shd w:val="clear" w:color="auto" w:fill="auto"/>
          </w:tcPr>
          <w:p w:rsidR="00211DD0" w:rsidRPr="00F126C8" w:rsidRDefault="00075BB1" w:rsidP="0007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2.</w:t>
            </w:r>
            <w:r w:rsidR="00D666EF" w:rsidRPr="00F126C8">
              <w:rPr>
                <w:rFonts w:ascii="Times New Roman" w:hAnsi="Times New Roman" w:cs="Times New Roman"/>
                <w:bCs/>
                <w:sz w:val="26"/>
                <w:szCs w:val="26"/>
                <w:lang w:val="kk-KZ"/>
              </w:rPr>
              <w:t>/96/4кр</w:t>
            </w:r>
          </w:p>
          <w:p w:rsidR="00D666EF" w:rsidRPr="00736CA6" w:rsidRDefault="00D666EF" w:rsidP="0007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сынақ</w:t>
            </w: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10.2. </w:t>
            </w:r>
            <w:r w:rsidR="00A2772A" w:rsidRPr="00F126C8">
              <w:rPr>
                <w:rFonts w:ascii="Times New Roman" w:hAnsi="Times New Roman" w:cs="Times New Roman"/>
                <w:sz w:val="26"/>
                <w:szCs w:val="26"/>
              </w:rPr>
              <w:t>Химиялық байланыстың табиғатын және оның түрлерін түсіндір</w:t>
            </w:r>
            <w:r w:rsidR="00A2772A"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10.3. </w:t>
            </w:r>
            <w:r w:rsidR="00A2772A" w:rsidRPr="00F126C8">
              <w:rPr>
                <w:rFonts w:ascii="Times New Roman" w:hAnsi="Times New Roman" w:cs="Times New Roman"/>
                <w:sz w:val="26"/>
                <w:szCs w:val="26"/>
              </w:rPr>
              <w:t xml:space="preserve">Химиялық реакциялардың </w:t>
            </w:r>
            <w:proofErr w:type="gramStart"/>
            <w:r w:rsidR="00A2772A" w:rsidRPr="00F126C8">
              <w:rPr>
                <w:rFonts w:ascii="Times New Roman" w:hAnsi="Times New Roman" w:cs="Times New Roman"/>
                <w:sz w:val="26"/>
                <w:szCs w:val="26"/>
              </w:rPr>
              <w:t>жүру</w:t>
            </w:r>
            <w:proofErr w:type="gramEnd"/>
            <w:r w:rsidR="00A2772A" w:rsidRPr="00F126C8">
              <w:rPr>
                <w:rFonts w:ascii="Times New Roman" w:hAnsi="Times New Roman" w:cs="Times New Roman"/>
                <w:sz w:val="26"/>
                <w:szCs w:val="26"/>
              </w:rPr>
              <w:t xml:space="preserve"> заңдылықтары мен энергиясын түсіндір</w:t>
            </w:r>
            <w:r w:rsidR="00A2772A"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A2772A">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10.4. </w:t>
            </w:r>
            <w:r w:rsidR="00A2772A" w:rsidRPr="00F126C8">
              <w:rPr>
                <w:rFonts w:ascii="Times New Roman" w:hAnsi="Times New Roman" w:cs="Times New Roman"/>
                <w:sz w:val="26"/>
                <w:szCs w:val="26"/>
              </w:rPr>
              <w:t>P - элементтері</w:t>
            </w:r>
            <w:proofErr w:type="gramStart"/>
            <w:r w:rsidR="00A2772A" w:rsidRPr="00F126C8">
              <w:rPr>
                <w:rFonts w:ascii="Times New Roman" w:hAnsi="Times New Roman" w:cs="Times New Roman"/>
                <w:sz w:val="26"/>
                <w:szCs w:val="26"/>
              </w:rPr>
              <w:t>нің ж</w:t>
            </w:r>
            <w:proofErr w:type="gramEnd"/>
            <w:r w:rsidR="00A2772A" w:rsidRPr="00F126C8">
              <w:rPr>
                <w:rFonts w:ascii="Times New Roman" w:hAnsi="Times New Roman" w:cs="Times New Roman"/>
                <w:sz w:val="26"/>
                <w:szCs w:val="26"/>
              </w:rPr>
              <w:t xml:space="preserve">әне </w:t>
            </w:r>
            <w:r w:rsidR="00A2772A" w:rsidRPr="00F126C8">
              <w:rPr>
                <w:rFonts w:ascii="Times New Roman" w:hAnsi="Times New Roman" w:cs="Times New Roman"/>
                <w:sz w:val="26"/>
                <w:szCs w:val="26"/>
              </w:rPr>
              <w:lastRenderedPageBreak/>
              <w:t>олардың қосылыстарының құрылымын, физикалық және химиялық қасиеттерін сипатта</w:t>
            </w:r>
            <w:r w:rsidR="00A2772A"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rPr>
          <w:trHeight w:val="7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10.5. </w:t>
            </w:r>
            <w:r w:rsidR="00324E99" w:rsidRPr="00F126C8">
              <w:rPr>
                <w:rFonts w:ascii="Times New Roman" w:hAnsi="Times New Roman" w:cs="Times New Roman"/>
                <w:sz w:val="26"/>
                <w:szCs w:val="26"/>
              </w:rPr>
              <w:t>Металдар мен олардың қорытпаларының қасиеттерін, алу тәсілдері</w:t>
            </w:r>
            <w:proofErr w:type="gramStart"/>
            <w:r w:rsidR="00324E99" w:rsidRPr="00F126C8">
              <w:rPr>
                <w:rFonts w:ascii="Times New Roman" w:hAnsi="Times New Roman" w:cs="Times New Roman"/>
                <w:sz w:val="26"/>
                <w:szCs w:val="26"/>
              </w:rPr>
              <w:t>н ж</w:t>
            </w:r>
            <w:proofErr w:type="gramEnd"/>
            <w:r w:rsidR="00324E99" w:rsidRPr="00F126C8">
              <w:rPr>
                <w:rFonts w:ascii="Times New Roman" w:hAnsi="Times New Roman" w:cs="Times New Roman"/>
                <w:sz w:val="26"/>
                <w:szCs w:val="26"/>
              </w:rPr>
              <w:t>әне қолдану саласын сипаттау</w:t>
            </w:r>
            <w:r w:rsidR="00211DD0" w:rsidRPr="00F126C8">
              <w:rPr>
                <w:rFonts w:ascii="Times New Roman" w:hAnsi="Times New Roman" w:cs="Times New Roman"/>
                <w:sz w:val="26"/>
                <w:szCs w:val="26"/>
              </w:rPr>
              <w:t xml:space="preserve">. </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10.6. </w:t>
            </w:r>
            <w:r w:rsidR="00324E99" w:rsidRPr="00F126C8">
              <w:rPr>
                <w:rFonts w:ascii="Times New Roman" w:hAnsi="Times New Roman" w:cs="Times New Roman"/>
                <w:sz w:val="26"/>
                <w:szCs w:val="26"/>
              </w:rPr>
              <w:t xml:space="preserve">Көмірсулардың, аминдердің, аминқышқылдары мен ақуыздардың құрылымын, физикалық және химиялық қасиеттерін түсіндіру, ферменттердің </w:t>
            </w:r>
            <w:proofErr w:type="gramStart"/>
            <w:r w:rsidR="00324E99" w:rsidRPr="00F126C8">
              <w:rPr>
                <w:rFonts w:ascii="Times New Roman" w:hAnsi="Times New Roman" w:cs="Times New Roman"/>
                <w:sz w:val="26"/>
                <w:szCs w:val="26"/>
              </w:rPr>
              <w:t>р</w:t>
            </w:r>
            <w:proofErr w:type="gramEnd"/>
            <w:r w:rsidR="00324E99" w:rsidRPr="00F126C8">
              <w:rPr>
                <w:rFonts w:ascii="Times New Roman" w:hAnsi="Times New Roman" w:cs="Times New Roman"/>
                <w:sz w:val="26"/>
                <w:szCs w:val="26"/>
              </w:rPr>
              <w:t>өлі мен маңыздылығын түсіну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10.7. </w:t>
            </w:r>
            <w:r w:rsidR="00324E99" w:rsidRPr="00F126C8">
              <w:rPr>
                <w:rFonts w:ascii="Times New Roman" w:hAnsi="Times New Roman" w:cs="Times New Roman"/>
                <w:sz w:val="26"/>
                <w:szCs w:val="26"/>
              </w:rPr>
              <w:t>Нуклеин қышқылдарының құрылымын және олардың жіктелуін сипатта</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11</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 xml:space="preserve"> 11. Биология</w:t>
            </w:r>
          </w:p>
        </w:tc>
        <w:tc>
          <w:tcPr>
            <w:tcW w:w="5670" w:type="dxa"/>
            <w:vMerge w:val="restart"/>
            <w:shd w:val="clear" w:color="auto" w:fill="auto"/>
          </w:tcPr>
          <w:p w:rsidR="00211DD0" w:rsidRPr="00F126C8" w:rsidRDefault="00BB64F9" w:rsidP="00976F08">
            <w:pPr>
              <w:spacing w:after="0" w:line="240" w:lineRule="auto"/>
              <w:rPr>
                <w:rFonts w:ascii="Times New Roman" w:hAnsi="Times New Roman" w:cs="Times New Roman"/>
                <w:sz w:val="26"/>
                <w:szCs w:val="26"/>
              </w:rPr>
            </w:pPr>
            <w:r w:rsidRPr="00F126C8">
              <w:rPr>
                <w:rFonts w:ascii="Times New Roman" w:hAnsi="Times New Roman" w:cs="Times New Roman"/>
                <w:color w:val="212529"/>
                <w:sz w:val="26"/>
                <w:szCs w:val="26"/>
                <w:shd w:val="clear" w:color="auto" w:fill="FDFDFE"/>
              </w:rPr>
              <w:t>Молекулалық биология және биохимия негіздері; жасуша биологиясының негіздері; ті</w:t>
            </w:r>
            <w:proofErr w:type="gramStart"/>
            <w:r w:rsidRPr="00F126C8">
              <w:rPr>
                <w:rFonts w:ascii="Times New Roman" w:hAnsi="Times New Roman" w:cs="Times New Roman"/>
                <w:color w:val="212529"/>
                <w:sz w:val="26"/>
                <w:szCs w:val="26"/>
                <w:shd w:val="clear" w:color="auto" w:fill="FDFDFE"/>
              </w:rPr>
              <w:t>р</w:t>
            </w:r>
            <w:proofErr w:type="gramEnd"/>
            <w:r w:rsidRPr="00F126C8">
              <w:rPr>
                <w:rFonts w:ascii="Times New Roman" w:hAnsi="Times New Roman" w:cs="Times New Roman"/>
                <w:color w:val="212529"/>
                <w:sz w:val="26"/>
                <w:szCs w:val="26"/>
                <w:shd w:val="clear" w:color="auto" w:fill="FDFDFE"/>
              </w:rPr>
              <w:t>і организмдердің алуан түрлілігі, құрылымы мен қызметі; тірі организмдердің көбеюі, тұқым қуалаушылығы, өзгергіштігі, эволюциялық даму; селекция негіздері; биомедицина, биоинформатика, биотехнология негіздері; биосфера, экожүйе, популяция; экологияны және адамның қоршаған ортаға әсері.</w:t>
            </w: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11.1. </w:t>
            </w:r>
            <w:r w:rsidR="00324E99" w:rsidRPr="00F126C8">
              <w:rPr>
                <w:rFonts w:ascii="Times New Roman" w:hAnsi="Times New Roman" w:cs="Times New Roman"/>
                <w:sz w:val="26"/>
                <w:szCs w:val="26"/>
              </w:rPr>
              <w:t>Ақуыздардың, майлардың, кө</w:t>
            </w:r>
            <w:proofErr w:type="gramStart"/>
            <w:r w:rsidR="00324E99" w:rsidRPr="00F126C8">
              <w:rPr>
                <w:rFonts w:ascii="Times New Roman" w:hAnsi="Times New Roman" w:cs="Times New Roman"/>
                <w:sz w:val="26"/>
                <w:szCs w:val="26"/>
              </w:rPr>
              <w:t>м</w:t>
            </w:r>
            <w:proofErr w:type="gramEnd"/>
            <w:r w:rsidR="00324E99" w:rsidRPr="00F126C8">
              <w:rPr>
                <w:rFonts w:ascii="Times New Roman" w:hAnsi="Times New Roman" w:cs="Times New Roman"/>
                <w:sz w:val="26"/>
                <w:szCs w:val="26"/>
              </w:rPr>
              <w:t>ірсулардың құрылымын, құрамы мен қызметін сипатта</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2.</w:t>
            </w:r>
            <w:r w:rsidR="00BB64F9" w:rsidRPr="00F126C8">
              <w:rPr>
                <w:rFonts w:ascii="Times New Roman" w:hAnsi="Times New Roman" w:cs="Times New Roman"/>
                <w:bCs/>
                <w:sz w:val="26"/>
                <w:szCs w:val="26"/>
                <w:lang w:val="kk-KZ"/>
              </w:rPr>
              <w:t>/72с/3кр</w:t>
            </w:r>
          </w:p>
          <w:p w:rsidR="00BB64F9" w:rsidRPr="00736CA6"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сынақ</w:t>
            </w: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11.2. </w:t>
            </w:r>
            <w:r w:rsidR="00324E99" w:rsidRPr="00F126C8">
              <w:rPr>
                <w:rFonts w:ascii="Times New Roman" w:hAnsi="Times New Roman" w:cs="Times New Roman"/>
                <w:sz w:val="26"/>
                <w:szCs w:val="26"/>
              </w:rPr>
              <w:t>Электронды микроскоп астында кө</w:t>
            </w:r>
            <w:proofErr w:type="gramStart"/>
            <w:r w:rsidR="00324E99" w:rsidRPr="00F126C8">
              <w:rPr>
                <w:rFonts w:ascii="Times New Roman" w:hAnsi="Times New Roman" w:cs="Times New Roman"/>
                <w:sz w:val="26"/>
                <w:szCs w:val="26"/>
              </w:rPr>
              <w:t>р</w:t>
            </w:r>
            <w:proofErr w:type="gramEnd"/>
            <w:r w:rsidR="00324E99" w:rsidRPr="00F126C8">
              <w:rPr>
                <w:rFonts w:ascii="Times New Roman" w:hAnsi="Times New Roman" w:cs="Times New Roman"/>
                <w:sz w:val="26"/>
                <w:szCs w:val="26"/>
              </w:rPr>
              <w:t>інетін жасуша органоидтарының құрылымы мен функциясының ерекшеліктерін түсіндір</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11.3. </w:t>
            </w:r>
            <w:r w:rsidR="00324E99" w:rsidRPr="00F126C8">
              <w:rPr>
                <w:rFonts w:ascii="Times New Roman" w:hAnsi="Times New Roman" w:cs="Times New Roman"/>
                <w:sz w:val="26"/>
                <w:szCs w:val="26"/>
              </w:rPr>
              <w:t>Биологиялық процестерде тамақтану, заттарды тасымалдау, тыныс алу және шығару механизмін түсіндір</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11.4. </w:t>
            </w:r>
            <w:r w:rsidR="00324E99" w:rsidRPr="00F126C8">
              <w:rPr>
                <w:rFonts w:ascii="Times New Roman" w:hAnsi="Times New Roman" w:cs="Times New Roman"/>
                <w:sz w:val="26"/>
                <w:szCs w:val="26"/>
              </w:rPr>
              <w:t>Ті</w:t>
            </w:r>
            <w:proofErr w:type="gramStart"/>
            <w:r w:rsidR="00324E99" w:rsidRPr="00F126C8">
              <w:rPr>
                <w:rFonts w:ascii="Times New Roman" w:hAnsi="Times New Roman" w:cs="Times New Roman"/>
                <w:sz w:val="26"/>
                <w:szCs w:val="26"/>
              </w:rPr>
              <w:t>р</w:t>
            </w:r>
            <w:proofErr w:type="gramEnd"/>
            <w:r w:rsidR="00324E99" w:rsidRPr="00F126C8">
              <w:rPr>
                <w:rFonts w:ascii="Times New Roman" w:hAnsi="Times New Roman" w:cs="Times New Roman"/>
                <w:sz w:val="26"/>
                <w:szCs w:val="26"/>
              </w:rPr>
              <w:t>і организмдердің өсуі, көбеюі және дамуындағы жасуша циклінің маңыздылығын анықтау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11.5. </w:t>
            </w:r>
            <w:r w:rsidR="00324E99" w:rsidRPr="00F126C8">
              <w:rPr>
                <w:rFonts w:ascii="Times New Roman" w:hAnsi="Times New Roman" w:cs="Times New Roman"/>
                <w:sz w:val="26"/>
                <w:szCs w:val="26"/>
              </w:rPr>
              <w:t>Тұқым қуалаушылық пен өзгергі</w:t>
            </w:r>
            <w:proofErr w:type="gramStart"/>
            <w:r w:rsidR="00324E99" w:rsidRPr="00F126C8">
              <w:rPr>
                <w:rFonts w:ascii="Times New Roman" w:hAnsi="Times New Roman" w:cs="Times New Roman"/>
                <w:sz w:val="26"/>
                <w:szCs w:val="26"/>
              </w:rPr>
              <w:t>шт</w:t>
            </w:r>
            <w:proofErr w:type="gramEnd"/>
            <w:r w:rsidR="00324E99" w:rsidRPr="00F126C8">
              <w:rPr>
                <w:rFonts w:ascii="Times New Roman" w:hAnsi="Times New Roman" w:cs="Times New Roman"/>
                <w:sz w:val="26"/>
                <w:szCs w:val="26"/>
              </w:rPr>
              <w:t>іктің негізгі заңдылықтарын, эволюция мен селекция механизмін түсіндір</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11.6. </w:t>
            </w:r>
            <w:r w:rsidR="00324E99" w:rsidRPr="00F126C8">
              <w:rPr>
                <w:rFonts w:ascii="Times New Roman" w:hAnsi="Times New Roman" w:cs="Times New Roman"/>
                <w:sz w:val="26"/>
                <w:szCs w:val="26"/>
              </w:rPr>
              <w:t xml:space="preserve">Бионика, биоинформатика, биотехнологияның </w:t>
            </w:r>
            <w:proofErr w:type="gramStart"/>
            <w:r w:rsidR="00324E99" w:rsidRPr="00F126C8">
              <w:rPr>
                <w:rFonts w:ascii="Times New Roman" w:hAnsi="Times New Roman" w:cs="Times New Roman"/>
                <w:sz w:val="26"/>
                <w:szCs w:val="26"/>
              </w:rPr>
              <w:t>р</w:t>
            </w:r>
            <w:proofErr w:type="gramEnd"/>
            <w:r w:rsidR="00324E99" w:rsidRPr="00F126C8">
              <w:rPr>
                <w:rFonts w:ascii="Times New Roman" w:hAnsi="Times New Roman" w:cs="Times New Roman"/>
                <w:sz w:val="26"/>
                <w:szCs w:val="26"/>
              </w:rPr>
              <w:t>өлі мен әдістерін сипатта</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rPr>
              <w:t xml:space="preserve"> 11.7. </w:t>
            </w:r>
            <w:r w:rsidR="00324E99" w:rsidRPr="00F126C8">
              <w:rPr>
                <w:rFonts w:ascii="Times New Roman" w:hAnsi="Times New Roman" w:cs="Times New Roman"/>
                <w:sz w:val="26"/>
                <w:szCs w:val="26"/>
              </w:rPr>
              <w:t>Ө</w:t>
            </w:r>
            <w:proofErr w:type="gramStart"/>
            <w:r w:rsidR="00324E99" w:rsidRPr="00F126C8">
              <w:rPr>
                <w:rFonts w:ascii="Times New Roman" w:hAnsi="Times New Roman" w:cs="Times New Roman"/>
                <w:sz w:val="26"/>
                <w:szCs w:val="26"/>
              </w:rPr>
              <w:t>з айма</w:t>
            </w:r>
            <w:proofErr w:type="gramEnd"/>
            <w:r w:rsidR="00324E99" w:rsidRPr="00F126C8">
              <w:rPr>
                <w:rFonts w:ascii="Times New Roman" w:hAnsi="Times New Roman" w:cs="Times New Roman"/>
                <w:sz w:val="26"/>
                <w:szCs w:val="26"/>
              </w:rPr>
              <w:t>ғының экожүйелері мен экологиялық мәселелерін сипатта</w:t>
            </w:r>
            <w:r w:rsidR="00324E99" w:rsidRPr="00F126C8">
              <w:rPr>
                <w:rFonts w:ascii="Times New Roman" w:hAnsi="Times New Roman" w:cs="Times New Roman"/>
                <w:sz w:val="26"/>
                <w:szCs w:val="26"/>
                <w:lang w:val="kk-KZ"/>
              </w:rPr>
              <w:t>у</w:t>
            </w:r>
            <w:r w:rsidR="00211DD0" w:rsidRPr="00F126C8">
              <w:rPr>
                <w:rFonts w:ascii="Times New Roman" w:hAnsi="Times New Roman" w:cs="Times New Roman"/>
                <w:sz w:val="26"/>
                <w:szCs w:val="26"/>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p>
        </w:tc>
      </w:tr>
      <w:tr w:rsidR="00D83BA6" w:rsidRPr="00BB64F9"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12</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rPr>
              <w:t xml:space="preserve"> 1</w:t>
            </w:r>
            <w:r w:rsidR="00211DD0" w:rsidRPr="00F126C8">
              <w:rPr>
                <w:rFonts w:ascii="Times New Roman" w:hAnsi="Times New Roman" w:cs="Times New Roman"/>
                <w:sz w:val="26"/>
                <w:szCs w:val="26"/>
                <w:lang w:val="kk-KZ"/>
              </w:rPr>
              <w:t>2. География</w:t>
            </w:r>
          </w:p>
        </w:tc>
        <w:tc>
          <w:tcPr>
            <w:tcW w:w="5670" w:type="dxa"/>
            <w:vMerge w:val="restart"/>
            <w:shd w:val="clear" w:color="auto" w:fill="auto"/>
          </w:tcPr>
          <w:p w:rsidR="00211DD0" w:rsidRPr="00F126C8" w:rsidRDefault="00BB64F9" w:rsidP="00976F08">
            <w:pPr>
              <w:spacing w:after="0" w:line="240" w:lineRule="auto"/>
              <w:rPr>
                <w:rFonts w:ascii="Times New Roman" w:hAnsi="Times New Roman" w:cs="Times New Roman"/>
                <w:bCs/>
                <w:iCs/>
                <w:sz w:val="26"/>
                <w:szCs w:val="26"/>
                <w:lang w:val="kk-KZ"/>
              </w:rPr>
            </w:pPr>
            <w:r w:rsidRPr="00F126C8">
              <w:rPr>
                <w:rFonts w:ascii="Times New Roman" w:hAnsi="Times New Roman" w:cs="Times New Roman"/>
                <w:color w:val="212529"/>
                <w:sz w:val="26"/>
                <w:szCs w:val="26"/>
                <w:lang w:val="kk-KZ"/>
              </w:rPr>
              <w:t>Географиялық зерттеу әдістері; картография және геоинформатика негіздері; табиғатты пайдалану және геоэкология негіздері; геоэкономика негіздері; геосаясат негіздері; елтану; адамзаттың жаһандық проблемалар.</w:t>
            </w: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12.1. </w:t>
            </w:r>
            <w:r w:rsidR="00324E99" w:rsidRPr="00F126C8">
              <w:rPr>
                <w:rFonts w:ascii="Times New Roman" w:hAnsi="Times New Roman" w:cs="Times New Roman"/>
                <w:sz w:val="26"/>
                <w:szCs w:val="26"/>
                <w:lang w:val="kk-KZ"/>
              </w:rPr>
              <w:t>Зерттеудің жалпы географиялық және өзекті географиялық әдістерін меңгеру</w:t>
            </w:r>
            <w:r w:rsidR="00211DD0" w:rsidRPr="00F126C8">
              <w:rPr>
                <w:rFonts w:ascii="Times New Roman" w:hAnsi="Times New Roman" w:cs="Times New Roman"/>
                <w:sz w:val="26"/>
                <w:szCs w:val="26"/>
                <w:lang w:val="kk-KZ"/>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2.</w:t>
            </w:r>
            <w:r w:rsidR="00BB64F9" w:rsidRPr="00F126C8">
              <w:rPr>
                <w:rFonts w:ascii="Times New Roman" w:hAnsi="Times New Roman" w:cs="Times New Roman"/>
                <w:bCs/>
                <w:sz w:val="26"/>
                <w:szCs w:val="26"/>
                <w:lang w:val="kk-KZ"/>
              </w:rPr>
              <w:t>/72/3кр</w:t>
            </w:r>
          </w:p>
          <w:p w:rsidR="00BB64F9" w:rsidRPr="00BB64F9"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r w:rsidRPr="00F126C8">
              <w:rPr>
                <w:rFonts w:ascii="Times New Roman" w:hAnsi="Times New Roman" w:cs="Times New Roman"/>
                <w:bCs/>
                <w:sz w:val="26"/>
                <w:szCs w:val="26"/>
                <w:lang w:val="kk-KZ"/>
              </w:rPr>
              <w:t>сынақ</w:t>
            </w: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12.2. </w:t>
            </w:r>
            <w:r w:rsidR="00324E99" w:rsidRPr="00F126C8">
              <w:rPr>
                <w:rFonts w:ascii="Times New Roman" w:hAnsi="Times New Roman" w:cs="Times New Roman"/>
                <w:sz w:val="26"/>
                <w:szCs w:val="26"/>
                <w:lang w:val="kk-KZ"/>
              </w:rPr>
              <w:t>Геоақпараттық жүйелердің заманауи картографиялық әдістері мен технологияларын қолдану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D336AF"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12.3. </w:t>
            </w:r>
            <w:r w:rsidR="00324E99" w:rsidRPr="00F126C8">
              <w:rPr>
                <w:rFonts w:ascii="Times New Roman" w:hAnsi="Times New Roman" w:cs="Times New Roman"/>
                <w:sz w:val="26"/>
                <w:szCs w:val="26"/>
                <w:lang w:val="kk-KZ"/>
              </w:rPr>
              <w:t>Табиғатты пай</w:t>
            </w:r>
            <w:r w:rsidR="00324E99" w:rsidRPr="00D336AF">
              <w:rPr>
                <w:rFonts w:ascii="Times New Roman" w:hAnsi="Times New Roman" w:cs="Times New Roman"/>
                <w:sz w:val="26"/>
                <w:szCs w:val="26"/>
                <w:lang w:val="kk-KZ"/>
              </w:rPr>
              <w:t>далану тұжырымдамасын түсіну және өнеркәсіптік өндірістің антропогендік факторларының қоршаған ортаға әсерін талдау</w:t>
            </w:r>
            <w:r w:rsidR="00211DD0" w:rsidRPr="00D336AF">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D336AF"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D336AF"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D336AF"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D336AF">
              <w:rPr>
                <w:rFonts w:ascii="Times New Roman" w:hAnsi="Times New Roman" w:cs="Times New Roman"/>
                <w:sz w:val="26"/>
                <w:szCs w:val="26"/>
                <w:lang w:val="kk-KZ"/>
              </w:rPr>
              <w:t xml:space="preserve"> 12.4. </w:t>
            </w:r>
            <w:r w:rsidR="00324E99" w:rsidRPr="00D336AF">
              <w:rPr>
                <w:rFonts w:ascii="Times New Roman" w:hAnsi="Times New Roman" w:cs="Times New Roman"/>
                <w:sz w:val="26"/>
                <w:szCs w:val="26"/>
                <w:lang w:val="kk-KZ"/>
              </w:rPr>
              <w:t>Қазақстан өңірлерінің аумақтық факторларын, геоэкономикалық жай-күйі мен әлеуетін сипаттау</w:t>
            </w:r>
            <w:r w:rsidR="00211DD0" w:rsidRPr="00D336AF">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D336AF"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D336AF"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422452"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422452">
              <w:rPr>
                <w:rFonts w:ascii="Times New Roman" w:hAnsi="Times New Roman" w:cs="Times New Roman"/>
                <w:sz w:val="26"/>
                <w:szCs w:val="26"/>
                <w:lang w:val="kk-KZ"/>
              </w:rPr>
              <w:t xml:space="preserve"> 12.5. </w:t>
            </w:r>
            <w:r w:rsidR="00324E99" w:rsidRPr="00422452">
              <w:rPr>
                <w:rFonts w:ascii="Times New Roman" w:hAnsi="Times New Roman" w:cs="Times New Roman"/>
                <w:sz w:val="26"/>
                <w:szCs w:val="26"/>
                <w:lang w:val="kk-KZ"/>
              </w:rPr>
              <w:t>Қазақстанның геосаяси жағдайы мен қауіпсіздігін талдау</w:t>
            </w:r>
            <w:r w:rsidR="00211DD0" w:rsidRPr="00422452">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422452"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422452"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422452" w:rsidRDefault="00070B30" w:rsidP="00763C3F">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422452">
              <w:rPr>
                <w:rFonts w:ascii="Times New Roman" w:hAnsi="Times New Roman" w:cs="Times New Roman"/>
                <w:sz w:val="26"/>
                <w:szCs w:val="26"/>
                <w:lang w:val="kk-KZ"/>
              </w:rPr>
              <w:t xml:space="preserve"> 12.6. </w:t>
            </w:r>
            <w:r w:rsidR="00324E99" w:rsidRPr="00422452">
              <w:rPr>
                <w:rFonts w:ascii="Times New Roman" w:hAnsi="Times New Roman" w:cs="Times New Roman"/>
                <w:sz w:val="26"/>
                <w:szCs w:val="26"/>
                <w:lang w:val="kk-KZ"/>
              </w:rPr>
              <w:t>Географиялық, демографиялық, әлеуметтік және бәсекеге қабілетті көрсеткіштер бойынша әлем елдерін салыстыру</w:t>
            </w:r>
            <w:r w:rsidR="00211DD0" w:rsidRPr="00422452">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422452"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422452"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422452" w:rsidRDefault="00070B30" w:rsidP="00075BB1">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422452">
              <w:rPr>
                <w:rFonts w:ascii="Times New Roman" w:hAnsi="Times New Roman" w:cs="Times New Roman"/>
                <w:sz w:val="26"/>
                <w:szCs w:val="26"/>
                <w:lang w:val="kk-KZ"/>
              </w:rPr>
              <w:t xml:space="preserve"> 12.</w:t>
            </w:r>
            <w:r w:rsidR="00075BB1" w:rsidRPr="00422452">
              <w:rPr>
                <w:rFonts w:ascii="Times New Roman" w:hAnsi="Times New Roman" w:cs="Times New Roman"/>
                <w:sz w:val="26"/>
                <w:szCs w:val="26"/>
                <w:lang w:val="kk-KZ"/>
              </w:rPr>
              <w:t>7</w:t>
            </w:r>
            <w:r w:rsidR="00211DD0" w:rsidRPr="00422452">
              <w:rPr>
                <w:rFonts w:ascii="Times New Roman" w:hAnsi="Times New Roman" w:cs="Times New Roman"/>
                <w:sz w:val="26"/>
                <w:szCs w:val="26"/>
                <w:lang w:val="kk-KZ"/>
              </w:rPr>
              <w:t xml:space="preserve">. </w:t>
            </w:r>
            <w:r w:rsidR="00324E99" w:rsidRPr="00422452">
              <w:rPr>
                <w:rFonts w:ascii="Times New Roman" w:hAnsi="Times New Roman" w:cs="Times New Roman"/>
                <w:sz w:val="26"/>
                <w:szCs w:val="26"/>
                <w:lang w:val="kk-KZ"/>
              </w:rPr>
              <w:t>Адамзаттың жаһандық проблемаларын және олардың Қазақстан аумағындағы көріністерін сипаттау</w:t>
            </w:r>
            <w:r w:rsidR="00211DD0" w:rsidRPr="00422452">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BB64F9" w:rsidTr="00D336AF">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13</w:t>
            </w:r>
          </w:p>
        </w:tc>
        <w:tc>
          <w:tcPr>
            <w:tcW w:w="2835" w:type="dxa"/>
            <w:vMerge w:val="restart"/>
            <w:shd w:val="clear" w:color="auto" w:fill="auto"/>
          </w:tcPr>
          <w:p w:rsidR="00211DD0" w:rsidRPr="00F126C8" w:rsidRDefault="00B12110" w:rsidP="00F37B9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lang w:val="kk-KZ"/>
              </w:rPr>
              <w:t xml:space="preserve"> 13. </w:t>
            </w:r>
            <w:r w:rsidR="00F37B90" w:rsidRPr="00F126C8">
              <w:rPr>
                <w:rFonts w:ascii="Times New Roman" w:hAnsi="Times New Roman" w:cs="Times New Roman"/>
                <w:sz w:val="26"/>
                <w:szCs w:val="26"/>
                <w:lang w:val="kk-KZ"/>
              </w:rPr>
              <w:t>Графика және жобалау</w:t>
            </w:r>
          </w:p>
        </w:tc>
        <w:tc>
          <w:tcPr>
            <w:tcW w:w="5670" w:type="dxa"/>
            <w:vMerge w:val="restart"/>
            <w:shd w:val="clear" w:color="auto" w:fill="auto"/>
          </w:tcPr>
          <w:p w:rsidR="00211DD0" w:rsidRPr="00F126C8" w:rsidRDefault="00BB64F9" w:rsidP="00976F08">
            <w:pPr>
              <w:spacing w:after="0" w:line="240" w:lineRule="auto"/>
              <w:rPr>
                <w:rFonts w:ascii="Times New Roman" w:hAnsi="Times New Roman" w:cs="Times New Roman"/>
                <w:bCs/>
                <w:iCs/>
                <w:sz w:val="26"/>
                <w:szCs w:val="26"/>
                <w:lang w:val="kk-KZ"/>
              </w:rPr>
            </w:pPr>
            <w:r w:rsidRPr="00F126C8">
              <w:rPr>
                <w:rFonts w:ascii="Times New Roman" w:hAnsi="Times New Roman" w:cs="Times New Roman"/>
                <w:color w:val="212529"/>
                <w:sz w:val="26"/>
                <w:szCs w:val="26"/>
                <w:shd w:val="clear" w:color="auto" w:fill="FDFDFE"/>
                <w:lang w:val="kk-KZ"/>
              </w:rPr>
              <w:t xml:space="preserve">Ақпаратты визуализациялаудың графикалық тәсілдері мен құралдары; суреттердің негізгі түрлері және олардың құрылысы; кескіннің түрі </w:t>
            </w:r>
            <w:r w:rsidRPr="00F126C8">
              <w:rPr>
                <w:rFonts w:ascii="Times New Roman" w:hAnsi="Times New Roman" w:cs="Times New Roman"/>
                <w:color w:val="212529"/>
                <w:sz w:val="26"/>
                <w:szCs w:val="26"/>
                <w:shd w:val="clear" w:color="auto" w:fill="FDFDFE"/>
                <w:lang w:val="kk-KZ"/>
              </w:rPr>
              <w:lastRenderedPageBreak/>
              <w:t>мен құрамын түрлендіру; геометриялық денелердің қалыптасу заңдары және пішіндерді құрастыру; пішіндерді түрлендіру; техникалық, архитектуралық құрылыс және ақпараттық графика элементтері; жобалық графикасы.</w:t>
            </w: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lastRenderedPageBreak/>
              <w:t>ОН</w:t>
            </w:r>
            <w:r w:rsidR="00211DD0" w:rsidRPr="00F126C8">
              <w:rPr>
                <w:rFonts w:ascii="Times New Roman" w:hAnsi="Times New Roman" w:cs="Times New Roman"/>
                <w:sz w:val="26"/>
                <w:szCs w:val="26"/>
                <w:lang w:val="kk-KZ"/>
              </w:rPr>
              <w:t xml:space="preserve"> 13.1. </w:t>
            </w:r>
            <w:r w:rsidR="00324E99" w:rsidRPr="00F126C8">
              <w:rPr>
                <w:rFonts w:ascii="Times New Roman" w:hAnsi="Times New Roman" w:cs="Times New Roman"/>
                <w:sz w:val="26"/>
                <w:szCs w:val="26"/>
                <w:lang w:val="kk-KZ"/>
              </w:rPr>
              <w:t xml:space="preserve">Графикалық кескіндерді, соның ішінде компьютерлік графика құралдарын орындау әдістері мен </w:t>
            </w:r>
            <w:r w:rsidR="00324E99" w:rsidRPr="00F126C8">
              <w:rPr>
                <w:rFonts w:ascii="Times New Roman" w:hAnsi="Times New Roman" w:cs="Times New Roman"/>
                <w:sz w:val="26"/>
                <w:szCs w:val="26"/>
                <w:lang w:val="kk-KZ"/>
              </w:rPr>
              <w:lastRenderedPageBreak/>
              <w:t>тәсілдерін меңгеру</w:t>
            </w:r>
            <w:r w:rsidR="00211DD0" w:rsidRPr="00F126C8">
              <w:rPr>
                <w:rFonts w:ascii="Times New Roman" w:hAnsi="Times New Roman" w:cs="Times New Roman"/>
                <w:sz w:val="26"/>
                <w:szCs w:val="26"/>
                <w:lang w:val="kk-KZ"/>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lastRenderedPageBreak/>
              <w:t>Қ</w:t>
            </w:r>
            <w:r w:rsidR="00211DD0" w:rsidRPr="00F126C8">
              <w:rPr>
                <w:rFonts w:ascii="Times New Roman" w:hAnsi="Times New Roman" w:cs="Times New Roman"/>
                <w:bCs/>
                <w:sz w:val="26"/>
                <w:szCs w:val="26"/>
                <w:lang w:val="kk-KZ"/>
              </w:rPr>
              <w:t>2.</w:t>
            </w:r>
            <w:r w:rsidR="00CA51CE">
              <w:rPr>
                <w:rFonts w:ascii="Times New Roman" w:hAnsi="Times New Roman" w:cs="Times New Roman"/>
                <w:bCs/>
                <w:sz w:val="26"/>
                <w:szCs w:val="26"/>
                <w:lang w:val="kk-KZ"/>
              </w:rPr>
              <w:t>/48/2</w:t>
            </w:r>
            <w:r w:rsidR="00BB64F9" w:rsidRPr="00F126C8">
              <w:rPr>
                <w:rFonts w:ascii="Times New Roman" w:hAnsi="Times New Roman" w:cs="Times New Roman"/>
                <w:bCs/>
                <w:sz w:val="26"/>
                <w:szCs w:val="26"/>
                <w:lang w:val="kk-KZ"/>
              </w:rPr>
              <w:t>кр</w:t>
            </w:r>
          </w:p>
          <w:p w:rsidR="00BB64F9" w:rsidRPr="00BB64F9"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r w:rsidRPr="00F126C8">
              <w:rPr>
                <w:rFonts w:ascii="Times New Roman" w:hAnsi="Times New Roman" w:cs="Times New Roman"/>
                <w:bCs/>
                <w:sz w:val="26"/>
                <w:szCs w:val="26"/>
                <w:lang w:val="kk-KZ"/>
              </w:rPr>
              <w:t>сынақ</w:t>
            </w: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13.2. </w:t>
            </w:r>
            <w:r w:rsidR="00324E99" w:rsidRPr="00F126C8">
              <w:rPr>
                <w:rFonts w:ascii="Times New Roman" w:hAnsi="Times New Roman" w:cs="Times New Roman"/>
                <w:sz w:val="26"/>
                <w:szCs w:val="26"/>
                <w:lang w:val="kk-KZ"/>
              </w:rPr>
              <w:t>Қатты күйдегі және беттік модельдеу әдістерін компьютерлік графика құралдарын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070B30" w:rsidP="00324E99">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13.3. </w:t>
            </w:r>
            <w:r w:rsidR="00324E99" w:rsidRPr="00F126C8">
              <w:rPr>
                <w:rFonts w:ascii="Times New Roman" w:hAnsi="Times New Roman" w:cs="Times New Roman"/>
                <w:sz w:val="26"/>
                <w:szCs w:val="26"/>
                <w:lang w:val="kk-KZ"/>
              </w:rPr>
              <w:t>3D моделінің түрін, құрамын және формасын түрлендіруді орындау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082863"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13.4. </w:t>
            </w:r>
            <w:r w:rsidR="00324E99" w:rsidRPr="00F126C8">
              <w:rPr>
                <w:rFonts w:ascii="Times New Roman" w:hAnsi="Times New Roman" w:cs="Times New Roman"/>
                <w:sz w:val="26"/>
                <w:szCs w:val="26"/>
                <w:lang w:val="kk-KZ"/>
              </w:rPr>
              <w:t>Техникалық, сәулет құрылыс және ақпараттық графика элементтерін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13.5. </w:t>
            </w:r>
            <w:r w:rsidR="00324E99" w:rsidRPr="00F126C8">
              <w:rPr>
                <w:rFonts w:ascii="Times New Roman" w:hAnsi="Times New Roman" w:cs="Times New Roman"/>
                <w:sz w:val="26"/>
                <w:szCs w:val="26"/>
                <w:lang w:val="kk-KZ"/>
              </w:rPr>
              <w:t>Жобалық графика дағдыларын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rPr>
          <w:trHeight w:val="273"/>
        </w:trPr>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14</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lang w:val="kk-KZ"/>
              </w:rPr>
              <w:t xml:space="preserve"> 14. </w:t>
            </w:r>
            <w:r w:rsidR="00F37B90" w:rsidRPr="00F126C8">
              <w:rPr>
                <w:rFonts w:ascii="Times New Roman" w:hAnsi="Times New Roman" w:cs="Times New Roman"/>
                <w:sz w:val="26"/>
                <w:szCs w:val="26"/>
                <w:lang w:val="kk-KZ"/>
              </w:rPr>
              <w:t>Алғашқы әскери және технологиялық дайындық</w:t>
            </w:r>
          </w:p>
        </w:tc>
        <w:tc>
          <w:tcPr>
            <w:tcW w:w="5670" w:type="dxa"/>
            <w:vMerge w:val="restart"/>
            <w:shd w:val="clear" w:color="auto" w:fill="auto"/>
          </w:tcPr>
          <w:p w:rsidR="00211DD0" w:rsidRPr="00F126C8" w:rsidRDefault="00BB64F9" w:rsidP="00976F08">
            <w:pPr>
              <w:spacing w:after="0" w:line="240" w:lineRule="auto"/>
              <w:ind w:left="23"/>
              <w:rPr>
                <w:rFonts w:ascii="Times New Roman" w:hAnsi="Times New Roman" w:cs="Times New Roman"/>
                <w:bCs/>
                <w:iCs/>
                <w:sz w:val="26"/>
                <w:szCs w:val="26"/>
                <w:lang w:val="kk-KZ"/>
              </w:rPr>
            </w:pPr>
            <w:r w:rsidRPr="00F126C8">
              <w:rPr>
                <w:rFonts w:ascii="Times New Roman" w:hAnsi="Times New Roman" w:cs="Times New Roman"/>
                <w:color w:val="212529"/>
                <w:sz w:val="26"/>
                <w:szCs w:val="26"/>
                <w:lang w:val="kk-KZ"/>
              </w:rPr>
              <w:t>Мемлекет қорғанысының конституциялық негіздері; әскери қызметтің құқықтық негіздері; Қазақстан Республикасы Қарулы Күштерінің әскери рәміздері; жалпы әскери жарғылары; тактикалық, атыс, саптық дайындық және әскери топография; әскери робототехника негіздері; тіршілік қауіпсіздігі және ақпараттық технологиялар негіздері; доңғалақты машиналарды жүргізу негіздері мен ережелері; жол қозғалысы ережелері.</w:t>
            </w:r>
          </w:p>
        </w:tc>
        <w:tc>
          <w:tcPr>
            <w:tcW w:w="4819" w:type="dxa"/>
            <w:shd w:val="clear" w:color="auto" w:fill="auto"/>
          </w:tcPr>
          <w:p w:rsidR="00211DD0" w:rsidRPr="00F126C8" w:rsidRDefault="00070B30" w:rsidP="004D0396">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14.1. </w:t>
            </w:r>
            <w:r w:rsidR="004D0396" w:rsidRPr="00F126C8">
              <w:rPr>
                <w:rFonts w:ascii="Times New Roman" w:hAnsi="Times New Roman" w:cs="Times New Roman"/>
                <w:sz w:val="26"/>
                <w:szCs w:val="26"/>
                <w:lang w:val="kk-KZ"/>
              </w:rPr>
              <w:t>Мемлекет қорғанысының негіздері, Қазақстан Республикасы Қарулы Күштерінің мақсаты, олардың сипаты мен ерекшеліктері туралы түсіну</w:t>
            </w:r>
            <w:r w:rsidR="00211DD0" w:rsidRPr="00F126C8">
              <w:rPr>
                <w:rFonts w:ascii="Times New Roman" w:hAnsi="Times New Roman" w:cs="Times New Roman"/>
                <w:sz w:val="26"/>
                <w:szCs w:val="26"/>
                <w:lang w:val="kk-KZ"/>
              </w:rPr>
              <w:t xml:space="preserve">. </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5.</w:t>
            </w:r>
            <w:r w:rsidR="00BB64F9" w:rsidRPr="00F126C8">
              <w:rPr>
                <w:rFonts w:ascii="Times New Roman" w:hAnsi="Times New Roman" w:cs="Times New Roman"/>
                <w:bCs/>
                <w:sz w:val="26"/>
                <w:szCs w:val="26"/>
                <w:lang w:val="kk-KZ"/>
              </w:rPr>
              <w:t>/96/4кр</w:t>
            </w:r>
          </w:p>
          <w:p w:rsidR="00BB64F9" w:rsidRPr="00736CA6"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F126C8">
              <w:rPr>
                <w:rFonts w:ascii="Times New Roman" w:hAnsi="Times New Roman" w:cs="Times New Roman"/>
                <w:bCs/>
                <w:sz w:val="26"/>
                <w:szCs w:val="26"/>
                <w:lang w:val="kk-KZ"/>
              </w:rPr>
              <w:t>сынақ</w:t>
            </w:r>
          </w:p>
        </w:tc>
      </w:tr>
      <w:tr w:rsidR="00D83BA6" w:rsidRPr="00082863" w:rsidTr="00D336AF">
        <w:trPr>
          <w:trHeight w:val="404"/>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14.2. </w:t>
            </w:r>
            <w:r w:rsidR="004D0396" w:rsidRPr="00F126C8">
              <w:rPr>
                <w:rFonts w:ascii="Times New Roman" w:hAnsi="Times New Roman" w:cs="Times New Roman"/>
                <w:sz w:val="26"/>
                <w:szCs w:val="26"/>
                <w:lang w:val="kk-KZ"/>
              </w:rPr>
              <w:t>Қазақстан Республикасы Қарулы Күштері жарғыларының жалпы ережелері мен құқықтық негіздерін меңгеру</w:t>
            </w:r>
            <w:r w:rsidR="00211DD0" w:rsidRPr="00F126C8">
              <w:rPr>
                <w:rFonts w:ascii="Times New Roman" w:hAnsi="Times New Roman" w:cs="Times New Roman"/>
                <w:sz w:val="26"/>
                <w:szCs w:val="26"/>
                <w:lang w:val="kk-KZ"/>
              </w:rPr>
              <w:t xml:space="preserve">. </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109"/>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763C3F">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14.3. </w:t>
            </w:r>
            <w:r w:rsidR="004D0396" w:rsidRPr="00F126C8">
              <w:rPr>
                <w:rFonts w:ascii="Times New Roman" w:hAnsi="Times New Roman" w:cs="Times New Roman"/>
                <w:sz w:val="26"/>
                <w:szCs w:val="26"/>
                <w:lang w:val="kk-KZ"/>
              </w:rPr>
              <w:t>Атыс қаруын меңгеру, саптық дайындық, робототехника, IT-технологияларды пайдалану және доңғалақты машиналарды жүргізу негіздерін қолдану дағдыларын қолдану</w:t>
            </w:r>
            <w:r w:rsidR="00211DD0" w:rsidRPr="00F126C8">
              <w:rPr>
                <w:rFonts w:ascii="Times New Roman" w:hAnsi="Times New Roman" w:cs="Times New Roman"/>
                <w:sz w:val="26"/>
                <w:szCs w:val="26"/>
                <w:lang w:val="kk-KZ"/>
              </w:rPr>
              <w:t xml:space="preserve">. </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70"/>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14.4. </w:t>
            </w:r>
            <w:r w:rsidR="00AB182B" w:rsidRPr="00F126C8">
              <w:rPr>
                <w:rFonts w:ascii="Times New Roman" w:hAnsi="Times New Roman" w:cs="Times New Roman"/>
                <w:sz w:val="26"/>
                <w:szCs w:val="26"/>
                <w:lang w:val="kk-KZ"/>
              </w:rPr>
              <w:t>Төтенше жағдайларда қауіпсіздік техникасы қағидаларын және адам өмірінің қауіпсіздік негіздерін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736CA6" w:rsidTr="00D336AF">
        <w:trPr>
          <w:trHeight w:val="441"/>
        </w:trPr>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15</w:t>
            </w:r>
          </w:p>
        </w:tc>
        <w:tc>
          <w:tcPr>
            <w:tcW w:w="2835" w:type="dxa"/>
            <w:vMerge w:val="restart"/>
            <w:shd w:val="clear" w:color="auto" w:fill="auto"/>
          </w:tcPr>
          <w:p w:rsidR="00211DD0" w:rsidRPr="00F126C8" w:rsidRDefault="00B12110" w:rsidP="00F37B9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lang w:val="kk-KZ"/>
              </w:rPr>
              <w:t xml:space="preserve"> 15. </w:t>
            </w:r>
            <w:r w:rsidR="00F37B90" w:rsidRPr="00F126C8">
              <w:rPr>
                <w:rFonts w:ascii="Times New Roman" w:hAnsi="Times New Roman" w:cs="Times New Roman"/>
                <w:sz w:val="26"/>
                <w:szCs w:val="26"/>
                <w:lang w:val="kk-KZ"/>
              </w:rPr>
              <w:t>Дене тәрбиесі</w:t>
            </w:r>
          </w:p>
        </w:tc>
        <w:tc>
          <w:tcPr>
            <w:tcW w:w="5670" w:type="dxa"/>
            <w:vMerge w:val="restart"/>
            <w:shd w:val="clear" w:color="auto" w:fill="auto"/>
          </w:tcPr>
          <w:p w:rsidR="00211DD0" w:rsidRPr="00F126C8" w:rsidRDefault="00BB64F9" w:rsidP="00976F08">
            <w:pPr>
              <w:spacing w:after="0" w:line="240" w:lineRule="auto"/>
              <w:ind w:left="23"/>
              <w:rPr>
                <w:rFonts w:ascii="Times New Roman" w:eastAsia="Times New Roman" w:hAnsi="Times New Roman" w:cs="Times New Roman"/>
                <w:sz w:val="26"/>
                <w:szCs w:val="26"/>
                <w:lang w:val="kk-KZ"/>
              </w:rPr>
            </w:pPr>
            <w:r w:rsidRPr="00F126C8">
              <w:rPr>
                <w:rFonts w:ascii="Times New Roman" w:hAnsi="Times New Roman" w:cs="Times New Roman"/>
                <w:color w:val="212529"/>
                <w:sz w:val="26"/>
                <w:szCs w:val="26"/>
                <w:shd w:val="clear" w:color="auto" w:fill="FDFDFE"/>
                <w:lang w:val="kk-KZ"/>
              </w:rPr>
              <w:t xml:space="preserve">Дене шынықтыру сабақтарындағы қауіпсіздік техникасы; алғашқы дәрігерге дейінгі көмек көрсетудің негіздері мен қағидаттары; кәсіптік-қолданбалы дене шынықтыру әдістері; дене </w:t>
            </w:r>
            <w:r w:rsidRPr="00F126C8">
              <w:rPr>
                <w:rFonts w:ascii="Times New Roman" w:hAnsi="Times New Roman" w:cs="Times New Roman"/>
                <w:color w:val="212529"/>
                <w:sz w:val="26"/>
                <w:szCs w:val="26"/>
                <w:shd w:val="clear" w:color="auto" w:fill="FDFDFE"/>
                <w:lang w:val="kk-KZ"/>
              </w:rPr>
              <w:lastRenderedPageBreak/>
              <w:t>шынықтырудың рекреациялық және оңалту құралдары; жеңіл атлетика және гимнастикалық жаттығуларды орындау ережелері мен техникасы; футбол, волейбол, баскетбол, үстел теннисіндегі, ұлттық және қысқа спорт түрлеріндегі, жүзудегі ережелер мен техникалық-тактикалық іс қимылдар; туризм түрлері; заманауи фитнес-технологиялары.</w:t>
            </w: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lastRenderedPageBreak/>
              <w:t>ОН</w:t>
            </w:r>
            <w:r w:rsidR="00211DD0" w:rsidRPr="00F126C8">
              <w:rPr>
                <w:rFonts w:ascii="Times New Roman" w:hAnsi="Times New Roman" w:cs="Times New Roman"/>
                <w:sz w:val="26"/>
                <w:szCs w:val="26"/>
                <w:lang w:val="kk-KZ"/>
              </w:rPr>
              <w:t xml:space="preserve"> 15.1. </w:t>
            </w:r>
            <w:r w:rsidR="00EF6118" w:rsidRPr="00F126C8">
              <w:rPr>
                <w:rFonts w:ascii="Times New Roman" w:hAnsi="Times New Roman" w:cs="Times New Roman"/>
                <w:sz w:val="26"/>
                <w:szCs w:val="26"/>
                <w:lang w:val="kk-KZ"/>
              </w:rPr>
              <w:t>Дене шынықтыру сабақтарында техника қауіпсіздік және жеке гигиена ережелерін меңгеру</w:t>
            </w:r>
            <w:r w:rsidR="00211DD0" w:rsidRPr="00F126C8">
              <w:rPr>
                <w:rFonts w:ascii="Times New Roman" w:hAnsi="Times New Roman" w:cs="Times New Roman"/>
                <w:sz w:val="26"/>
                <w:szCs w:val="26"/>
                <w:lang w:val="kk-KZ"/>
              </w:rPr>
              <w:t>.</w:t>
            </w:r>
          </w:p>
        </w:tc>
        <w:tc>
          <w:tcPr>
            <w:tcW w:w="1701" w:type="dxa"/>
            <w:vMerge w:val="restart"/>
            <w:shd w:val="clear" w:color="auto" w:fill="auto"/>
          </w:tcPr>
          <w:p w:rsidR="00211DD0" w:rsidRPr="00F126C8" w:rsidRDefault="00D10A0D"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6"/>
                <w:szCs w:val="26"/>
                <w:lang w:val="kk-KZ"/>
              </w:rPr>
            </w:pPr>
            <w:r w:rsidRPr="00F126C8">
              <w:rPr>
                <w:rFonts w:ascii="Times New Roman" w:hAnsi="Times New Roman" w:cs="Times New Roman"/>
                <w:bCs/>
                <w:sz w:val="26"/>
                <w:szCs w:val="26"/>
                <w:lang w:val="kk-KZ"/>
              </w:rPr>
              <w:t>Қ</w:t>
            </w:r>
            <w:r w:rsidR="00211DD0" w:rsidRPr="00F126C8">
              <w:rPr>
                <w:rFonts w:ascii="Times New Roman" w:hAnsi="Times New Roman" w:cs="Times New Roman"/>
                <w:bCs/>
                <w:sz w:val="26"/>
                <w:szCs w:val="26"/>
                <w:lang w:val="kk-KZ"/>
              </w:rPr>
              <w:t>5.</w:t>
            </w:r>
            <w:r w:rsidR="00BB64F9" w:rsidRPr="00F126C8">
              <w:rPr>
                <w:rFonts w:ascii="Times New Roman" w:hAnsi="Times New Roman" w:cs="Times New Roman"/>
                <w:bCs/>
                <w:sz w:val="26"/>
                <w:szCs w:val="26"/>
                <w:lang w:val="kk-KZ"/>
              </w:rPr>
              <w:t>/120/5кр</w:t>
            </w:r>
          </w:p>
          <w:p w:rsidR="00BB64F9" w:rsidRPr="00736CA6"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r w:rsidRPr="00F126C8">
              <w:rPr>
                <w:rFonts w:ascii="Times New Roman" w:hAnsi="Times New Roman" w:cs="Times New Roman"/>
                <w:bCs/>
                <w:sz w:val="26"/>
                <w:szCs w:val="26"/>
                <w:lang w:val="kk-KZ"/>
              </w:rPr>
              <w:t>сынақ</w:t>
            </w:r>
          </w:p>
        </w:tc>
      </w:tr>
      <w:tr w:rsidR="00D83BA6" w:rsidRPr="00082863"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 xml:space="preserve">ОН </w:t>
            </w:r>
            <w:r w:rsidR="00211DD0" w:rsidRPr="00F126C8">
              <w:rPr>
                <w:rFonts w:ascii="Times New Roman" w:hAnsi="Times New Roman" w:cs="Times New Roman"/>
                <w:sz w:val="26"/>
                <w:szCs w:val="26"/>
                <w:lang w:val="kk-KZ"/>
              </w:rPr>
              <w:t xml:space="preserve">15.2. </w:t>
            </w:r>
            <w:r w:rsidR="00EF6118" w:rsidRPr="00F126C8">
              <w:rPr>
                <w:rFonts w:ascii="Times New Roman" w:hAnsi="Times New Roman" w:cs="Times New Roman"/>
                <w:sz w:val="26"/>
                <w:szCs w:val="26"/>
                <w:lang w:val="kk-KZ"/>
              </w:rPr>
              <w:t xml:space="preserve">Бағдарламада көзделген жеңіл </w:t>
            </w:r>
            <w:r w:rsidR="00EF6118" w:rsidRPr="00F126C8">
              <w:rPr>
                <w:rFonts w:ascii="Times New Roman" w:hAnsi="Times New Roman" w:cs="Times New Roman"/>
                <w:sz w:val="26"/>
                <w:szCs w:val="26"/>
                <w:lang w:val="kk-KZ"/>
              </w:rPr>
              <w:lastRenderedPageBreak/>
              <w:t>атлетика, гимнастика, жүзу жаттығуларын, бақылау нормативтері мен тестілерді орындау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082863"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EF61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15.3. </w:t>
            </w:r>
            <w:r w:rsidR="00EF6118" w:rsidRPr="00F126C8">
              <w:rPr>
                <w:rFonts w:ascii="Times New Roman" w:hAnsi="Times New Roman" w:cs="Times New Roman"/>
                <w:sz w:val="26"/>
                <w:szCs w:val="26"/>
                <w:lang w:val="kk-KZ"/>
              </w:rPr>
              <w:t>Зерттелетін спорттық ойындардың ережелерін білу, қозғалыс әрекеттерін техникалық тұрғыдан дұрыс орындау, оларды жарыстарда қолдану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736CA6" w:rsidTr="00D336AF">
        <w:trPr>
          <w:trHeight w:val="150"/>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eastAsia="Times New Roman" w:hAnsi="Times New Roman" w:cs="Times New Roman"/>
                <w:sz w:val="26"/>
                <w:szCs w:val="26"/>
                <w:lang w:val="kk-KZ"/>
              </w:rPr>
            </w:pPr>
          </w:p>
        </w:tc>
        <w:tc>
          <w:tcPr>
            <w:tcW w:w="4819" w:type="dxa"/>
            <w:shd w:val="clear" w:color="auto" w:fill="auto"/>
          </w:tcPr>
          <w:p w:rsidR="00211DD0" w:rsidRPr="00F126C8" w:rsidRDefault="00070B30" w:rsidP="00EF61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15.4. </w:t>
            </w:r>
            <w:r w:rsidR="00EF6118" w:rsidRPr="00F126C8">
              <w:rPr>
                <w:rFonts w:ascii="Times New Roman" w:hAnsi="Times New Roman" w:cs="Times New Roman"/>
                <w:sz w:val="26"/>
                <w:szCs w:val="26"/>
                <w:lang w:val="kk-KZ"/>
              </w:rPr>
              <w:t>Қазіргі заманғы фитнес технологиялары мен туризм түрлері туралы түсіну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p>
        </w:tc>
      </w:tr>
      <w:tr w:rsidR="00D83BA6" w:rsidRPr="00736CA6" w:rsidTr="00D336AF">
        <w:trPr>
          <w:trHeight w:val="441"/>
        </w:trPr>
        <w:tc>
          <w:tcPr>
            <w:tcW w:w="568" w:type="dxa"/>
            <w:vMerge w:val="restart"/>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16</w:t>
            </w:r>
          </w:p>
        </w:tc>
        <w:tc>
          <w:tcPr>
            <w:tcW w:w="2835" w:type="dxa"/>
            <w:vMerge w:val="restart"/>
            <w:shd w:val="clear" w:color="auto" w:fill="auto"/>
          </w:tcPr>
          <w:p w:rsidR="00211DD0" w:rsidRPr="00F126C8" w:rsidRDefault="00B1211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211DD0" w:rsidRPr="00F126C8">
              <w:rPr>
                <w:rFonts w:ascii="Times New Roman" w:hAnsi="Times New Roman" w:cs="Times New Roman"/>
                <w:sz w:val="26"/>
                <w:szCs w:val="26"/>
                <w:lang w:val="kk-KZ"/>
              </w:rPr>
              <w:t xml:space="preserve"> 16. </w:t>
            </w:r>
            <w:r w:rsidR="00B87767" w:rsidRPr="00F126C8">
              <w:rPr>
                <w:rFonts w:ascii="Times New Roman" w:hAnsi="Times New Roman" w:cs="Times New Roman"/>
                <w:sz w:val="26"/>
                <w:szCs w:val="26"/>
                <w:lang w:val="kk-KZ"/>
              </w:rPr>
              <w:t>«Жаһандық құзыреттілік» курсы</w:t>
            </w:r>
          </w:p>
        </w:tc>
        <w:tc>
          <w:tcPr>
            <w:tcW w:w="5670" w:type="dxa"/>
            <w:vMerge w:val="restart"/>
            <w:shd w:val="clear" w:color="auto" w:fill="auto"/>
          </w:tcPr>
          <w:p w:rsidR="00211DD0" w:rsidRPr="00F126C8" w:rsidRDefault="00BB64F9" w:rsidP="00A2772A">
            <w:pPr>
              <w:spacing w:after="0" w:line="240" w:lineRule="auto"/>
              <w:ind w:left="23"/>
              <w:rPr>
                <w:rFonts w:ascii="Times New Roman" w:hAnsi="Times New Roman" w:cs="Times New Roman"/>
                <w:bCs/>
                <w:iCs/>
                <w:sz w:val="26"/>
                <w:szCs w:val="26"/>
                <w:lang w:val="kk-KZ"/>
              </w:rPr>
            </w:pPr>
            <w:r w:rsidRPr="00F126C8">
              <w:rPr>
                <w:rFonts w:ascii="Times New Roman" w:hAnsi="Times New Roman" w:cs="Times New Roman"/>
                <w:color w:val="212529"/>
                <w:sz w:val="26"/>
                <w:szCs w:val="26"/>
                <w:lang w:val="kk-KZ"/>
              </w:rPr>
              <w:t>Жаһандық құзыреттер ұғымы мен қолданылуы; қаржылық сауаттылығы; өзара қарым-қатынас мәдениеті; мәдениетаралық қарым-қатынас негіздері; техникалық технологиялардағы жаһандық құзыреттері; еңбекті бағалаудың әдістері мен нысандары; IТ-жүйелермен жұмысы; жобалық менеджмент.</w:t>
            </w:r>
          </w:p>
        </w:tc>
        <w:tc>
          <w:tcPr>
            <w:tcW w:w="4819" w:type="dxa"/>
            <w:shd w:val="clear" w:color="auto" w:fill="auto"/>
          </w:tcPr>
          <w:p w:rsidR="00211DD0" w:rsidRPr="00F126C8" w:rsidRDefault="00070B30" w:rsidP="00EF6118">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16.1. </w:t>
            </w:r>
            <w:r w:rsidR="00EF6118" w:rsidRPr="00F126C8">
              <w:rPr>
                <w:rFonts w:ascii="Times New Roman" w:hAnsi="Times New Roman" w:cs="Times New Roman"/>
                <w:sz w:val="26"/>
                <w:szCs w:val="26"/>
                <w:lang w:val="kk-KZ"/>
              </w:rPr>
              <w:t>Жаһандық құзыреттер және олардың жеке тұлғаны дамыту үшін маңызы туралы түсіну</w:t>
            </w:r>
            <w:r w:rsidR="00211DD0" w:rsidRPr="00F126C8">
              <w:rPr>
                <w:rFonts w:ascii="Times New Roman" w:hAnsi="Times New Roman" w:cs="Times New Roman"/>
                <w:sz w:val="26"/>
                <w:szCs w:val="26"/>
                <w:lang w:val="kk-KZ"/>
              </w:rPr>
              <w:t>.</w:t>
            </w:r>
          </w:p>
        </w:tc>
        <w:tc>
          <w:tcPr>
            <w:tcW w:w="1701" w:type="dxa"/>
            <w:vMerge w:val="restart"/>
            <w:shd w:val="clear" w:color="auto" w:fill="auto"/>
          </w:tcPr>
          <w:p w:rsidR="00211DD0" w:rsidRPr="00F126C8"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212529"/>
                <w:sz w:val="26"/>
                <w:szCs w:val="26"/>
                <w:lang w:val="kk-KZ"/>
              </w:rPr>
            </w:pPr>
            <w:r w:rsidRPr="00F126C8">
              <w:rPr>
                <w:rFonts w:ascii="Times New Roman" w:hAnsi="Times New Roman" w:cs="Times New Roman"/>
                <w:color w:val="212529"/>
                <w:sz w:val="26"/>
                <w:szCs w:val="26"/>
              </w:rPr>
              <w:t>Қ3, Қ4, Қ6</w:t>
            </w:r>
          </w:p>
          <w:p w:rsidR="00BB64F9" w:rsidRPr="00F126C8"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212529"/>
                <w:sz w:val="26"/>
                <w:szCs w:val="26"/>
                <w:lang w:val="kk-KZ"/>
              </w:rPr>
            </w:pPr>
            <w:r w:rsidRPr="00F126C8">
              <w:rPr>
                <w:rFonts w:ascii="Times New Roman" w:hAnsi="Times New Roman" w:cs="Times New Roman"/>
                <w:color w:val="212529"/>
                <w:sz w:val="26"/>
                <w:szCs w:val="26"/>
                <w:lang w:val="kk-KZ"/>
              </w:rPr>
              <w:t>24с/1кр</w:t>
            </w:r>
          </w:p>
          <w:p w:rsidR="00BB64F9" w:rsidRPr="00BB64F9" w:rsidRDefault="00BB64F9"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lang w:val="kk-KZ"/>
              </w:rPr>
            </w:pPr>
            <w:r w:rsidRPr="00F126C8">
              <w:rPr>
                <w:rFonts w:ascii="Times New Roman" w:hAnsi="Times New Roman" w:cs="Times New Roman"/>
                <w:color w:val="212529"/>
                <w:sz w:val="26"/>
                <w:szCs w:val="26"/>
                <w:lang w:val="kk-KZ"/>
              </w:rPr>
              <w:t>сынақ</w:t>
            </w:r>
          </w:p>
        </w:tc>
      </w:tr>
      <w:tr w:rsidR="00D83BA6" w:rsidRPr="00736CA6"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16.2. </w:t>
            </w:r>
            <w:r w:rsidR="00EF6118" w:rsidRPr="00F126C8">
              <w:rPr>
                <w:rFonts w:ascii="Times New Roman" w:hAnsi="Times New Roman" w:cs="Times New Roman"/>
                <w:sz w:val="26"/>
                <w:szCs w:val="26"/>
                <w:lang w:val="kk-KZ"/>
              </w:rPr>
              <w:t>Қаржылық сауаттылық негіздерін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16.3. </w:t>
            </w:r>
            <w:r w:rsidR="00EF6118" w:rsidRPr="00F126C8">
              <w:rPr>
                <w:rFonts w:ascii="Times New Roman" w:hAnsi="Times New Roman" w:cs="Times New Roman"/>
                <w:sz w:val="26"/>
                <w:szCs w:val="26"/>
                <w:lang w:val="kk-KZ"/>
              </w:rPr>
              <w:t>Жанжалдарды шешу дағдыларын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16.4. </w:t>
            </w:r>
            <w:r w:rsidR="00EF6118" w:rsidRPr="00F126C8">
              <w:rPr>
                <w:rFonts w:ascii="Times New Roman" w:hAnsi="Times New Roman" w:cs="Times New Roman"/>
                <w:sz w:val="26"/>
                <w:szCs w:val="26"/>
                <w:lang w:val="kk-KZ"/>
              </w:rPr>
              <w:t>Мәдениетаралық коммуникация дағдыларын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rPr>
          <w:trHeight w:val="441"/>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5670" w:type="dxa"/>
            <w:vMerge/>
            <w:shd w:val="clear" w:color="auto" w:fill="auto"/>
          </w:tcPr>
          <w:p w:rsidR="00211DD0" w:rsidRPr="00F126C8" w:rsidRDefault="00211DD0" w:rsidP="00211DD0">
            <w:pPr>
              <w:spacing w:after="0" w:line="240" w:lineRule="auto"/>
              <w:ind w:left="23"/>
              <w:rPr>
                <w:rFonts w:ascii="Times New Roman" w:hAnsi="Times New Roman" w:cs="Times New Roman"/>
                <w:bCs/>
                <w:iCs/>
                <w:sz w:val="26"/>
                <w:szCs w:val="26"/>
              </w:rPr>
            </w:pPr>
          </w:p>
        </w:tc>
        <w:tc>
          <w:tcPr>
            <w:tcW w:w="4819" w:type="dxa"/>
            <w:shd w:val="clear" w:color="auto" w:fill="auto"/>
          </w:tcPr>
          <w:p w:rsidR="00211DD0" w:rsidRPr="00F126C8" w:rsidRDefault="00070B3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16.5. </w:t>
            </w:r>
            <w:r w:rsidR="00EF6118" w:rsidRPr="00F126C8">
              <w:rPr>
                <w:rFonts w:ascii="Times New Roman" w:hAnsi="Times New Roman" w:cs="Times New Roman"/>
                <w:sz w:val="26"/>
                <w:szCs w:val="26"/>
                <w:lang w:val="kk-KZ"/>
              </w:rPr>
              <w:t>Кәсіби қызметте жобалық менеджмент дағдыларын қолдану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lang w:val="kk-KZ"/>
              </w:rPr>
            </w:pPr>
          </w:p>
        </w:tc>
      </w:tr>
      <w:tr w:rsidR="00D83BA6" w:rsidRPr="00736CA6" w:rsidTr="00D336AF">
        <w:tc>
          <w:tcPr>
            <w:tcW w:w="15593" w:type="dxa"/>
            <w:gridSpan w:val="5"/>
            <w:shd w:val="clear" w:color="auto" w:fill="auto"/>
          </w:tcPr>
          <w:p w:rsidR="00211DD0" w:rsidRPr="00F126C8" w:rsidRDefault="00D336AF" w:rsidP="00976F08">
            <w:pPr>
              <w:spacing w:after="0" w:line="240" w:lineRule="auto"/>
              <w:jc w:val="center"/>
              <w:rPr>
                <w:rFonts w:ascii="Times New Roman" w:hAnsi="Times New Roman" w:cs="Times New Roman"/>
                <w:sz w:val="26"/>
                <w:szCs w:val="26"/>
              </w:rPr>
            </w:pPr>
            <w:r>
              <w:rPr>
                <w:rFonts w:ascii="Times New Roman" w:hAnsi="Times New Roman" w:cs="Times New Roman"/>
                <w:b/>
                <w:sz w:val="26"/>
                <w:szCs w:val="26"/>
                <w:lang w:val="kk-KZ"/>
              </w:rPr>
              <w:t>Жалпыға міндетті оқыту</w:t>
            </w:r>
            <w:r w:rsidR="00976F08" w:rsidRPr="00F126C8">
              <w:rPr>
                <w:rFonts w:ascii="Times New Roman" w:hAnsi="Times New Roman" w:cs="Times New Roman"/>
                <w:b/>
                <w:sz w:val="26"/>
                <w:szCs w:val="26"/>
                <w:lang w:val="kk-KZ"/>
              </w:rPr>
              <w:t xml:space="preserve"> (жалпы гуманитарлық және әлеуметтік-экономикалық пәндер)</w:t>
            </w:r>
          </w:p>
        </w:tc>
      </w:tr>
      <w:tr w:rsidR="00D83BA6" w:rsidRPr="00736CA6" w:rsidTr="00D336AF">
        <w:tc>
          <w:tcPr>
            <w:tcW w:w="568" w:type="dxa"/>
            <w:vMerge w:val="restart"/>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17</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ЖММ</w:t>
            </w:r>
            <w:r w:rsidR="00EE0EB0" w:rsidRPr="00F126C8">
              <w:rPr>
                <w:rFonts w:ascii="Times New Roman" w:hAnsi="Times New Roman" w:cs="Times New Roman"/>
                <w:sz w:val="26"/>
                <w:szCs w:val="26"/>
                <w:lang w:val="kk-KZ"/>
              </w:rPr>
              <w:t>1. Дене қасиеттерін дамыту және жетілдіру</w:t>
            </w:r>
          </w:p>
        </w:tc>
        <w:tc>
          <w:tcPr>
            <w:tcW w:w="5670" w:type="dxa"/>
            <w:vMerge w:val="restart"/>
            <w:shd w:val="clear" w:color="auto" w:fill="auto"/>
          </w:tcPr>
          <w:p w:rsidR="00EE0EB0" w:rsidRPr="00F126C8" w:rsidRDefault="00BB64F9" w:rsidP="00EE0EB0">
            <w:pPr>
              <w:spacing w:after="0" w:line="240" w:lineRule="auto"/>
              <w:rPr>
                <w:rFonts w:ascii="Times New Roman" w:hAnsi="Times New Roman" w:cs="Times New Roman"/>
                <w:kern w:val="1"/>
                <w:sz w:val="26"/>
                <w:szCs w:val="26"/>
                <w:lang w:val="kk-KZ"/>
              </w:rPr>
            </w:pPr>
            <w:r w:rsidRPr="00F126C8">
              <w:rPr>
                <w:rFonts w:ascii="Times New Roman" w:hAnsi="Times New Roman" w:cs="Times New Roman"/>
                <w:color w:val="212529"/>
                <w:sz w:val="26"/>
                <w:szCs w:val="26"/>
                <w:lang w:val="kk-KZ"/>
              </w:rPr>
              <w:t>Дене шынықтырудың әлеуметтік-биологиялық және психофизиологиялық негіздері; дене шынықтыру және спорттық өзін-өзі жетілдіру негіздері; салауатты өмір салты негіздері.</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b/>
                <w:sz w:val="26"/>
                <w:szCs w:val="26"/>
                <w:lang w:val="kk-KZ"/>
              </w:rPr>
            </w:pPr>
            <w:r w:rsidRPr="00F126C8">
              <w:rPr>
                <w:rFonts w:ascii="Times New Roman" w:hAnsi="Times New Roman" w:cs="Times New Roman"/>
                <w:sz w:val="26"/>
                <w:szCs w:val="26"/>
                <w:lang w:val="kk-KZ"/>
              </w:rPr>
              <w:t xml:space="preserve">ОН 1.1. </w:t>
            </w:r>
            <w:r w:rsidRPr="00F126C8">
              <w:rPr>
                <w:rFonts w:ascii="Times New Roman" w:eastAsia="Arial Unicode MS" w:hAnsi="Times New Roman" w:cs="Times New Roman"/>
                <w:sz w:val="26"/>
                <w:szCs w:val="26"/>
                <w:lang w:val="kk-KZ"/>
              </w:rPr>
              <w:t>Денсаулықты нығайту және салауатты өмір салты қағидаттарын сақтау.</w:t>
            </w:r>
          </w:p>
        </w:tc>
        <w:tc>
          <w:tcPr>
            <w:tcW w:w="1701" w:type="dxa"/>
            <w:vMerge w:val="restart"/>
            <w:shd w:val="clear" w:color="auto" w:fill="auto"/>
          </w:tcPr>
          <w:p w:rsidR="00D943C8" w:rsidRPr="00F126C8" w:rsidRDefault="00530D7F" w:rsidP="00D943C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Қ5.</w:t>
            </w:r>
            <w:r w:rsidR="00BB64F9" w:rsidRPr="00F126C8">
              <w:rPr>
                <w:rFonts w:ascii="Times New Roman" w:hAnsi="Times New Roman" w:cs="Times New Roman"/>
                <w:sz w:val="26"/>
                <w:szCs w:val="26"/>
                <w:lang w:val="kk-KZ"/>
              </w:rPr>
              <w:t>/168с/7кр</w:t>
            </w:r>
          </w:p>
          <w:p w:rsidR="00BB64F9" w:rsidRPr="00736CA6" w:rsidRDefault="00BB64F9" w:rsidP="00D943C8">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736CA6"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F126C8" w:rsidRDefault="00EE0EB0" w:rsidP="00EE0EB0">
            <w:pPr>
              <w:spacing w:after="0" w:line="240" w:lineRule="auto"/>
              <w:rPr>
                <w:rFonts w:ascii="Times New Roman" w:eastAsia="Arial Unicode MS" w:hAnsi="Times New Roman" w:cs="Times New Roman"/>
                <w:sz w:val="26"/>
                <w:szCs w:val="26"/>
              </w:rPr>
            </w:pP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eastAsia="Arial Unicode MS" w:hAnsi="Times New Roman" w:cs="Times New Roman"/>
                <w:sz w:val="26"/>
                <w:szCs w:val="26"/>
              </w:rPr>
              <w:t xml:space="preserve">ОН 1.2. </w:t>
            </w:r>
            <w:r w:rsidRPr="00F126C8">
              <w:rPr>
                <w:rFonts w:ascii="Times New Roman" w:eastAsia="Arial Unicode MS" w:hAnsi="Times New Roman" w:cs="Times New Roman"/>
                <w:sz w:val="26"/>
                <w:szCs w:val="26"/>
                <w:lang w:val="kk-KZ"/>
              </w:rPr>
              <w:t>Дене қасиеттері мен психофизиологиялық қабілеттерді жетілдіру.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rPr>
          <w:trHeight w:val="408"/>
        </w:trPr>
        <w:tc>
          <w:tcPr>
            <w:tcW w:w="568" w:type="dxa"/>
            <w:vMerge w:val="restart"/>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18</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rPr>
            </w:pPr>
            <w:r>
              <w:rPr>
                <w:rFonts w:ascii="Times New Roman" w:hAnsi="Times New Roman" w:cs="Times New Roman"/>
                <w:sz w:val="26"/>
                <w:szCs w:val="26"/>
                <w:lang w:val="kk-KZ"/>
              </w:rPr>
              <w:t xml:space="preserve">ЖММ </w:t>
            </w:r>
            <w:r w:rsidR="00EE0EB0" w:rsidRPr="00F126C8">
              <w:rPr>
                <w:rFonts w:ascii="Times New Roman" w:hAnsi="Times New Roman" w:cs="Times New Roman"/>
                <w:sz w:val="26"/>
                <w:szCs w:val="26"/>
              </w:rPr>
              <w:t xml:space="preserve">2. </w:t>
            </w:r>
            <w:r w:rsidR="00EE0EB0" w:rsidRPr="00F126C8">
              <w:rPr>
                <w:rFonts w:ascii="Times New Roman" w:hAnsi="Times New Roman" w:cs="Times New Roman"/>
                <w:sz w:val="26"/>
                <w:szCs w:val="26"/>
                <w:lang w:val="kk-KZ"/>
              </w:rPr>
              <w:t>А</w:t>
            </w:r>
            <w:r w:rsidR="00EE0EB0" w:rsidRPr="00F126C8">
              <w:rPr>
                <w:rFonts w:ascii="Times New Roman" w:hAnsi="Times New Roman" w:cs="Times New Roman"/>
                <w:sz w:val="26"/>
                <w:szCs w:val="26"/>
              </w:rPr>
              <w:t xml:space="preserve">қпараттық-коммуникациялық </w:t>
            </w:r>
            <w:r w:rsidR="00EE0EB0" w:rsidRPr="00F126C8">
              <w:rPr>
                <w:rFonts w:ascii="Times New Roman" w:hAnsi="Times New Roman" w:cs="Times New Roman"/>
                <w:sz w:val="26"/>
                <w:szCs w:val="26"/>
              </w:rPr>
              <w:lastRenderedPageBreak/>
              <w:t>және цифрлық технологияларды қолдану</w:t>
            </w:r>
          </w:p>
        </w:tc>
        <w:tc>
          <w:tcPr>
            <w:tcW w:w="5670" w:type="dxa"/>
            <w:vMerge w:val="restart"/>
            <w:shd w:val="clear" w:color="auto" w:fill="auto"/>
          </w:tcPr>
          <w:p w:rsidR="00EE0EB0" w:rsidRPr="00F126C8" w:rsidRDefault="00BB64F9" w:rsidP="00EE0EB0">
            <w:pPr>
              <w:spacing w:after="0" w:line="240" w:lineRule="auto"/>
              <w:rPr>
                <w:rFonts w:ascii="Times New Roman" w:hAnsi="Times New Roman" w:cs="Times New Roman"/>
                <w:sz w:val="26"/>
                <w:szCs w:val="26"/>
              </w:rPr>
            </w:pPr>
            <w:r w:rsidRPr="00F126C8">
              <w:rPr>
                <w:rFonts w:ascii="Times New Roman" w:hAnsi="Times New Roman" w:cs="Times New Roman"/>
                <w:color w:val="212529"/>
                <w:sz w:val="26"/>
                <w:szCs w:val="26"/>
                <w:shd w:val="clear" w:color="auto" w:fill="FDFDFE"/>
              </w:rPr>
              <w:lastRenderedPageBreak/>
              <w:t xml:space="preserve">Ақпаратты жинаудың, өңдеудің, ұсынудың және берудің қазіргі заманғы технологияларының </w:t>
            </w:r>
            <w:r w:rsidRPr="00F126C8">
              <w:rPr>
                <w:rFonts w:ascii="Times New Roman" w:hAnsi="Times New Roman" w:cs="Times New Roman"/>
                <w:color w:val="212529"/>
                <w:sz w:val="26"/>
                <w:szCs w:val="26"/>
                <w:shd w:val="clear" w:color="auto" w:fill="FDFDFE"/>
              </w:rPr>
              <w:lastRenderedPageBreak/>
              <w:t>негіздері; ақпараттық технологиялар құралдарын пайдалану негіздері; қазіргі заманғ</w:t>
            </w:r>
            <w:proofErr w:type="gramStart"/>
            <w:r w:rsidRPr="00F126C8">
              <w:rPr>
                <w:rFonts w:ascii="Times New Roman" w:hAnsi="Times New Roman" w:cs="Times New Roman"/>
                <w:color w:val="212529"/>
                <w:sz w:val="26"/>
                <w:szCs w:val="26"/>
                <w:shd w:val="clear" w:color="auto" w:fill="FDFDFE"/>
              </w:rPr>
              <w:t>ы</w:t>
            </w:r>
            <w:proofErr w:type="gramEnd"/>
            <w:r w:rsidRPr="00F126C8">
              <w:rPr>
                <w:rFonts w:ascii="Times New Roman" w:hAnsi="Times New Roman" w:cs="Times New Roman"/>
                <w:color w:val="212529"/>
                <w:sz w:val="26"/>
                <w:szCs w:val="26"/>
                <w:shd w:val="clear" w:color="auto" w:fill="FDFDFE"/>
              </w:rPr>
              <w:t xml:space="preserve"> ақпараттық және компьютерлік технологияларды дамытудың негізгі бағыттары.</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bCs/>
                <w:sz w:val="26"/>
                <w:szCs w:val="26"/>
              </w:rPr>
              <w:lastRenderedPageBreak/>
              <w:t xml:space="preserve">ОН 2.1. </w:t>
            </w:r>
            <w:r w:rsidRPr="00F126C8">
              <w:rPr>
                <w:rFonts w:ascii="Times New Roman" w:eastAsia="Arial Unicode MS" w:hAnsi="Times New Roman" w:cs="Times New Roman"/>
                <w:sz w:val="26"/>
                <w:szCs w:val="26"/>
                <w:lang w:val="kk-KZ"/>
              </w:rPr>
              <w:t>Ақпараттық-коммуникациялық технологиялар негіздерін меңгеру.</w:t>
            </w:r>
          </w:p>
        </w:tc>
        <w:tc>
          <w:tcPr>
            <w:tcW w:w="1701" w:type="dxa"/>
            <w:vMerge w:val="restart"/>
            <w:shd w:val="clear" w:color="auto" w:fill="auto"/>
          </w:tcPr>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Қ6.</w:t>
            </w:r>
            <w:r w:rsidR="00AA0A80" w:rsidRPr="00F126C8">
              <w:rPr>
                <w:rFonts w:ascii="Times New Roman" w:hAnsi="Times New Roman" w:cs="Times New Roman"/>
                <w:sz w:val="26"/>
                <w:szCs w:val="26"/>
                <w:lang w:val="kk-KZ"/>
              </w:rPr>
              <w:t>/48/2кр</w:t>
            </w:r>
          </w:p>
          <w:p w:rsidR="00AA0A80" w:rsidRPr="00F126C8" w:rsidRDefault="00AA0A8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сынақ</w:t>
            </w:r>
          </w:p>
          <w:p w:rsidR="00D943C8" w:rsidRDefault="00D943C8" w:rsidP="00EE0EB0">
            <w:pPr>
              <w:spacing w:after="0" w:line="240" w:lineRule="auto"/>
              <w:jc w:val="center"/>
              <w:rPr>
                <w:rFonts w:ascii="Times New Roman" w:hAnsi="Times New Roman" w:cs="Times New Roman"/>
                <w:sz w:val="28"/>
                <w:szCs w:val="28"/>
                <w:lang w:val="kk-KZ"/>
              </w:rPr>
            </w:pPr>
          </w:p>
          <w:p w:rsidR="00D943C8" w:rsidRPr="00736CA6" w:rsidRDefault="00D943C8" w:rsidP="00EE0EB0">
            <w:pPr>
              <w:spacing w:after="0" w:line="240" w:lineRule="auto"/>
              <w:jc w:val="center"/>
              <w:rPr>
                <w:rFonts w:ascii="Times New Roman" w:hAnsi="Times New Roman" w:cs="Times New Roman"/>
                <w:sz w:val="28"/>
                <w:szCs w:val="28"/>
                <w:lang w:val="kk-KZ"/>
              </w:rPr>
            </w:pPr>
          </w:p>
        </w:tc>
      </w:tr>
      <w:tr w:rsidR="00D83BA6" w:rsidRPr="00736CA6" w:rsidTr="00D336AF">
        <w:trPr>
          <w:trHeight w:val="1341"/>
        </w:trPr>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rPr>
            </w:pPr>
          </w:p>
        </w:tc>
        <w:tc>
          <w:tcPr>
            <w:tcW w:w="5670"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rPr>
            </w:pP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bCs/>
                <w:sz w:val="26"/>
                <w:szCs w:val="26"/>
              </w:rPr>
              <w:t xml:space="preserve">ОН 2.2. </w:t>
            </w:r>
            <w:r w:rsidRPr="00F126C8">
              <w:rPr>
                <w:rFonts w:ascii="Times New Roman" w:eastAsia="Arial Unicode MS" w:hAnsi="Times New Roman" w:cs="Times New Roman"/>
                <w:sz w:val="26"/>
                <w:szCs w:val="26"/>
                <w:lang w:val="kk-KZ"/>
              </w:rPr>
              <w:t>Ақпараттық-анықтамалық және интерактивті веб-порталдардың қызметтерін пайдалану.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736CA6" w:rsidTr="00D336AF">
        <w:tc>
          <w:tcPr>
            <w:tcW w:w="568" w:type="dxa"/>
            <w:vMerge w:val="restart"/>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lastRenderedPageBreak/>
              <w:t>19</w:t>
            </w:r>
          </w:p>
        </w:tc>
        <w:tc>
          <w:tcPr>
            <w:tcW w:w="2835" w:type="dxa"/>
            <w:vMerge w:val="restart"/>
            <w:shd w:val="clear" w:color="auto" w:fill="auto"/>
          </w:tcPr>
          <w:p w:rsidR="00EE0EB0" w:rsidRPr="00F126C8" w:rsidRDefault="00D336AF" w:rsidP="00EE0EB0">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ЖММ</w:t>
            </w:r>
            <w:r w:rsidR="00EE0EB0" w:rsidRPr="00F126C8">
              <w:rPr>
                <w:rFonts w:ascii="Times New Roman" w:hAnsi="Times New Roman" w:cs="Times New Roman"/>
                <w:sz w:val="26"/>
                <w:szCs w:val="26"/>
                <w:lang w:val="kk-KZ"/>
              </w:rPr>
              <w:t xml:space="preserve"> 3. Экономиканың базалық білімін және кәсіпкерлік негіздерін қолдану</w:t>
            </w:r>
          </w:p>
        </w:tc>
        <w:tc>
          <w:tcPr>
            <w:tcW w:w="5670" w:type="dxa"/>
            <w:vMerge w:val="restart"/>
            <w:shd w:val="clear" w:color="auto" w:fill="auto"/>
          </w:tcPr>
          <w:p w:rsidR="00EE0EB0" w:rsidRPr="00F126C8" w:rsidRDefault="00AA0A8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color w:val="212529"/>
                <w:sz w:val="26"/>
                <w:szCs w:val="26"/>
                <w:lang w:val="kk-KZ"/>
              </w:rPr>
              <w:t>Қазіргі заманғы экономикалық жүйенің жұмыс істеу заңдылықтары мен тетіктері; нарықтық экономика қағидаттары; кәсіпкерлікті дамытудың мақсаттары, факторлары мен шарттары; Қазақстандағы кәсіпкерлік қызметтің қазіргі заманғы ұйымдық-құқықтық нысандары; бизнестің ұйымдастырушылық және қаржылық негіздері.</w:t>
            </w: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rPr>
              <w:t>ОН 3.1. Экономикалық теория саласындағынегізгі</w:t>
            </w:r>
            <w:r w:rsidRPr="00F126C8">
              <w:rPr>
                <w:rFonts w:ascii="Times New Roman" w:eastAsia="Arial Unicode MS" w:hAnsi="Times New Roman" w:cs="Times New Roman"/>
                <w:sz w:val="26"/>
                <w:szCs w:val="26"/>
                <w:lang w:val="kk-KZ"/>
              </w:rPr>
              <w:t xml:space="preserve">мәселелерді </w:t>
            </w:r>
            <w:proofErr w:type="gramStart"/>
            <w:r w:rsidRPr="00F126C8">
              <w:rPr>
                <w:rFonts w:ascii="Times New Roman" w:eastAsia="Arial Unicode MS" w:hAnsi="Times New Roman" w:cs="Times New Roman"/>
                <w:sz w:val="26"/>
                <w:szCs w:val="26"/>
                <w:lang w:val="kk-KZ"/>
              </w:rPr>
              <w:t>меңгеру</w:t>
            </w:r>
            <w:proofErr w:type="gramEnd"/>
            <w:r w:rsidRPr="00F126C8">
              <w:rPr>
                <w:rFonts w:ascii="Times New Roman" w:eastAsia="Arial Unicode MS" w:hAnsi="Times New Roman" w:cs="Times New Roman"/>
                <w:sz w:val="26"/>
                <w:szCs w:val="26"/>
                <w:lang w:val="kk-KZ"/>
              </w:rPr>
              <w:t>.</w:t>
            </w:r>
          </w:p>
        </w:tc>
        <w:tc>
          <w:tcPr>
            <w:tcW w:w="1701" w:type="dxa"/>
            <w:vMerge w:val="restart"/>
            <w:shd w:val="clear" w:color="auto" w:fill="auto"/>
          </w:tcPr>
          <w:p w:rsidR="00D943C8" w:rsidRDefault="00D943C8" w:rsidP="00EE0EB0">
            <w:pPr>
              <w:spacing w:after="0" w:line="240" w:lineRule="auto"/>
              <w:jc w:val="center"/>
              <w:rPr>
                <w:rFonts w:ascii="Times New Roman" w:hAnsi="Times New Roman" w:cs="Times New Roman"/>
                <w:sz w:val="28"/>
                <w:szCs w:val="28"/>
                <w:lang w:val="kk-KZ"/>
              </w:rPr>
            </w:pPr>
          </w:p>
          <w:p w:rsidR="00D943C8" w:rsidRPr="00F126C8" w:rsidRDefault="00530D7F"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Қ4.</w:t>
            </w:r>
            <w:r w:rsidR="00AA0A80" w:rsidRPr="00F126C8">
              <w:rPr>
                <w:rFonts w:ascii="Times New Roman" w:hAnsi="Times New Roman" w:cs="Times New Roman"/>
                <w:sz w:val="26"/>
                <w:szCs w:val="26"/>
                <w:lang w:val="kk-KZ"/>
              </w:rPr>
              <w:t>/72/3кр</w:t>
            </w:r>
          </w:p>
          <w:p w:rsidR="00AA0A80" w:rsidRPr="00736CA6" w:rsidRDefault="00AA0A80" w:rsidP="00EE0EB0">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сынақ</w:t>
            </w:r>
          </w:p>
        </w:tc>
      </w:tr>
      <w:tr w:rsidR="00D83BA6" w:rsidRPr="00736CA6" w:rsidTr="00D336AF">
        <w:tc>
          <w:tcPr>
            <w:tcW w:w="568" w:type="dxa"/>
            <w:vMerge/>
            <w:shd w:val="clear" w:color="auto" w:fill="auto"/>
          </w:tcPr>
          <w:p w:rsidR="00EE0EB0" w:rsidRPr="00F126C8" w:rsidRDefault="00EE0EB0" w:rsidP="00EE0EB0">
            <w:pPr>
              <w:spacing w:after="0" w:line="240" w:lineRule="auto"/>
              <w:rPr>
                <w:rFonts w:ascii="Times New Roman" w:hAnsi="Times New Roman" w:cs="Times New Roman"/>
                <w:sz w:val="26"/>
                <w:szCs w:val="26"/>
                <w:lang w:val="kk-KZ"/>
              </w:rPr>
            </w:pPr>
          </w:p>
        </w:tc>
        <w:tc>
          <w:tcPr>
            <w:tcW w:w="2835" w:type="dxa"/>
            <w:vMerge/>
            <w:shd w:val="clear" w:color="auto" w:fill="auto"/>
          </w:tcPr>
          <w:p w:rsidR="00EE0EB0" w:rsidRPr="00F126C8" w:rsidRDefault="00EE0EB0" w:rsidP="00EE0EB0">
            <w:pPr>
              <w:spacing w:after="0" w:line="240" w:lineRule="auto"/>
              <w:rPr>
                <w:rFonts w:ascii="Times New Roman" w:hAnsi="Times New Roman" w:cs="Times New Roman"/>
                <w:bCs/>
                <w:sz w:val="26"/>
                <w:szCs w:val="26"/>
                <w:lang w:val="kk-KZ"/>
              </w:rPr>
            </w:pPr>
          </w:p>
        </w:tc>
        <w:tc>
          <w:tcPr>
            <w:tcW w:w="5670" w:type="dxa"/>
            <w:vMerge/>
            <w:shd w:val="clear" w:color="auto" w:fill="auto"/>
          </w:tcPr>
          <w:p w:rsidR="00EE0EB0" w:rsidRPr="00F126C8" w:rsidRDefault="00EE0EB0" w:rsidP="00EE0EB0">
            <w:pPr>
              <w:spacing w:after="0" w:line="240" w:lineRule="auto"/>
              <w:rPr>
                <w:rFonts w:ascii="Times New Roman" w:hAnsi="Times New Roman" w:cs="Times New Roman"/>
                <w:sz w:val="26"/>
                <w:szCs w:val="26"/>
              </w:rPr>
            </w:pPr>
          </w:p>
        </w:tc>
        <w:tc>
          <w:tcPr>
            <w:tcW w:w="4819" w:type="dxa"/>
            <w:shd w:val="clear" w:color="auto" w:fill="auto"/>
          </w:tcPr>
          <w:p w:rsidR="00EE0EB0" w:rsidRPr="00F126C8" w:rsidRDefault="00EE0EB0" w:rsidP="00EE0EB0">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 xml:space="preserve">ОН 3.2. Кәсіпорында болып жатқан экономикалық процестерді талдау және </w:t>
            </w:r>
            <w:proofErr w:type="gramStart"/>
            <w:r w:rsidRPr="00F126C8">
              <w:rPr>
                <w:rFonts w:ascii="Times New Roman" w:hAnsi="Times New Roman" w:cs="Times New Roman"/>
                <w:sz w:val="26"/>
                <w:szCs w:val="26"/>
              </w:rPr>
              <w:t>ба</w:t>
            </w:r>
            <w:proofErr w:type="gramEnd"/>
            <w:r w:rsidRPr="00F126C8">
              <w:rPr>
                <w:rFonts w:ascii="Times New Roman" w:hAnsi="Times New Roman" w:cs="Times New Roman"/>
                <w:sz w:val="26"/>
                <w:szCs w:val="26"/>
              </w:rPr>
              <w:t>ғалау.</w:t>
            </w:r>
          </w:p>
        </w:tc>
        <w:tc>
          <w:tcPr>
            <w:tcW w:w="1701" w:type="dxa"/>
            <w:vMerge/>
            <w:shd w:val="clear" w:color="auto" w:fill="auto"/>
          </w:tcPr>
          <w:p w:rsidR="00EE0EB0" w:rsidRPr="00736CA6" w:rsidRDefault="00EE0EB0" w:rsidP="00EE0EB0">
            <w:pPr>
              <w:spacing w:after="0" w:line="240" w:lineRule="auto"/>
              <w:jc w:val="both"/>
              <w:rPr>
                <w:rFonts w:ascii="Times New Roman" w:hAnsi="Times New Roman" w:cs="Times New Roman"/>
                <w:sz w:val="28"/>
                <w:szCs w:val="28"/>
                <w:lang w:val="kk-KZ"/>
              </w:rPr>
            </w:pPr>
          </w:p>
        </w:tc>
      </w:tr>
      <w:tr w:rsidR="00D83BA6" w:rsidRPr="00082863" w:rsidTr="00D336AF">
        <w:trPr>
          <w:trHeight w:val="955"/>
        </w:trPr>
        <w:tc>
          <w:tcPr>
            <w:tcW w:w="568"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211DD0" w:rsidRPr="00F126C8" w:rsidRDefault="00211DD0" w:rsidP="00211DD0">
            <w:pPr>
              <w:spacing w:after="0" w:line="240" w:lineRule="auto"/>
              <w:rPr>
                <w:rFonts w:ascii="Times New Roman" w:hAnsi="Times New Roman" w:cs="Times New Roman"/>
                <w:bCs/>
                <w:sz w:val="26"/>
                <w:szCs w:val="26"/>
                <w:lang w:val="kk-KZ"/>
              </w:rPr>
            </w:pPr>
          </w:p>
        </w:tc>
        <w:tc>
          <w:tcPr>
            <w:tcW w:w="5670" w:type="dxa"/>
            <w:vMerge/>
            <w:shd w:val="clear" w:color="auto" w:fill="auto"/>
          </w:tcPr>
          <w:p w:rsidR="00211DD0" w:rsidRPr="00F126C8" w:rsidRDefault="00211DD0" w:rsidP="00211DD0">
            <w:pPr>
              <w:spacing w:after="0" w:line="240" w:lineRule="auto"/>
              <w:rPr>
                <w:rFonts w:ascii="Times New Roman" w:hAnsi="Times New Roman" w:cs="Times New Roman"/>
                <w:sz w:val="26"/>
                <w:szCs w:val="26"/>
                <w:lang w:val="kk-KZ"/>
              </w:rPr>
            </w:pPr>
          </w:p>
        </w:tc>
        <w:tc>
          <w:tcPr>
            <w:tcW w:w="4819" w:type="dxa"/>
            <w:shd w:val="clear" w:color="auto" w:fill="auto"/>
          </w:tcPr>
          <w:p w:rsidR="00211DD0" w:rsidRPr="00F126C8" w:rsidRDefault="00EE0EB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ОН</w:t>
            </w:r>
            <w:r w:rsidR="00211DD0" w:rsidRPr="00F126C8">
              <w:rPr>
                <w:rFonts w:ascii="Times New Roman" w:hAnsi="Times New Roman" w:cs="Times New Roman"/>
                <w:sz w:val="26"/>
                <w:szCs w:val="26"/>
                <w:lang w:val="kk-KZ"/>
              </w:rPr>
              <w:t xml:space="preserve"> 3.3. </w:t>
            </w:r>
            <w:r w:rsidRPr="00F126C8">
              <w:rPr>
                <w:rFonts w:ascii="Times New Roman" w:hAnsi="Times New Roman" w:cs="Times New Roman"/>
                <w:sz w:val="26"/>
                <w:szCs w:val="26"/>
                <w:lang w:val="kk-KZ"/>
              </w:rPr>
              <w:t>Қазақстан Республикасында кәсіпкерлік қызметті ұйымдастыру мен жүргізудің ғылыми және заңнамалық негіздерін меңгеру</w:t>
            </w:r>
            <w:r w:rsidR="00211DD0" w:rsidRPr="00F126C8">
              <w:rPr>
                <w:rFonts w:ascii="Times New Roman" w:hAnsi="Times New Roman" w:cs="Times New Roman"/>
                <w:sz w:val="26"/>
                <w:szCs w:val="26"/>
                <w:lang w:val="kk-KZ"/>
              </w:rPr>
              <w:t>.</w:t>
            </w:r>
          </w:p>
        </w:tc>
        <w:tc>
          <w:tcPr>
            <w:tcW w:w="1701" w:type="dxa"/>
            <w:vMerge/>
            <w:shd w:val="clear" w:color="auto" w:fill="auto"/>
          </w:tcPr>
          <w:p w:rsidR="00211DD0" w:rsidRPr="00736CA6" w:rsidRDefault="00211DD0" w:rsidP="00211DD0">
            <w:pPr>
              <w:spacing w:after="0" w:line="240" w:lineRule="auto"/>
              <w:jc w:val="both"/>
              <w:rPr>
                <w:rFonts w:ascii="Times New Roman" w:hAnsi="Times New Roman" w:cs="Times New Roman"/>
                <w:sz w:val="28"/>
                <w:szCs w:val="28"/>
                <w:lang w:val="kk-KZ"/>
              </w:rPr>
            </w:pPr>
          </w:p>
        </w:tc>
      </w:tr>
      <w:tr w:rsidR="00D83BA6" w:rsidRPr="00082863" w:rsidTr="00D336AF">
        <w:tc>
          <w:tcPr>
            <w:tcW w:w="15593" w:type="dxa"/>
            <w:gridSpan w:val="5"/>
            <w:shd w:val="clear" w:color="auto" w:fill="auto"/>
          </w:tcPr>
          <w:p w:rsidR="00211DD0" w:rsidRPr="00F126C8" w:rsidRDefault="00EE0EB0" w:rsidP="00EE0EB0">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b/>
                <w:sz w:val="26"/>
                <w:szCs w:val="26"/>
                <w:lang w:val="kk-KZ"/>
              </w:rPr>
              <w:t>Кәсіптік модульдер (жалпы кәсіптік және арнайы пәндер)</w:t>
            </w:r>
          </w:p>
        </w:tc>
      </w:tr>
      <w:tr w:rsidR="002A042D" w:rsidRPr="00CA51CE" w:rsidTr="00D336AF">
        <w:trPr>
          <w:trHeight w:val="886"/>
        </w:trPr>
        <w:tc>
          <w:tcPr>
            <w:tcW w:w="568" w:type="dxa"/>
            <w:vMerge w:val="restart"/>
            <w:shd w:val="clear" w:color="auto" w:fill="auto"/>
          </w:tcPr>
          <w:p w:rsidR="002A042D" w:rsidRPr="00F126C8" w:rsidRDefault="002A042D"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20</w:t>
            </w:r>
          </w:p>
        </w:tc>
        <w:tc>
          <w:tcPr>
            <w:tcW w:w="2835" w:type="dxa"/>
            <w:vMerge w:val="restart"/>
            <w:shd w:val="clear" w:color="auto" w:fill="auto"/>
          </w:tcPr>
          <w:p w:rsidR="002A042D" w:rsidRPr="00F126C8" w:rsidRDefault="002A042D" w:rsidP="001E09D2">
            <w:pPr>
              <w:spacing w:after="0" w:line="240" w:lineRule="auto"/>
              <w:rPr>
                <w:rFonts w:ascii="Times New Roman" w:hAnsi="Times New Roman" w:cs="Times New Roman"/>
                <w:sz w:val="26"/>
                <w:szCs w:val="26"/>
                <w:lang w:val="kk-KZ"/>
              </w:rPr>
            </w:pPr>
            <w:r w:rsidRPr="00F126C8">
              <w:rPr>
                <w:rFonts w:ascii="Times New Roman" w:hAnsi="Times New Roman" w:cs="Times New Roman"/>
                <w:b/>
                <w:sz w:val="26"/>
                <w:szCs w:val="26"/>
                <w:lang w:val="kk-KZ"/>
              </w:rPr>
              <w:t>КM 01.</w:t>
            </w:r>
            <w:r w:rsidRPr="00F126C8">
              <w:rPr>
                <w:rFonts w:ascii="Times New Roman" w:hAnsi="Times New Roman" w:cs="Times New Roman"/>
                <w:sz w:val="26"/>
                <w:szCs w:val="26"/>
                <w:lang w:val="kk-KZ"/>
              </w:rPr>
              <w:t xml:space="preserve"> </w:t>
            </w:r>
            <w:r w:rsidR="00CA51CE" w:rsidRPr="00CA51CE">
              <w:rPr>
                <w:rFonts w:ascii="Times New Roman" w:hAnsi="Times New Roman" w:cs="Times New Roman"/>
                <w:color w:val="212529"/>
                <w:sz w:val="26"/>
                <w:szCs w:val="26"/>
                <w:lang w:val="kk-KZ"/>
              </w:rPr>
              <w:t>Жұмыс орнын ұйымдастыру кезінде санитарлық-гигиеналық ережелер мен еңбекті қорғау талаптарын сақтау</w:t>
            </w:r>
          </w:p>
        </w:tc>
        <w:tc>
          <w:tcPr>
            <w:tcW w:w="5670" w:type="dxa"/>
            <w:vMerge w:val="restart"/>
            <w:shd w:val="clear" w:color="auto" w:fill="auto"/>
          </w:tcPr>
          <w:p w:rsidR="002A042D" w:rsidRPr="00F126C8" w:rsidRDefault="00CA51CE" w:rsidP="00686D80">
            <w:pPr>
              <w:spacing w:after="0" w:line="240" w:lineRule="auto"/>
              <w:rPr>
                <w:rFonts w:ascii="Times New Roman" w:hAnsi="Times New Roman" w:cs="Times New Roman"/>
                <w:sz w:val="26"/>
                <w:szCs w:val="26"/>
                <w:lang w:val="kk-KZ"/>
              </w:rPr>
            </w:pPr>
            <w:r w:rsidRPr="00CA51CE">
              <w:rPr>
                <w:rFonts w:ascii="Times New Roman" w:hAnsi="Times New Roman" w:cs="Times New Roman"/>
                <w:color w:val="212529"/>
                <w:sz w:val="26"/>
                <w:szCs w:val="26"/>
                <w:lang w:val="kk-KZ"/>
              </w:rPr>
              <w:t>Сусындар мен аспаздық бұйымдарды дайындауға арналған өндірістік құрал-саймандары; жүктеме өлшеу құралдары; технологиялық жабдықты және жұмыс орнындағы тазалықты сақтау стандарттары; сусындар мен аспаздық өнімдерді дайындаудағы регламент, нормативтік техникалық құжаттар, тамақтану орындарында экологиялық және өнеркәсіптік қауіпсіздік нормалары.</w:t>
            </w:r>
          </w:p>
        </w:tc>
        <w:tc>
          <w:tcPr>
            <w:tcW w:w="4819" w:type="dxa"/>
            <w:shd w:val="clear" w:color="auto" w:fill="auto"/>
          </w:tcPr>
          <w:p w:rsidR="002A042D" w:rsidRPr="00D336AF" w:rsidRDefault="002A042D" w:rsidP="002A042D">
            <w:pPr>
              <w:spacing w:after="100" w:afterAutospacing="1" w:line="240" w:lineRule="auto"/>
              <w:rPr>
                <w:rFonts w:ascii="Times New Roman" w:eastAsia="Times New Roman" w:hAnsi="Times New Roman" w:cs="Times New Roman"/>
                <w:bCs/>
                <w:sz w:val="26"/>
                <w:szCs w:val="26"/>
                <w:highlight w:val="yellow"/>
                <w:lang w:val="kk-KZ"/>
              </w:rPr>
            </w:pPr>
            <w:r w:rsidRPr="00F126C8">
              <w:rPr>
                <w:rFonts w:ascii="Times New Roman" w:eastAsia="Times New Roman" w:hAnsi="Times New Roman" w:cs="Times New Roman"/>
                <w:color w:val="212529"/>
                <w:sz w:val="26"/>
                <w:szCs w:val="26"/>
                <w:lang w:val="kk-KZ"/>
              </w:rPr>
              <w:t xml:space="preserve">ОН 1.1. </w:t>
            </w:r>
            <w:r w:rsidR="00CA51CE" w:rsidRPr="00CA51CE">
              <w:rPr>
                <w:rFonts w:ascii="Times New Roman" w:eastAsia="Times New Roman" w:hAnsi="Times New Roman" w:cs="Times New Roman"/>
                <w:color w:val="212529"/>
                <w:sz w:val="26"/>
                <w:szCs w:val="26"/>
                <w:lang w:val="kk-KZ"/>
              </w:rPr>
              <w:t>Санитарлық нормалар мен қауіпсіздік ережелерін сақтау.</w:t>
            </w:r>
          </w:p>
        </w:tc>
        <w:tc>
          <w:tcPr>
            <w:tcW w:w="1701" w:type="dxa"/>
            <w:vMerge w:val="restart"/>
            <w:shd w:val="clear" w:color="auto" w:fill="auto"/>
          </w:tcPr>
          <w:p w:rsidR="00CA51CE" w:rsidRDefault="002A042D" w:rsidP="00D10A0D">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CA51CE">
              <w:rPr>
                <w:rFonts w:ascii="Times New Roman" w:hAnsi="Times New Roman" w:cs="Times New Roman"/>
                <w:sz w:val="26"/>
                <w:szCs w:val="26"/>
                <w:lang w:val="kk-KZ"/>
              </w:rPr>
              <w:t>7., Қ8/240</w:t>
            </w:r>
            <w:r w:rsidRPr="00F126C8">
              <w:rPr>
                <w:rFonts w:ascii="Times New Roman" w:hAnsi="Times New Roman" w:cs="Times New Roman"/>
                <w:sz w:val="26"/>
                <w:szCs w:val="26"/>
                <w:lang w:val="kk-KZ"/>
              </w:rPr>
              <w:t>с/</w:t>
            </w:r>
          </w:p>
          <w:p w:rsidR="002A042D" w:rsidRPr="00F126C8" w:rsidRDefault="00CA51CE" w:rsidP="00D10A0D">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10</w:t>
            </w:r>
            <w:r w:rsidR="002A042D" w:rsidRPr="00F126C8">
              <w:rPr>
                <w:rFonts w:ascii="Times New Roman" w:hAnsi="Times New Roman" w:cs="Times New Roman"/>
                <w:sz w:val="26"/>
                <w:szCs w:val="26"/>
                <w:lang w:val="kk-KZ"/>
              </w:rPr>
              <w:t>кр</w:t>
            </w:r>
          </w:p>
          <w:p w:rsidR="002A042D" w:rsidRPr="00380BA7" w:rsidRDefault="002A042D" w:rsidP="00D10A0D">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емтихан</w:t>
            </w:r>
          </w:p>
        </w:tc>
      </w:tr>
      <w:tr w:rsidR="00CA51CE" w:rsidRPr="00082863" w:rsidTr="00406AE6">
        <w:trPr>
          <w:trHeight w:val="1820"/>
        </w:trPr>
        <w:tc>
          <w:tcPr>
            <w:tcW w:w="568" w:type="dxa"/>
            <w:vMerge/>
            <w:shd w:val="clear" w:color="auto" w:fill="auto"/>
          </w:tcPr>
          <w:p w:rsidR="00CA51CE" w:rsidRPr="00F126C8" w:rsidRDefault="00CA51CE"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CA51CE" w:rsidRPr="00F126C8" w:rsidRDefault="00CA51CE" w:rsidP="00211DD0">
            <w:pPr>
              <w:spacing w:after="0" w:line="240" w:lineRule="auto"/>
              <w:rPr>
                <w:rFonts w:ascii="Times New Roman" w:hAnsi="Times New Roman" w:cs="Times New Roman"/>
                <w:bCs/>
                <w:sz w:val="26"/>
                <w:szCs w:val="26"/>
                <w:highlight w:val="yellow"/>
                <w:lang w:val="kk-KZ"/>
              </w:rPr>
            </w:pPr>
          </w:p>
        </w:tc>
        <w:tc>
          <w:tcPr>
            <w:tcW w:w="5670" w:type="dxa"/>
            <w:vMerge/>
            <w:shd w:val="clear" w:color="auto" w:fill="auto"/>
          </w:tcPr>
          <w:p w:rsidR="00CA51CE" w:rsidRPr="00F126C8" w:rsidRDefault="00CA51CE" w:rsidP="00211DD0">
            <w:pPr>
              <w:spacing w:after="0" w:line="240" w:lineRule="auto"/>
              <w:ind w:left="23"/>
              <w:rPr>
                <w:rFonts w:ascii="Times New Roman" w:eastAsia="Times New Roman" w:hAnsi="Times New Roman" w:cs="Times New Roman"/>
                <w:bCs/>
                <w:sz w:val="26"/>
                <w:szCs w:val="26"/>
                <w:highlight w:val="yellow"/>
                <w:lang w:val="kk-KZ"/>
              </w:rPr>
            </w:pPr>
          </w:p>
        </w:tc>
        <w:tc>
          <w:tcPr>
            <w:tcW w:w="4819" w:type="dxa"/>
            <w:shd w:val="clear" w:color="auto" w:fill="auto"/>
          </w:tcPr>
          <w:p w:rsidR="00CA51CE" w:rsidRPr="00F126C8" w:rsidRDefault="00CA51CE" w:rsidP="002A042D">
            <w:pPr>
              <w:spacing w:after="100" w:afterAutospacing="1" w:line="240" w:lineRule="auto"/>
              <w:rPr>
                <w:rFonts w:ascii="Times New Roman" w:eastAsia="Times New Roman" w:hAnsi="Times New Roman" w:cs="Times New Roman"/>
                <w:bCs/>
                <w:sz w:val="26"/>
                <w:szCs w:val="26"/>
                <w:highlight w:val="yellow"/>
                <w:lang w:val="kk-KZ"/>
              </w:rPr>
            </w:pPr>
            <w:r w:rsidRPr="00CA51CE">
              <w:rPr>
                <w:rFonts w:ascii="Times New Roman" w:eastAsia="Times New Roman" w:hAnsi="Times New Roman" w:cs="Times New Roman"/>
                <w:color w:val="212529"/>
                <w:sz w:val="26"/>
                <w:szCs w:val="26"/>
                <w:lang w:val="kk-KZ"/>
              </w:rPr>
              <w:t>ОН 1.2. Ресурстарды үнемдейтін технологияларды қолдану арқылы жұмыс процесін оңтайландыру.</w:t>
            </w:r>
          </w:p>
        </w:tc>
        <w:tc>
          <w:tcPr>
            <w:tcW w:w="1701" w:type="dxa"/>
            <w:vMerge/>
            <w:shd w:val="clear" w:color="auto" w:fill="auto"/>
          </w:tcPr>
          <w:p w:rsidR="00CA51CE" w:rsidRPr="00380BA7" w:rsidRDefault="00CA51CE" w:rsidP="00211DD0">
            <w:pPr>
              <w:spacing w:after="0" w:line="240" w:lineRule="auto"/>
              <w:jc w:val="center"/>
              <w:rPr>
                <w:rFonts w:ascii="Times New Roman" w:hAnsi="Times New Roman" w:cs="Times New Roman"/>
                <w:sz w:val="28"/>
                <w:szCs w:val="28"/>
                <w:lang w:val="kk-KZ"/>
              </w:rPr>
            </w:pPr>
          </w:p>
        </w:tc>
      </w:tr>
      <w:tr w:rsidR="00851A9C" w:rsidRPr="00AA0A80" w:rsidTr="00D336AF">
        <w:trPr>
          <w:trHeight w:val="1000"/>
        </w:trPr>
        <w:tc>
          <w:tcPr>
            <w:tcW w:w="568" w:type="dxa"/>
            <w:vMerge w:val="restart"/>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r w:rsidRPr="00F126C8">
              <w:rPr>
                <w:rFonts w:ascii="Times New Roman" w:hAnsi="Times New Roman" w:cs="Times New Roman"/>
                <w:sz w:val="26"/>
                <w:szCs w:val="26"/>
                <w:lang w:val="kk-KZ"/>
              </w:rPr>
              <w:t>21</w:t>
            </w:r>
          </w:p>
        </w:tc>
        <w:tc>
          <w:tcPr>
            <w:tcW w:w="2835" w:type="dxa"/>
            <w:vMerge w:val="restart"/>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r w:rsidRPr="00F126C8">
              <w:rPr>
                <w:rFonts w:ascii="Times New Roman" w:hAnsi="Times New Roman" w:cs="Times New Roman"/>
                <w:b/>
                <w:sz w:val="26"/>
                <w:szCs w:val="26"/>
                <w:lang w:val="kk-KZ"/>
              </w:rPr>
              <w:t>КМ 02.</w:t>
            </w:r>
            <w:r w:rsidR="001F5D67" w:rsidRPr="00F126C8">
              <w:rPr>
                <w:rFonts w:ascii="Times New Roman" w:hAnsi="Times New Roman" w:cs="Times New Roman"/>
                <w:b/>
                <w:sz w:val="26"/>
                <w:szCs w:val="26"/>
                <w:lang w:val="kk-KZ"/>
              </w:rPr>
              <w:t xml:space="preserve"> </w:t>
            </w:r>
            <w:r w:rsidR="00CA51CE" w:rsidRPr="00CA51CE">
              <w:rPr>
                <w:rFonts w:ascii="Times New Roman" w:hAnsi="Times New Roman" w:cs="Times New Roman"/>
                <w:color w:val="212529"/>
                <w:sz w:val="26"/>
                <w:szCs w:val="26"/>
                <w:shd w:val="clear" w:color="auto" w:fill="FDFDFE"/>
                <w:lang w:val="kk-KZ"/>
              </w:rPr>
              <w:t>Түрлі тәсілдерді қолдана отырып, тағамдарға алғашқы және жылумен аспаздық өңдеу жүргізу</w:t>
            </w:r>
          </w:p>
        </w:tc>
        <w:tc>
          <w:tcPr>
            <w:tcW w:w="5670" w:type="dxa"/>
            <w:vMerge w:val="restart"/>
            <w:shd w:val="clear" w:color="auto" w:fill="auto"/>
          </w:tcPr>
          <w:p w:rsidR="00851A9C" w:rsidRPr="00F126C8" w:rsidRDefault="00BF4BDD" w:rsidP="00DC32D7">
            <w:pPr>
              <w:spacing w:after="0" w:line="240" w:lineRule="auto"/>
              <w:rPr>
                <w:rFonts w:ascii="Times New Roman" w:hAnsi="Times New Roman" w:cs="Times New Roman"/>
                <w:sz w:val="26"/>
                <w:szCs w:val="26"/>
                <w:highlight w:val="yellow"/>
                <w:lang w:val="kk-KZ"/>
              </w:rPr>
            </w:pPr>
            <w:r w:rsidRPr="00BF4BDD">
              <w:rPr>
                <w:rFonts w:ascii="Times New Roman" w:hAnsi="Times New Roman" w:cs="Times New Roman"/>
                <w:color w:val="212529"/>
                <w:sz w:val="26"/>
                <w:szCs w:val="26"/>
                <w:shd w:val="clear" w:color="auto" w:fill="FDFDFE"/>
                <w:lang w:val="kk-KZ"/>
              </w:rPr>
              <w:t xml:space="preserve">Өнімдерді жылумен аспаздық өңдеуді орындауға қажетті білімдерді, икемдер мен дағдыларды қолдану, көкөністердің, ауылшаруашылық құс өнімдері, балықтың, еттің тағамдық құндылығы мен химиялық құрамын анықтау, дайындау цех жұмыстарының ерекшеліктерін сипаттау, механикалық жабдықпен жұмыс жасау кезінде пайдалану қағидалары, қауіпсіздік ережелері; жылу </w:t>
            </w:r>
            <w:r w:rsidRPr="00BF4BDD">
              <w:rPr>
                <w:rFonts w:ascii="Times New Roman" w:hAnsi="Times New Roman" w:cs="Times New Roman"/>
                <w:color w:val="212529"/>
                <w:sz w:val="26"/>
                <w:szCs w:val="26"/>
                <w:shd w:val="clear" w:color="auto" w:fill="FDFDFE"/>
                <w:lang w:val="kk-KZ"/>
              </w:rPr>
              <w:lastRenderedPageBreak/>
              <w:t>жабдығының жарамдылығы, электр плитамен жұмыс жасау кезінде оңтайлы режимді таңдау; қуырма ыдыстағы майдың қажетті деңгейін анықтау; тағамдар мен аспаздық өнімдер рецептураларының жинағын пайдалану; технологиялық карталарды құрастыру; дайын өнімді сату бағасын есептеу; дайын тағамдарды сақтау ережесін қолдану.</w:t>
            </w:r>
          </w:p>
        </w:tc>
        <w:tc>
          <w:tcPr>
            <w:tcW w:w="4819" w:type="dxa"/>
            <w:shd w:val="clear" w:color="auto" w:fill="auto"/>
          </w:tcPr>
          <w:p w:rsidR="00851A9C" w:rsidRPr="001C6333" w:rsidRDefault="002A042D" w:rsidP="002A042D">
            <w:pPr>
              <w:shd w:val="clear" w:color="auto" w:fill="FDFDFE"/>
              <w:spacing w:after="100" w:afterAutospacing="1" w:line="240" w:lineRule="auto"/>
              <w:rPr>
                <w:rFonts w:ascii="Times New Roman" w:hAnsi="Times New Roman" w:cs="Times New Roman"/>
                <w:sz w:val="26"/>
                <w:szCs w:val="26"/>
                <w:lang w:val="kk-KZ"/>
              </w:rPr>
            </w:pPr>
            <w:r w:rsidRPr="001C6333">
              <w:rPr>
                <w:rFonts w:ascii="Times New Roman" w:eastAsia="Times New Roman" w:hAnsi="Times New Roman" w:cs="Times New Roman"/>
                <w:color w:val="212529"/>
                <w:sz w:val="26"/>
                <w:szCs w:val="26"/>
                <w:lang w:val="kk-KZ"/>
              </w:rPr>
              <w:lastRenderedPageBreak/>
              <w:t xml:space="preserve">ОН 2.1. </w:t>
            </w:r>
            <w:r w:rsidR="00BF4BDD" w:rsidRPr="001C6333">
              <w:rPr>
                <w:rFonts w:ascii="Times New Roman" w:eastAsia="Times New Roman" w:hAnsi="Times New Roman" w:cs="Times New Roman"/>
                <w:color w:val="212529"/>
                <w:sz w:val="26"/>
                <w:szCs w:val="26"/>
                <w:lang w:val="kk-KZ"/>
              </w:rPr>
              <w:t>Алғашқы өңдеу цехтарының жұмысын ұйымдастыру.</w:t>
            </w:r>
          </w:p>
        </w:tc>
        <w:tc>
          <w:tcPr>
            <w:tcW w:w="1701" w:type="dxa"/>
            <w:vMerge w:val="restart"/>
            <w:shd w:val="clear" w:color="auto" w:fill="auto"/>
          </w:tcPr>
          <w:p w:rsidR="00851A9C" w:rsidRPr="00F126C8" w:rsidRDefault="00851A9C" w:rsidP="00D10A0D">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Қ</w:t>
            </w:r>
            <w:r w:rsidR="00BF4BDD">
              <w:rPr>
                <w:rFonts w:ascii="Times New Roman" w:hAnsi="Times New Roman" w:cs="Times New Roman"/>
                <w:sz w:val="26"/>
                <w:szCs w:val="26"/>
                <w:lang w:val="kk-KZ"/>
              </w:rPr>
              <w:t>9</w:t>
            </w:r>
            <w:r w:rsidR="00AA0A80" w:rsidRPr="00F126C8">
              <w:rPr>
                <w:rFonts w:ascii="Times New Roman" w:hAnsi="Times New Roman" w:cs="Times New Roman"/>
                <w:sz w:val="26"/>
                <w:szCs w:val="26"/>
                <w:lang w:val="kk-KZ"/>
              </w:rPr>
              <w:t>./</w:t>
            </w:r>
            <w:r w:rsidR="00BF4BDD">
              <w:rPr>
                <w:rFonts w:ascii="Times New Roman" w:hAnsi="Times New Roman" w:cs="Times New Roman"/>
                <w:sz w:val="26"/>
                <w:szCs w:val="26"/>
                <w:lang w:val="kk-KZ"/>
              </w:rPr>
              <w:t>432/18</w:t>
            </w:r>
            <w:r w:rsidR="00AA0A80" w:rsidRPr="00F126C8">
              <w:rPr>
                <w:rFonts w:ascii="Times New Roman" w:hAnsi="Times New Roman" w:cs="Times New Roman"/>
                <w:sz w:val="26"/>
                <w:szCs w:val="26"/>
                <w:lang w:val="kk-KZ"/>
              </w:rPr>
              <w:t>кр</w:t>
            </w:r>
          </w:p>
          <w:p w:rsidR="00AA0A80" w:rsidRPr="00380BA7" w:rsidRDefault="00AA0A80" w:rsidP="00D10A0D">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6"/>
                <w:szCs w:val="26"/>
                <w:lang w:val="kk-KZ"/>
              </w:rPr>
              <w:t>емтихан</w:t>
            </w:r>
          </w:p>
        </w:tc>
      </w:tr>
      <w:tr w:rsidR="00851A9C" w:rsidRPr="00082863" w:rsidTr="00D336AF">
        <w:tc>
          <w:tcPr>
            <w:tcW w:w="568"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851A9C" w:rsidRPr="00F126C8" w:rsidRDefault="002A042D" w:rsidP="002A042D">
            <w:pPr>
              <w:shd w:val="clear" w:color="auto" w:fill="FDFDFE"/>
              <w:spacing w:after="100" w:afterAutospacing="1" w:line="240" w:lineRule="auto"/>
              <w:rPr>
                <w:rFonts w:ascii="Times New Roman" w:hAnsi="Times New Roman" w:cs="Times New Roman"/>
                <w:spacing w:val="2"/>
                <w:sz w:val="26"/>
                <w:szCs w:val="26"/>
                <w:lang w:val="kk-KZ"/>
              </w:rPr>
            </w:pPr>
            <w:r w:rsidRPr="001C6333">
              <w:rPr>
                <w:rFonts w:ascii="Times New Roman" w:eastAsia="Times New Roman" w:hAnsi="Times New Roman" w:cs="Times New Roman"/>
                <w:color w:val="212529"/>
                <w:sz w:val="26"/>
                <w:szCs w:val="26"/>
                <w:lang w:val="kk-KZ"/>
              </w:rPr>
              <w:t xml:space="preserve">ОН 2.2. </w:t>
            </w:r>
            <w:r w:rsidR="00BF4BDD" w:rsidRPr="001C6333">
              <w:rPr>
                <w:rFonts w:ascii="Times New Roman" w:eastAsia="Times New Roman" w:hAnsi="Times New Roman" w:cs="Times New Roman"/>
                <w:color w:val="212529"/>
                <w:sz w:val="26"/>
                <w:szCs w:val="26"/>
                <w:lang w:val="kk-KZ"/>
              </w:rPr>
              <w:t>Көкөністерді, жемістерді, саңырауқұлақтарды алғашқы аспаздық өңдеу.</w:t>
            </w:r>
          </w:p>
        </w:tc>
        <w:tc>
          <w:tcPr>
            <w:tcW w:w="1701" w:type="dxa"/>
            <w:vMerge/>
            <w:shd w:val="clear" w:color="auto" w:fill="auto"/>
          </w:tcPr>
          <w:p w:rsidR="00851A9C" w:rsidRPr="00380BA7" w:rsidRDefault="00851A9C" w:rsidP="00211DD0">
            <w:pPr>
              <w:spacing w:after="0" w:line="240" w:lineRule="auto"/>
              <w:jc w:val="center"/>
              <w:rPr>
                <w:rFonts w:ascii="Times New Roman" w:hAnsi="Times New Roman" w:cs="Times New Roman"/>
                <w:sz w:val="28"/>
                <w:szCs w:val="28"/>
                <w:lang w:val="kk-KZ"/>
              </w:rPr>
            </w:pPr>
          </w:p>
        </w:tc>
      </w:tr>
      <w:tr w:rsidR="00BF4BDD" w:rsidRPr="00082863" w:rsidTr="00D336AF">
        <w:tc>
          <w:tcPr>
            <w:tcW w:w="568"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BF4BDD" w:rsidRPr="001C6333" w:rsidRDefault="00BF4BDD" w:rsidP="002A042D">
            <w:pPr>
              <w:shd w:val="clear" w:color="auto" w:fill="FDFDFE"/>
              <w:spacing w:after="100" w:afterAutospacing="1" w:line="240" w:lineRule="auto"/>
              <w:rPr>
                <w:rFonts w:ascii="Times New Roman" w:eastAsia="Times New Roman" w:hAnsi="Times New Roman" w:cs="Times New Roman"/>
                <w:color w:val="212529"/>
                <w:sz w:val="26"/>
                <w:szCs w:val="26"/>
                <w:lang w:val="kk-KZ"/>
              </w:rPr>
            </w:pPr>
            <w:r w:rsidRPr="001C6333">
              <w:rPr>
                <w:rFonts w:ascii="Times New Roman" w:eastAsia="Times New Roman" w:hAnsi="Times New Roman" w:cs="Times New Roman"/>
                <w:color w:val="212529"/>
                <w:sz w:val="26"/>
                <w:szCs w:val="26"/>
                <w:lang w:val="kk-KZ"/>
              </w:rPr>
              <w:t>ОН 2.3. Балық пен теңіз өнімдерін механикалық және аспаздық өңдеу.</w:t>
            </w:r>
          </w:p>
        </w:tc>
        <w:tc>
          <w:tcPr>
            <w:tcW w:w="1701" w:type="dxa"/>
            <w:vMerge/>
            <w:shd w:val="clear" w:color="auto" w:fill="auto"/>
          </w:tcPr>
          <w:p w:rsidR="00BF4BDD" w:rsidRPr="00380BA7" w:rsidRDefault="00BF4BDD" w:rsidP="00211DD0">
            <w:pPr>
              <w:spacing w:after="0" w:line="240" w:lineRule="auto"/>
              <w:jc w:val="center"/>
              <w:rPr>
                <w:rFonts w:ascii="Times New Roman" w:hAnsi="Times New Roman" w:cs="Times New Roman"/>
                <w:sz w:val="28"/>
                <w:szCs w:val="28"/>
                <w:lang w:val="kk-KZ"/>
              </w:rPr>
            </w:pPr>
          </w:p>
        </w:tc>
      </w:tr>
      <w:tr w:rsidR="00BF4BDD" w:rsidRPr="00082863" w:rsidTr="00D336AF">
        <w:tc>
          <w:tcPr>
            <w:tcW w:w="568"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BF4BDD" w:rsidRPr="00BF4BDD" w:rsidRDefault="00BF4BDD" w:rsidP="002A042D">
            <w:pPr>
              <w:shd w:val="clear" w:color="auto" w:fill="FDFDFE"/>
              <w:spacing w:after="100" w:afterAutospacing="1" w:line="240" w:lineRule="auto"/>
              <w:rPr>
                <w:rFonts w:ascii="Times New Roman" w:eastAsia="Times New Roman" w:hAnsi="Times New Roman" w:cs="Times New Roman"/>
                <w:color w:val="212529"/>
                <w:sz w:val="26"/>
                <w:szCs w:val="26"/>
                <w:lang w:val="kk-KZ"/>
              </w:rPr>
            </w:pPr>
            <w:r w:rsidRPr="00BF4BDD">
              <w:rPr>
                <w:rFonts w:ascii="Times New Roman" w:eastAsia="Times New Roman" w:hAnsi="Times New Roman" w:cs="Times New Roman"/>
                <w:color w:val="212529"/>
                <w:sz w:val="26"/>
                <w:szCs w:val="26"/>
                <w:lang w:val="kk-KZ"/>
              </w:rPr>
              <w:t xml:space="preserve">ОН 2.4. Ет, ауылшаруашылық құс </w:t>
            </w:r>
            <w:r w:rsidRPr="00BF4BDD">
              <w:rPr>
                <w:rFonts w:ascii="Times New Roman" w:eastAsia="Times New Roman" w:hAnsi="Times New Roman" w:cs="Times New Roman"/>
                <w:color w:val="212529"/>
                <w:sz w:val="26"/>
                <w:szCs w:val="26"/>
                <w:lang w:val="kk-KZ"/>
              </w:rPr>
              <w:lastRenderedPageBreak/>
              <w:t>өнімдерін механикалық және аспаздық өңдеу.</w:t>
            </w:r>
          </w:p>
        </w:tc>
        <w:tc>
          <w:tcPr>
            <w:tcW w:w="1701" w:type="dxa"/>
            <w:vMerge/>
            <w:shd w:val="clear" w:color="auto" w:fill="auto"/>
          </w:tcPr>
          <w:p w:rsidR="00BF4BDD" w:rsidRPr="00380BA7" w:rsidRDefault="00BF4BDD" w:rsidP="00211DD0">
            <w:pPr>
              <w:spacing w:after="0" w:line="240" w:lineRule="auto"/>
              <w:jc w:val="center"/>
              <w:rPr>
                <w:rFonts w:ascii="Times New Roman" w:hAnsi="Times New Roman" w:cs="Times New Roman"/>
                <w:sz w:val="28"/>
                <w:szCs w:val="28"/>
                <w:lang w:val="kk-KZ"/>
              </w:rPr>
            </w:pPr>
          </w:p>
        </w:tc>
      </w:tr>
      <w:tr w:rsidR="00BF4BDD" w:rsidRPr="00BF4BDD" w:rsidTr="00D336AF">
        <w:tc>
          <w:tcPr>
            <w:tcW w:w="568"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BF4BDD" w:rsidRPr="00F126C8" w:rsidRDefault="00BF4BDD"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BF4BDD" w:rsidRPr="00BF4BDD" w:rsidRDefault="00BF4BDD" w:rsidP="002A042D">
            <w:pPr>
              <w:shd w:val="clear" w:color="auto" w:fill="FDFDFE"/>
              <w:spacing w:after="100" w:afterAutospacing="1" w:line="240" w:lineRule="auto"/>
              <w:rPr>
                <w:rFonts w:ascii="Times New Roman" w:eastAsia="Times New Roman" w:hAnsi="Times New Roman" w:cs="Times New Roman"/>
                <w:color w:val="212529"/>
                <w:sz w:val="26"/>
                <w:szCs w:val="26"/>
                <w:lang w:val="kk-KZ"/>
              </w:rPr>
            </w:pPr>
            <w:r w:rsidRPr="00BF4BDD">
              <w:rPr>
                <w:rFonts w:ascii="Times New Roman" w:eastAsia="Times New Roman" w:hAnsi="Times New Roman" w:cs="Times New Roman"/>
                <w:color w:val="212529"/>
                <w:sz w:val="26"/>
                <w:szCs w:val="26"/>
                <w:lang w:val="kk-KZ"/>
              </w:rPr>
              <w:t>ОН 2.5. Көжелер дайындау.</w:t>
            </w:r>
          </w:p>
        </w:tc>
        <w:tc>
          <w:tcPr>
            <w:tcW w:w="1701" w:type="dxa"/>
            <w:vMerge/>
            <w:shd w:val="clear" w:color="auto" w:fill="auto"/>
          </w:tcPr>
          <w:p w:rsidR="00BF4BDD" w:rsidRPr="00380BA7" w:rsidRDefault="00BF4BDD" w:rsidP="00211DD0">
            <w:pPr>
              <w:spacing w:after="0" w:line="240" w:lineRule="auto"/>
              <w:jc w:val="center"/>
              <w:rPr>
                <w:rFonts w:ascii="Times New Roman" w:hAnsi="Times New Roman" w:cs="Times New Roman"/>
                <w:sz w:val="28"/>
                <w:szCs w:val="28"/>
                <w:lang w:val="kk-KZ"/>
              </w:rPr>
            </w:pPr>
          </w:p>
        </w:tc>
      </w:tr>
      <w:tr w:rsidR="00851A9C" w:rsidRPr="00082863" w:rsidTr="00D336AF">
        <w:trPr>
          <w:trHeight w:val="445"/>
        </w:trPr>
        <w:tc>
          <w:tcPr>
            <w:tcW w:w="568"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851A9C" w:rsidRPr="00F126C8" w:rsidRDefault="00851A9C"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851A9C" w:rsidRPr="00F126C8" w:rsidRDefault="00BF4BDD" w:rsidP="002A042D">
            <w:pPr>
              <w:shd w:val="clear" w:color="auto" w:fill="FDFDFE"/>
              <w:spacing w:after="100" w:afterAutospacing="1" w:line="240" w:lineRule="auto"/>
              <w:rPr>
                <w:rFonts w:ascii="Times New Roman" w:hAnsi="Times New Roman" w:cs="Times New Roman"/>
                <w:sz w:val="26"/>
                <w:szCs w:val="26"/>
                <w:lang w:val="kk-KZ"/>
              </w:rPr>
            </w:pPr>
            <w:r w:rsidRPr="00BF4BDD">
              <w:rPr>
                <w:rFonts w:ascii="Times New Roman" w:hAnsi="Times New Roman" w:cs="Times New Roman"/>
                <w:sz w:val="26"/>
                <w:szCs w:val="26"/>
                <w:lang w:val="kk-KZ"/>
              </w:rPr>
              <w:t>ОН 2.6. Салқын, тәтті және жұмыртқа мен сүзбеден тағамдар дайындау.</w:t>
            </w:r>
          </w:p>
        </w:tc>
        <w:tc>
          <w:tcPr>
            <w:tcW w:w="1701" w:type="dxa"/>
            <w:vMerge/>
            <w:shd w:val="clear" w:color="auto" w:fill="auto"/>
          </w:tcPr>
          <w:p w:rsidR="00851A9C" w:rsidRPr="00380BA7" w:rsidRDefault="00851A9C" w:rsidP="00211DD0">
            <w:pPr>
              <w:spacing w:after="0" w:line="240" w:lineRule="auto"/>
              <w:jc w:val="center"/>
              <w:rPr>
                <w:rFonts w:ascii="Times New Roman" w:hAnsi="Times New Roman" w:cs="Times New Roman"/>
                <w:sz w:val="28"/>
                <w:szCs w:val="28"/>
                <w:lang w:val="kk-KZ"/>
              </w:rPr>
            </w:pPr>
          </w:p>
        </w:tc>
      </w:tr>
      <w:tr w:rsidR="00DC32D7" w:rsidRPr="00BF4BDD" w:rsidTr="00D336AF">
        <w:trPr>
          <w:trHeight w:val="922"/>
        </w:trPr>
        <w:tc>
          <w:tcPr>
            <w:tcW w:w="568" w:type="dxa"/>
            <w:vMerge w:val="restart"/>
            <w:shd w:val="clear" w:color="auto" w:fill="auto"/>
          </w:tcPr>
          <w:p w:rsidR="00DC32D7" w:rsidRPr="00F126C8" w:rsidRDefault="00C90EDB"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22</w:t>
            </w:r>
          </w:p>
        </w:tc>
        <w:tc>
          <w:tcPr>
            <w:tcW w:w="2835" w:type="dxa"/>
            <w:vMerge w:val="restart"/>
            <w:shd w:val="clear" w:color="auto" w:fill="auto"/>
          </w:tcPr>
          <w:p w:rsidR="00DC32D7" w:rsidRPr="00F126C8" w:rsidRDefault="00DC32D7"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b/>
                <w:sz w:val="26"/>
                <w:szCs w:val="26"/>
                <w:lang w:val="kk-KZ"/>
              </w:rPr>
              <w:t>КМ 3.</w:t>
            </w:r>
            <w:r w:rsidRPr="00F126C8">
              <w:rPr>
                <w:rFonts w:ascii="Times New Roman" w:hAnsi="Times New Roman" w:cs="Times New Roman"/>
                <w:sz w:val="26"/>
                <w:szCs w:val="26"/>
                <w:lang w:val="kk-KZ"/>
              </w:rPr>
              <w:t xml:space="preserve"> </w:t>
            </w:r>
            <w:r w:rsidR="00BF4BDD" w:rsidRPr="00BF4BDD">
              <w:rPr>
                <w:rFonts w:ascii="Times New Roman" w:hAnsi="Times New Roman" w:cs="Times New Roman"/>
                <w:color w:val="212529"/>
                <w:sz w:val="26"/>
                <w:szCs w:val="26"/>
                <w:lang w:val="kk-KZ"/>
              </w:rPr>
              <w:t>Емдік және мектеп тағамдарын дайындау кезінде арнайы аспаздық әдістерді қолдану</w:t>
            </w:r>
          </w:p>
        </w:tc>
        <w:tc>
          <w:tcPr>
            <w:tcW w:w="5670" w:type="dxa"/>
            <w:vMerge w:val="restart"/>
            <w:shd w:val="clear" w:color="auto" w:fill="auto"/>
          </w:tcPr>
          <w:p w:rsidR="00DC32D7" w:rsidRPr="00F126C8" w:rsidRDefault="00BF4BDD" w:rsidP="00851A9C">
            <w:pPr>
              <w:spacing w:after="0" w:line="240" w:lineRule="auto"/>
              <w:rPr>
                <w:rFonts w:ascii="Times New Roman" w:hAnsi="Times New Roman" w:cs="Times New Roman"/>
                <w:sz w:val="26"/>
                <w:szCs w:val="26"/>
                <w:lang w:val="kk-KZ"/>
              </w:rPr>
            </w:pPr>
            <w:r w:rsidRPr="00BF4BDD">
              <w:rPr>
                <w:rFonts w:ascii="Times New Roman" w:hAnsi="Times New Roman" w:cs="Times New Roman"/>
                <w:color w:val="212529"/>
                <w:sz w:val="26"/>
                <w:szCs w:val="26"/>
                <w:lang w:val="kk-KZ"/>
              </w:rPr>
              <w:t>Аспаздың жұмыс орны; балалардың жасына сай тамақтану мәзірі; арнайы аспаздық әдістер; суық, ыстық, тәтті тағамдар мен сусындарды дайындау және ұсыну; бракеражды жүргізу ережесі, диета түрлері бойынша мәзір.</w:t>
            </w:r>
          </w:p>
        </w:tc>
        <w:tc>
          <w:tcPr>
            <w:tcW w:w="4819" w:type="dxa"/>
            <w:shd w:val="clear" w:color="auto" w:fill="auto"/>
          </w:tcPr>
          <w:p w:rsidR="00851A9C" w:rsidRPr="00D336AF" w:rsidRDefault="002A042D" w:rsidP="002A042D">
            <w:pPr>
              <w:pStyle w:val="af9"/>
              <w:spacing w:after="360" w:afterAutospacing="0" w:line="285" w:lineRule="atLeast"/>
              <w:ind w:firstLine="0"/>
              <w:textAlignment w:val="baseline"/>
              <w:rPr>
                <w:spacing w:val="2"/>
                <w:sz w:val="26"/>
                <w:szCs w:val="26"/>
                <w:lang w:val="kk-KZ"/>
              </w:rPr>
            </w:pPr>
            <w:r w:rsidRPr="00F126C8">
              <w:rPr>
                <w:spacing w:val="2"/>
                <w:sz w:val="26"/>
                <w:szCs w:val="26"/>
                <w:lang w:val="kk-KZ"/>
              </w:rPr>
              <w:t xml:space="preserve">ОН3.1. </w:t>
            </w:r>
            <w:r w:rsidR="00BF4BDD" w:rsidRPr="00BF4BDD">
              <w:rPr>
                <w:spacing w:val="2"/>
                <w:sz w:val="26"/>
                <w:szCs w:val="26"/>
                <w:lang w:val="kk-KZ"/>
              </w:rPr>
              <w:t>Емдік-диеталық тағамдар мен сусындарды дайындау технологиясын қолдану.</w:t>
            </w:r>
          </w:p>
        </w:tc>
        <w:tc>
          <w:tcPr>
            <w:tcW w:w="1701" w:type="dxa"/>
            <w:vMerge w:val="restart"/>
            <w:shd w:val="clear" w:color="auto" w:fill="auto"/>
          </w:tcPr>
          <w:p w:rsidR="002A042D" w:rsidRPr="00F126C8" w:rsidRDefault="00851A9C" w:rsidP="00D10A0D">
            <w:pPr>
              <w:spacing w:after="0" w:line="240" w:lineRule="auto"/>
              <w:jc w:val="center"/>
              <w:rPr>
                <w:rFonts w:ascii="Times New Roman" w:hAnsi="Times New Roman" w:cs="Times New Roman"/>
                <w:sz w:val="24"/>
                <w:szCs w:val="24"/>
                <w:lang w:val="kk-KZ"/>
              </w:rPr>
            </w:pPr>
            <w:r w:rsidRPr="00F126C8">
              <w:rPr>
                <w:rFonts w:ascii="Times New Roman" w:hAnsi="Times New Roman" w:cs="Times New Roman"/>
                <w:sz w:val="24"/>
                <w:szCs w:val="24"/>
                <w:lang w:val="kk-KZ"/>
              </w:rPr>
              <w:t>Қ</w:t>
            </w:r>
            <w:r w:rsidR="00BF4BDD">
              <w:rPr>
                <w:rFonts w:ascii="Times New Roman" w:hAnsi="Times New Roman" w:cs="Times New Roman"/>
                <w:sz w:val="24"/>
                <w:szCs w:val="24"/>
                <w:lang w:val="kk-KZ"/>
              </w:rPr>
              <w:t>10./192</w:t>
            </w:r>
            <w:r w:rsidR="002A042D" w:rsidRPr="00F126C8">
              <w:rPr>
                <w:rFonts w:ascii="Times New Roman" w:hAnsi="Times New Roman" w:cs="Times New Roman"/>
                <w:sz w:val="24"/>
                <w:szCs w:val="24"/>
                <w:lang w:val="kk-KZ"/>
              </w:rPr>
              <w:t>с/</w:t>
            </w:r>
          </w:p>
          <w:p w:rsidR="006549A4" w:rsidRPr="00F126C8" w:rsidRDefault="00BF4BDD" w:rsidP="00D10A0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2A042D" w:rsidRPr="00F126C8">
              <w:rPr>
                <w:rFonts w:ascii="Times New Roman" w:hAnsi="Times New Roman" w:cs="Times New Roman"/>
                <w:sz w:val="24"/>
                <w:szCs w:val="24"/>
                <w:lang w:val="kk-KZ"/>
              </w:rPr>
              <w:t>кр</w:t>
            </w:r>
          </w:p>
          <w:p w:rsidR="002A042D" w:rsidRPr="00F126C8" w:rsidRDefault="002A042D" w:rsidP="00D10A0D">
            <w:pPr>
              <w:spacing w:after="0" w:line="240" w:lineRule="auto"/>
              <w:jc w:val="center"/>
              <w:rPr>
                <w:rFonts w:ascii="Times New Roman" w:hAnsi="Times New Roman" w:cs="Times New Roman"/>
                <w:sz w:val="24"/>
                <w:szCs w:val="24"/>
                <w:lang w:val="kk-KZ"/>
              </w:rPr>
            </w:pPr>
          </w:p>
          <w:p w:rsidR="002A042D" w:rsidRPr="00380BA7" w:rsidRDefault="002A042D" w:rsidP="00D10A0D">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4"/>
                <w:szCs w:val="24"/>
                <w:lang w:val="kk-KZ"/>
              </w:rPr>
              <w:t>емтихан</w:t>
            </w:r>
          </w:p>
        </w:tc>
      </w:tr>
      <w:tr w:rsidR="00DC32D7" w:rsidRPr="00BF4BDD" w:rsidTr="00D336AF">
        <w:trPr>
          <w:trHeight w:val="826"/>
        </w:trPr>
        <w:tc>
          <w:tcPr>
            <w:tcW w:w="568"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2A042D" w:rsidRPr="00F126C8" w:rsidRDefault="002A042D" w:rsidP="002A042D">
            <w:pPr>
              <w:pStyle w:val="af9"/>
              <w:spacing w:after="360" w:afterAutospacing="0" w:line="285" w:lineRule="atLeast"/>
              <w:ind w:firstLine="0"/>
              <w:textAlignment w:val="baseline"/>
              <w:rPr>
                <w:spacing w:val="2"/>
                <w:sz w:val="26"/>
                <w:szCs w:val="26"/>
                <w:lang w:val="kk-KZ"/>
              </w:rPr>
            </w:pPr>
            <w:r w:rsidRPr="00BF4BDD">
              <w:rPr>
                <w:spacing w:val="2"/>
                <w:sz w:val="26"/>
                <w:szCs w:val="26"/>
                <w:lang w:val="kk-KZ"/>
              </w:rPr>
              <w:t>ОН3.2.</w:t>
            </w:r>
            <w:r w:rsidR="00BF4BDD" w:rsidRPr="00BF4BDD">
              <w:rPr>
                <w:lang w:val="kk-KZ"/>
              </w:rPr>
              <w:t xml:space="preserve"> </w:t>
            </w:r>
            <w:r w:rsidR="00BF4BDD" w:rsidRPr="00BF4BDD">
              <w:rPr>
                <w:spacing w:val="2"/>
                <w:sz w:val="26"/>
                <w:szCs w:val="26"/>
                <w:lang w:val="kk-KZ"/>
              </w:rPr>
              <w:t>Мектеп тағамдары мен сусындарын дайындау.</w:t>
            </w:r>
          </w:p>
        </w:tc>
        <w:tc>
          <w:tcPr>
            <w:tcW w:w="1701" w:type="dxa"/>
            <w:vMerge/>
            <w:shd w:val="clear" w:color="auto" w:fill="auto"/>
          </w:tcPr>
          <w:p w:rsidR="00DC32D7" w:rsidRPr="00380BA7" w:rsidRDefault="00DC32D7" w:rsidP="00211DD0">
            <w:pPr>
              <w:spacing w:after="0" w:line="240" w:lineRule="auto"/>
              <w:jc w:val="center"/>
              <w:rPr>
                <w:rFonts w:ascii="Times New Roman" w:hAnsi="Times New Roman" w:cs="Times New Roman"/>
                <w:sz w:val="28"/>
                <w:szCs w:val="28"/>
                <w:lang w:val="kk-KZ"/>
              </w:rPr>
            </w:pPr>
          </w:p>
        </w:tc>
      </w:tr>
      <w:tr w:rsidR="00DC32D7" w:rsidRPr="00082863" w:rsidTr="00BF4BDD">
        <w:trPr>
          <w:trHeight w:val="1050"/>
        </w:trPr>
        <w:tc>
          <w:tcPr>
            <w:tcW w:w="568"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DC32D7" w:rsidRPr="00F126C8" w:rsidRDefault="00DC32D7"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DC32D7" w:rsidRPr="00F126C8" w:rsidRDefault="00BF4BDD" w:rsidP="002A042D">
            <w:pPr>
              <w:pStyle w:val="af9"/>
              <w:spacing w:after="360" w:afterAutospacing="0" w:line="285" w:lineRule="atLeast"/>
              <w:ind w:firstLine="0"/>
              <w:textAlignment w:val="baseline"/>
              <w:rPr>
                <w:spacing w:val="2"/>
                <w:sz w:val="26"/>
                <w:szCs w:val="26"/>
                <w:lang w:val="kk-KZ"/>
              </w:rPr>
            </w:pPr>
            <w:r>
              <w:rPr>
                <w:spacing w:val="2"/>
                <w:sz w:val="26"/>
                <w:szCs w:val="26"/>
                <w:lang w:val="kk-KZ"/>
              </w:rPr>
              <w:t>ОН</w:t>
            </w:r>
            <w:r w:rsidR="002A042D" w:rsidRPr="00D336AF">
              <w:rPr>
                <w:spacing w:val="2"/>
                <w:sz w:val="26"/>
                <w:szCs w:val="26"/>
                <w:lang w:val="kk-KZ"/>
              </w:rPr>
              <w:t xml:space="preserve">3.3. </w:t>
            </w:r>
            <w:r w:rsidRPr="00BF4BDD">
              <w:rPr>
                <w:spacing w:val="2"/>
                <w:sz w:val="26"/>
                <w:szCs w:val="26"/>
                <w:lang w:val="kk-KZ"/>
              </w:rPr>
              <w:t>Диеталық және мектеп тағамдарының сату бағасын анықтау үшін, мәзірін, калькуляциясын жасау.</w:t>
            </w:r>
          </w:p>
        </w:tc>
        <w:tc>
          <w:tcPr>
            <w:tcW w:w="1701" w:type="dxa"/>
            <w:vMerge/>
            <w:shd w:val="clear" w:color="auto" w:fill="auto"/>
          </w:tcPr>
          <w:p w:rsidR="00DC32D7" w:rsidRPr="00380BA7" w:rsidRDefault="00DC32D7" w:rsidP="00211DD0">
            <w:pPr>
              <w:spacing w:after="0" w:line="240" w:lineRule="auto"/>
              <w:jc w:val="center"/>
              <w:rPr>
                <w:rFonts w:ascii="Times New Roman" w:hAnsi="Times New Roman" w:cs="Times New Roman"/>
                <w:sz w:val="28"/>
                <w:szCs w:val="28"/>
                <w:lang w:val="kk-KZ"/>
              </w:rPr>
            </w:pPr>
          </w:p>
        </w:tc>
      </w:tr>
      <w:tr w:rsidR="007D5AB3" w:rsidRPr="00D52AAE" w:rsidTr="00BF4BDD">
        <w:trPr>
          <w:trHeight w:val="926"/>
        </w:trPr>
        <w:tc>
          <w:tcPr>
            <w:tcW w:w="568" w:type="dxa"/>
            <w:vMerge w:val="restart"/>
            <w:shd w:val="clear" w:color="auto" w:fill="auto"/>
          </w:tcPr>
          <w:p w:rsidR="007D5AB3" w:rsidRPr="00F126C8" w:rsidRDefault="00C90EDB"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23</w:t>
            </w:r>
          </w:p>
        </w:tc>
        <w:tc>
          <w:tcPr>
            <w:tcW w:w="2835" w:type="dxa"/>
            <w:vMerge w:val="restart"/>
            <w:shd w:val="clear" w:color="auto" w:fill="auto"/>
          </w:tcPr>
          <w:p w:rsidR="007D5AB3" w:rsidRPr="00F126C8" w:rsidRDefault="007D5AB3"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b/>
                <w:sz w:val="26"/>
                <w:szCs w:val="26"/>
                <w:lang w:val="kk-KZ"/>
              </w:rPr>
              <w:t>КМ 4</w:t>
            </w:r>
            <w:r w:rsidR="003C74D0" w:rsidRPr="00F126C8">
              <w:rPr>
                <w:rFonts w:ascii="Times New Roman" w:hAnsi="Times New Roman" w:cs="Times New Roman"/>
                <w:b/>
                <w:sz w:val="26"/>
                <w:szCs w:val="26"/>
                <w:lang w:val="kk-KZ"/>
              </w:rPr>
              <w:t>.</w:t>
            </w:r>
            <w:r w:rsidR="00811846" w:rsidRPr="00F126C8">
              <w:rPr>
                <w:rFonts w:ascii="Times New Roman" w:hAnsi="Times New Roman" w:cs="Times New Roman"/>
                <w:sz w:val="26"/>
                <w:szCs w:val="26"/>
                <w:lang w:val="kk-KZ"/>
              </w:rPr>
              <w:t xml:space="preserve"> </w:t>
            </w:r>
            <w:r w:rsidR="00BF4BDD" w:rsidRPr="00BF4BDD">
              <w:rPr>
                <w:rFonts w:ascii="Times New Roman" w:hAnsi="Times New Roman" w:cs="Times New Roman"/>
                <w:color w:val="212529"/>
                <w:sz w:val="26"/>
                <w:szCs w:val="26"/>
                <w:shd w:val="clear" w:color="auto" w:fill="FDFDFE"/>
                <w:lang w:val="kk-KZ"/>
              </w:rPr>
              <w:t>Әлемнің ұлттық асханасының тағамдарын дайындау</w:t>
            </w:r>
          </w:p>
        </w:tc>
        <w:tc>
          <w:tcPr>
            <w:tcW w:w="5670" w:type="dxa"/>
            <w:vMerge w:val="restart"/>
            <w:shd w:val="clear" w:color="auto" w:fill="auto"/>
          </w:tcPr>
          <w:p w:rsidR="007D5AB3" w:rsidRPr="00F126C8" w:rsidRDefault="00BF4BDD" w:rsidP="00566916">
            <w:pPr>
              <w:spacing w:after="0" w:line="240" w:lineRule="auto"/>
              <w:rPr>
                <w:rFonts w:ascii="Times New Roman" w:hAnsi="Times New Roman" w:cs="Times New Roman"/>
                <w:sz w:val="26"/>
                <w:szCs w:val="26"/>
                <w:lang w:val="kk-KZ"/>
              </w:rPr>
            </w:pPr>
            <w:r w:rsidRPr="00BF4BDD">
              <w:rPr>
                <w:rFonts w:ascii="Times New Roman" w:hAnsi="Times New Roman" w:cs="Times New Roman"/>
                <w:color w:val="212529"/>
                <w:sz w:val="26"/>
                <w:szCs w:val="26"/>
                <w:shd w:val="clear" w:color="auto" w:fill="FDFDFE"/>
                <w:lang w:val="kk-KZ"/>
              </w:rPr>
              <w:t>Әлем халықтарының ұлттық асханасы мен қазақ ұлттық тағамдарының ерекшеліктері; өнімдерді жылулық өңдеудің әртүрлі тәсілдері; технологиялық карта, қолтаңба рецептер, ұлттық тағамдардың рецептері; сусындар мен аспаздық бұйымдар; үйлесімді тағамдар, негізгі тағамдар мен қосымша ингредиенттер; өнімдерді даярлау кезінде сапасы мен қауіпсіздік талаптары.</w:t>
            </w:r>
          </w:p>
        </w:tc>
        <w:tc>
          <w:tcPr>
            <w:tcW w:w="4819" w:type="dxa"/>
            <w:shd w:val="clear" w:color="auto" w:fill="auto"/>
          </w:tcPr>
          <w:p w:rsidR="007D5AB3" w:rsidRPr="00F126C8" w:rsidRDefault="00BF4BDD" w:rsidP="005B6C01">
            <w:pPr>
              <w:pStyle w:val="af9"/>
              <w:spacing w:before="0" w:beforeAutospacing="0" w:after="360" w:afterAutospacing="0" w:line="285" w:lineRule="atLeast"/>
              <w:ind w:firstLine="0"/>
              <w:textAlignment w:val="baseline"/>
              <w:rPr>
                <w:spacing w:val="2"/>
                <w:sz w:val="26"/>
                <w:szCs w:val="26"/>
                <w:lang w:val="kk-KZ"/>
              </w:rPr>
            </w:pPr>
            <w:r>
              <w:rPr>
                <w:color w:val="212529"/>
                <w:sz w:val="26"/>
                <w:szCs w:val="26"/>
                <w:shd w:val="clear" w:color="auto" w:fill="FDFDFE"/>
                <w:lang w:val="kk-KZ"/>
              </w:rPr>
              <w:t>ОН</w:t>
            </w:r>
            <w:r w:rsidR="002A042D" w:rsidRPr="00F126C8">
              <w:rPr>
                <w:color w:val="212529"/>
                <w:sz w:val="26"/>
                <w:szCs w:val="26"/>
                <w:shd w:val="clear" w:color="auto" w:fill="FDFDFE"/>
                <w:lang w:val="kk-KZ"/>
              </w:rPr>
              <w:t xml:space="preserve">4.1. </w:t>
            </w:r>
            <w:r w:rsidRPr="00BF4BDD">
              <w:rPr>
                <w:color w:val="212529"/>
                <w:sz w:val="26"/>
                <w:szCs w:val="26"/>
                <w:shd w:val="clear" w:color="auto" w:fill="FDFDFE"/>
                <w:lang w:val="kk-KZ"/>
              </w:rPr>
              <w:t>Тағамдар мен сусындарды дайындау үшін қолданылатын шикізатты талдау.</w:t>
            </w:r>
          </w:p>
        </w:tc>
        <w:tc>
          <w:tcPr>
            <w:tcW w:w="1701" w:type="dxa"/>
            <w:vMerge w:val="restart"/>
            <w:shd w:val="clear" w:color="auto" w:fill="auto"/>
          </w:tcPr>
          <w:p w:rsidR="006549A4" w:rsidRDefault="00811846" w:rsidP="00D10A0D">
            <w:pPr>
              <w:spacing w:after="0" w:line="240" w:lineRule="auto"/>
              <w:jc w:val="center"/>
              <w:rPr>
                <w:rFonts w:ascii="Times New Roman" w:hAnsi="Times New Roman" w:cs="Times New Roman"/>
                <w:sz w:val="24"/>
                <w:szCs w:val="28"/>
                <w:lang w:val="kk-KZ"/>
              </w:rPr>
            </w:pPr>
            <w:r w:rsidRPr="002A042D">
              <w:rPr>
                <w:rFonts w:ascii="Times New Roman" w:hAnsi="Times New Roman" w:cs="Times New Roman"/>
                <w:sz w:val="24"/>
                <w:szCs w:val="28"/>
                <w:lang w:val="kk-KZ"/>
              </w:rPr>
              <w:t>Қ</w:t>
            </w:r>
            <w:r w:rsidR="00D52AAE">
              <w:rPr>
                <w:rFonts w:ascii="Times New Roman" w:hAnsi="Times New Roman" w:cs="Times New Roman"/>
                <w:sz w:val="24"/>
                <w:szCs w:val="28"/>
                <w:lang w:val="kk-KZ"/>
              </w:rPr>
              <w:t>11</w:t>
            </w:r>
            <w:r w:rsidR="002A042D">
              <w:rPr>
                <w:rFonts w:ascii="Times New Roman" w:hAnsi="Times New Roman" w:cs="Times New Roman"/>
                <w:sz w:val="24"/>
                <w:szCs w:val="28"/>
                <w:lang w:val="kk-KZ"/>
              </w:rPr>
              <w:t>./</w:t>
            </w:r>
            <w:r w:rsidR="00D52AAE">
              <w:rPr>
                <w:rFonts w:ascii="Times New Roman" w:hAnsi="Times New Roman" w:cs="Times New Roman"/>
                <w:sz w:val="24"/>
                <w:szCs w:val="28"/>
                <w:lang w:val="kk-KZ"/>
              </w:rPr>
              <w:t>528/22</w:t>
            </w:r>
            <w:r w:rsidR="00FE157C">
              <w:rPr>
                <w:rFonts w:ascii="Times New Roman" w:hAnsi="Times New Roman" w:cs="Times New Roman"/>
                <w:sz w:val="24"/>
                <w:szCs w:val="28"/>
                <w:lang w:val="kk-KZ"/>
              </w:rPr>
              <w:t>кр</w:t>
            </w:r>
          </w:p>
          <w:p w:rsidR="00FE157C" w:rsidRPr="00FE157C" w:rsidRDefault="00FE157C" w:rsidP="00D10A0D">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8"/>
                <w:lang w:val="kk-KZ"/>
              </w:rPr>
              <w:t>емтихан</w:t>
            </w:r>
          </w:p>
        </w:tc>
      </w:tr>
      <w:tr w:rsidR="007D5AB3" w:rsidRPr="00082863" w:rsidTr="00BF4BDD">
        <w:trPr>
          <w:trHeight w:val="646"/>
        </w:trPr>
        <w:tc>
          <w:tcPr>
            <w:tcW w:w="568"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7D5AB3" w:rsidRPr="00F126C8" w:rsidRDefault="00BF4BDD" w:rsidP="005B6C01">
            <w:pPr>
              <w:pStyle w:val="af9"/>
              <w:spacing w:before="0" w:beforeAutospacing="0" w:after="360" w:afterAutospacing="0" w:line="285" w:lineRule="atLeast"/>
              <w:ind w:firstLine="0"/>
              <w:textAlignment w:val="baseline"/>
              <w:rPr>
                <w:spacing w:val="2"/>
                <w:sz w:val="26"/>
                <w:szCs w:val="26"/>
                <w:lang w:val="kk-KZ"/>
              </w:rPr>
            </w:pPr>
            <w:r>
              <w:rPr>
                <w:spacing w:val="2"/>
                <w:sz w:val="26"/>
                <w:szCs w:val="26"/>
                <w:lang w:val="kk-KZ"/>
              </w:rPr>
              <w:t>ОН</w:t>
            </w:r>
            <w:r w:rsidR="007D5AB3" w:rsidRPr="00F126C8">
              <w:rPr>
                <w:spacing w:val="2"/>
                <w:sz w:val="26"/>
                <w:szCs w:val="26"/>
                <w:lang w:val="kk-KZ"/>
              </w:rPr>
              <w:t xml:space="preserve">4.2. </w:t>
            </w:r>
            <w:r w:rsidRPr="00BF4BDD">
              <w:rPr>
                <w:color w:val="212529"/>
                <w:sz w:val="26"/>
                <w:szCs w:val="26"/>
                <w:shd w:val="clear" w:color="auto" w:fill="FDFDFE"/>
                <w:lang w:val="kk-KZ"/>
              </w:rPr>
              <w:t>Қазақ ұлттық тағамдарын дайындау.</w:t>
            </w:r>
          </w:p>
        </w:tc>
        <w:tc>
          <w:tcPr>
            <w:tcW w:w="1701" w:type="dxa"/>
            <w:vMerge/>
            <w:shd w:val="clear" w:color="auto" w:fill="auto"/>
          </w:tcPr>
          <w:p w:rsidR="007D5AB3" w:rsidRPr="00380BA7" w:rsidRDefault="007D5AB3" w:rsidP="00211DD0">
            <w:pPr>
              <w:spacing w:after="0" w:line="240" w:lineRule="auto"/>
              <w:jc w:val="center"/>
              <w:rPr>
                <w:rFonts w:ascii="Times New Roman" w:hAnsi="Times New Roman" w:cs="Times New Roman"/>
                <w:sz w:val="28"/>
                <w:szCs w:val="28"/>
                <w:lang w:val="kk-KZ"/>
              </w:rPr>
            </w:pPr>
          </w:p>
        </w:tc>
      </w:tr>
      <w:tr w:rsidR="00D52AAE" w:rsidRPr="00082863" w:rsidTr="00BF4BDD">
        <w:trPr>
          <w:trHeight w:val="646"/>
        </w:trPr>
        <w:tc>
          <w:tcPr>
            <w:tcW w:w="568" w:type="dxa"/>
            <w:vMerge/>
            <w:shd w:val="clear" w:color="auto" w:fill="auto"/>
          </w:tcPr>
          <w:p w:rsidR="00D52AAE" w:rsidRPr="00F126C8" w:rsidRDefault="00D52AAE"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D52AAE" w:rsidRPr="00F126C8" w:rsidRDefault="00D52AAE"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D52AAE" w:rsidRPr="00F126C8" w:rsidRDefault="00D52AAE"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D52AAE" w:rsidRDefault="00D52AAE" w:rsidP="005B6C01">
            <w:pPr>
              <w:pStyle w:val="af9"/>
              <w:spacing w:before="0" w:beforeAutospacing="0" w:after="360" w:afterAutospacing="0" w:line="285" w:lineRule="atLeast"/>
              <w:ind w:firstLine="0"/>
              <w:textAlignment w:val="baseline"/>
              <w:rPr>
                <w:spacing w:val="2"/>
                <w:sz w:val="26"/>
                <w:szCs w:val="26"/>
                <w:lang w:val="kk-KZ"/>
              </w:rPr>
            </w:pPr>
            <w:r>
              <w:rPr>
                <w:spacing w:val="2"/>
                <w:sz w:val="26"/>
                <w:szCs w:val="26"/>
                <w:lang w:val="kk-KZ"/>
              </w:rPr>
              <w:t>ОН</w:t>
            </w:r>
            <w:r w:rsidRPr="00F126C8">
              <w:rPr>
                <w:spacing w:val="2"/>
                <w:sz w:val="26"/>
                <w:szCs w:val="26"/>
                <w:lang w:val="kk-KZ"/>
              </w:rPr>
              <w:t xml:space="preserve">4.3. </w:t>
            </w:r>
            <w:r w:rsidRPr="00BF4BDD">
              <w:rPr>
                <w:color w:val="212529"/>
                <w:sz w:val="26"/>
                <w:szCs w:val="26"/>
                <w:shd w:val="clear" w:color="auto" w:fill="FDFDFE"/>
                <w:lang w:val="kk-KZ"/>
              </w:rPr>
              <w:t>Азиат және паназиат асханасының тағамдардын дайындау.</w:t>
            </w:r>
          </w:p>
        </w:tc>
        <w:tc>
          <w:tcPr>
            <w:tcW w:w="1701" w:type="dxa"/>
            <w:vMerge/>
            <w:shd w:val="clear" w:color="auto" w:fill="auto"/>
          </w:tcPr>
          <w:p w:rsidR="00D52AAE" w:rsidRPr="00380BA7" w:rsidRDefault="00D52AAE" w:rsidP="00211DD0">
            <w:pPr>
              <w:spacing w:after="0" w:line="240" w:lineRule="auto"/>
              <w:jc w:val="center"/>
              <w:rPr>
                <w:rFonts w:ascii="Times New Roman" w:hAnsi="Times New Roman" w:cs="Times New Roman"/>
                <w:sz w:val="28"/>
                <w:szCs w:val="28"/>
                <w:lang w:val="kk-KZ"/>
              </w:rPr>
            </w:pPr>
          </w:p>
        </w:tc>
      </w:tr>
      <w:tr w:rsidR="007D5AB3" w:rsidRPr="00BF4BDD" w:rsidTr="00D336AF">
        <w:tc>
          <w:tcPr>
            <w:tcW w:w="568"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7D5AB3" w:rsidRPr="00F126C8" w:rsidRDefault="007D5AB3"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7D5AB3" w:rsidRPr="00F126C8" w:rsidRDefault="00D52AAE" w:rsidP="00D52AAE">
            <w:pPr>
              <w:pStyle w:val="af9"/>
              <w:spacing w:before="0" w:beforeAutospacing="0" w:after="360" w:afterAutospacing="0" w:line="285" w:lineRule="atLeast"/>
              <w:ind w:firstLine="0"/>
              <w:textAlignment w:val="baseline"/>
              <w:rPr>
                <w:spacing w:val="2"/>
                <w:sz w:val="26"/>
                <w:szCs w:val="26"/>
                <w:lang w:val="kk-KZ"/>
              </w:rPr>
            </w:pPr>
            <w:r>
              <w:rPr>
                <w:spacing w:val="2"/>
                <w:sz w:val="26"/>
                <w:szCs w:val="26"/>
                <w:lang w:val="kk-KZ"/>
              </w:rPr>
              <w:t>ОН</w:t>
            </w:r>
            <w:r w:rsidRPr="00F126C8">
              <w:rPr>
                <w:spacing w:val="2"/>
                <w:sz w:val="26"/>
                <w:szCs w:val="26"/>
                <w:lang w:val="kk-KZ"/>
              </w:rPr>
              <w:t>4.</w:t>
            </w:r>
            <w:r>
              <w:rPr>
                <w:spacing w:val="2"/>
                <w:sz w:val="26"/>
                <w:szCs w:val="26"/>
                <w:lang w:val="kk-KZ"/>
              </w:rPr>
              <w:t>4</w:t>
            </w:r>
            <w:r w:rsidRPr="00F126C8">
              <w:rPr>
                <w:spacing w:val="2"/>
                <w:sz w:val="26"/>
                <w:szCs w:val="26"/>
                <w:lang w:val="kk-KZ"/>
              </w:rPr>
              <w:t>.</w:t>
            </w:r>
            <w:r w:rsidRPr="00D52AAE">
              <w:rPr>
                <w:spacing w:val="2"/>
                <w:sz w:val="26"/>
                <w:szCs w:val="26"/>
                <w:lang w:val="kk-KZ"/>
              </w:rPr>
              <w:t xml:space="preserve">Еуропа асханасының тағамдарын </w:t>
            </w:r>
            <w:r>
              <w:rPr>
                <w:spacing w:val="2"/>
                <w:sz w:val="26"/>
                <w:szCs w:val="26"/>
                <w:lang w:val="kk-KZ"/>
              </w:rPr>
              <w:lastRenderedPageBreak/>
              <w:t>дайындау.</w:t>
            </w:r>
          </w:p>
        </w:tc>
        <w:tc>
          <w:tcPr>
            <w:tcW w:w="1701" w:type="dxa"/>
            <w:vMerge/>
            <w:shd w:val="clear" w:color="auto" w:fill="auto"/>
          </w:tcPr>
          <w:p w:rsidR="007D5AB3" w:rsidRPr="00380BA7" w:rsidRDefault="007D5AB3" w:rsidP="00211DD0">
            <w:pPr>
              <w:spacing w:after="0" w:line="240" w:lineRule="auto"/>
              <w:jc w:val="center"/>
              <w:rPr>
                <w:rFonts w:ascii="Times New Roman" w:hAnsi="Times New Roman" w:cs="Times New Roman"/>
                <w:sz w:val="28"/>
                <w:szCs w:val="28"/>
                <w:lang w:val="kk-KZ"/>
              </w:rPr>
            </w:pPr>
          </w:p>
        </w:tc>
      </w:tr>
      <w:tr w:rsidR="003C74D0" w:rsidRPr="00565F90" w:rsidTr="00D336AF">
        <w:tc>
          <w:tcPr>
            <w:tcW w:w="568" w:type="dxa"/>
            <w:vMerge w:val="restart"/>
            <w:shd w:val="clear" w:color="auto" w:fill="auto"/>
          </w:tcPr>
          <w:p w:rsidR="003C74D0" w:rsidRPr="00F126C8" w:rsidRDefault="003C74D0" w:rsidP="00211DD0">
            <w:pPr>
              <w:spacing w:after="0" w:line="240" w:lineRule="auto"/>
              <w:rPr>
                <w:rFonts w:ascii="Times New Roman" w:hAnsi="Times New Roman" w:cs="Times New Roman"/>
                <w:sz w:val="26"/>
                <w:szCs w:val="26"/>
                <w:highlight w:val="yellow"/>
                <w:lang w:val="kk-KZ"/>
              </w:rPr>
            </w:pPr>
            <w:r w:rsidRPr="00F126C8">
              <w:rPr>
                <w:rFonts w:ascii="Times New Roman" w:hAnsi="Times New Roman" w:cs="Times New Roman"/>
                <w:sz w:val="26"/>
                <w:szCs w:val="26"/>
                <w:lang w:val="kk-KZ"/>
              </w:rPr>
              <w:lastRenderedPageBreak/>
              <w:t>24</w:t>
            </w:r>
          </w:p>
        </w:tc>
        <w:tc>
          <w:tcPr>
            <w:tcW w:w="2835" w:type="dxa"/>
            <w:vMerge w:val="restart"/>
            <w:shd w:val="clear" w:color="auto" w:fill="auto"/>
          </w:tcPr>
          <w:p w:rsidR="003C74D0" w:rsidRPr="00750C5E" w:rsidRDefault="003C74D0"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b/>
                <w:color w:val="000000" w:themeColor="text1"/>
                <w:sz w:val="26"/>
                <w:szCs w:val="26"/>
                <w:lang w:val="kk-KZ"/>
              </w:rPr>
              <w:t>КМ 5.</w:t>
            </w:r>
            <w:r w:rsidRPr="00F126C8">
              <w:rPr>
                <w:rFonts w:ascii="Times New Roman" w:hAnsi="Times New Roman" w:cs="Times New Roman"/>
                <w:color w:val="000000" w:themeColor="text1"/>
                <w:sz w:val="26"/>
                <w:szCs w:val="26"/>
                <w:lang w:val="kk-KZ"/>
              </w:rPr>
              <w:t xml:space="preserve"> </w:t>
            </w:r>
            <w:r w:rsidR="00750C5E" w:rsidRPr="00750C5E">
              <w:rPr>
                <w:rFonts w:ascii="Times New Roman" w:hAnsi="Times New Roman" w:cs="Times New Roman"/>
                <w:color w:val="212529"/>
                <w:sz w:val="26"/>
                <w:szCs w:val="26"/>
                <w:lang w:val="kk-KZ"/>
              </w:rPr>
              <w:t>Шикзатты санитарлық - гигиеналық ережелерді және еңбекті қорғау талаптарын сақтай отырып, өндіріске дайындау</w:t>
            </w:r>
          </w:p>
        </w:tc>
        <w:tc>
          <w:tcPr>
            <w:tcW w:w="5670" w:type="dxa"/>
            <w:vMerge w:val="restart"/>
            <w:shd w:val="clear" w:color="auto" w:fill="auto"/>
          </w:tcPr>
          <w:p w:rsidR="003C74D0" w:rsidRPr="00F126C8" w:rsidRDefault="00750C5E" w:rsidP="00484BC6">
            <w:pPr>
              <w:suppressAutoHyphens/>
              <w:spacing w:after="0" w:line="240" w:lineRule="auto"/>
              <w:rPr>
                <w:rFonts w:ascii="Times New Roman" w:hAnsi="Times New Roman" w:cs="Times New Roman"/>
                <w:b/>
                <w:sz w:val="26"/>
                <w:szCs w:val="26"/>
                <w:lang w:val="kk-KZ"/>
              </w:rPr>
            </w:pPr>
            <w:r w:rsidRPr="00750C5E">
              <w:rPr>
                <w:rFonts w:ascii="Times New Roman" w:hAnsi="Times New Roman" w:cs="Times New Roman"/>
                <w:color w:val="212529"/>
                <w:sz w:val="26"/>
                <w:szCs w:val="26"/>
                <w:lang w:val="kk-KZ"/>
              </w:rPr>
              <w:t>Кондитерлік цехтың жұмыс орны мен технологиялық жабдықтары, өндірістік құрал-саймандары, жүктеме өлшеу құралдарын жұмысқа дайындау, кондитерлік цехтағы жұмыс орнындағы тазалық; кондитерлік өнімдерін өңдіру регламенттері, стандарттары және нормативтік-техникалық құжаттамалар; қолданылатын технологиялық жабдықты, жүктеме өлшеу құралдарын пайдалану және оларға күтім жасау; тамақтандыру ұйымдарындағы еңбекті қорғау, өндірістік санитария және өрт қауіпсіздігі талаптары, кондитерлік цехтегі санитариялық нормалар мен қағидалар; жұмыртқа қабығын өңдеу нұсқаулығымен жұмыс жасау; негізгі шикізаттардың, кептірілген жемістердің, жаңғақтар мен хош иісті заттардың сапасы; шикізаттарды өндіріске алын-ала ережеге сай дайындау.</w:t>
            </w:r>
          </w:p>
        </w:tc>
        <w:tc>
          <w:tcPr>
            <w:tcW w:w="4819" w:type="dxa"/>
            <w:shd w:val="clear" w:color="auto" w:fill="auto"/>
          </w:tcPr>
          <w:p w:rsidR="003C74D0" w:rsidRPr="00F126C8" w:rsidRDefault="00640FB0" w:rsidP="00640FB0">
            <w:pPr>
              <w:spacing w:after="100" w:afterAutospacing="1" w:line="240" w:lineRule="auto"/>
              <w:rPr>
                <w:rFonts w:ascii="Times New Roman" w:hAnsi="Times New Roman" w:cs="Times New Roman"/>
                <w:spacing w:val="2"/>
                <w:sz w:val="26"/>
                <w:szCs w:val="26"/>
                <w:lang w:val="kk-KZ"/>
              </w:rPr>
            </w:pPr>
            <w:r w:rsidRPr="00640FB0">
              <w:rPr>
                <w:rFonts w:ascii="Times New Roman" w:eastAsia="Times New Roman" w:hAnsi="Times New Roman" w:cs="Times New Roman"/>
                <w:color w:val="212529"/>
                <w:sz w:val="26"/>
                <w:szCs w:val="26"/>
                <w:lang w:val="kk-KZ"/>
              </w:rPr>
              <w:t xml:space="preserve">ОН 5.1. </w:t>
            </w:r>
            <w:r w:rsidR="00750C5E" w:rsidRPr="00750C5E">
              <w:rPr>
                <w:rFonts w:ascii="Times New Roman" w:eastAsia="Times New Roman" w:hAnsi="Times New Roman" w:cs="Times New Roman"/>
                <w:color w:val="212529"/>
                <w:sz w:val="26"/>
                <w:szCs w:val="26"/>
                <w:lang w:val="kk-KZ"/>
              </w:rPr>
              <w:t>Кондитердің жұмыс орнын ұйымдастыру.</w:t>
            </w:r>
          </w:p>
        </w:tc>
        <w:tc>
          <w:tcPr>
            <w:tcW w:w="1701" w:type="dxa"/>
            <w:vMerge w:val="restart"/>
            <w:shd w:val="clear" w:color="auto" w:fill="auto"/>
          </w:tcPr>
          <w:p w:rsidR="00565F90" w:rsidRDefault="00565F90" w:rsidP="00D10A0D">
            <w:pPr>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Қ8.,</w:t>
            </w:r>
            <w:r w:rsidR="003C74D0" w:rsidRPr="00FE157C">
              <w:rPr>
                <w:rFonts w:ascii="Times New Roman" w:hAnsi="Times New Roman" w:cs="Times New Roman"/>
                <w:sz w:val="24"/>
                <w:szCs w:val="28"/>
                <w:lang w:val="kk-KZ"/>
              </w:rPr>
              <w:t>Қ</w:t>
            </w:r>
            <w:r>
              <w:rPr>
                <w:rFonts w:ascii="Times New Roman" w:hAnsi="Times New Roman" w:cs="Times New Roman"/>
                <w:sz w:val="24"/>
                <w:szCs w:val="28"/>
                <w:lang w:val="kk-KZ"/>
              </w:rPr>
              <w:t>12</w:t>
            </w:r>
            <w:r w:rsidR="00FE157C">
              <w:rPr>
                <w:rFonts w:ascii="Times New Roman" w:hAnsi="Times New Roman" w:cs="Times New Roman"/>
                <w:sz w:val="24"/>
                <w:szCs w:val="28"/>
                <w:lang w:val="kk-KZ"/>
              </w:rPr>
              <w:t>.</w:t>
            </w:r>
            <w:r>
              <w:rPr>
                <w:rFonts w:ascii="Times New Roman" w:hAnsi="Times New Roman" w:cs="Times New Roman"/>
                <w:sz w:val="24"/>
                <w:szCs w:val="28"/>
                <w:lang w:val="kk-KZ"/>
              </w:rPr>
              <w:t>/240</w:t>
            </w:r>
          </w:p>
          <w:p w:rsidR="003C74D0" w:rsidRDefault="00565F90" w:rsidP="00D10A0D">
            <w:pPr>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/10</w:t>
            </w:r>
            <w:r w:rsidR="00640FB0">
              <w:rPr>
                <w:rFonts w:ascii="Times New Roman" w:hAnsi="Times New Roman" w:cs="Times New Roman"/>
                <w:sz w:val="24"/>
                <w:szCs w:val="28"/>
                <w:lang w:val="kk-KZ"/>
              </w:rPr>
              <w:t>кр</w:t>
            </w:r>
          </w:p>
          <w:p w:rsidR="00640FB0" w:rsidRPr="00380BA7" w:rsidRDefault="00640FB0" w:rsidP="00D10A0D">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8"/>
                <w:lang w:val="kk-KZ"/>
              </w:rPr>
              <w:t>емтихан</w:t>
            </w:r>
          </w:p>
        </w:tc>
      </w:tr>
      <w:tr w:rsidR="00750C5E" w:rsidRPr="00565F90" w:rsidTr="00D336AF">
        <w:tc>
          <w:tcPr>
            <w:tcW w:w="568" w:type="dxa"/>
            <w:vMerge/>
            <w:shd w:val="clear" w:color="auto" w:fill="auto"/>
          </w:tcPr>
          <w:p w:rsidR="00750C5E" w:rsidRPr="00F126C8" w:rsidRDefault="00750C5E" w:rsidP="00211DD0">
            <w:pPr>
              <w:spacing w:after="0" w:line="240" w:lineRule="auto"/>
              <w:rPr>
                <w:rFonts w:ascii="Times New Roman" w:hAnsi="Times New Roman" w:cs="Times New Roman"/>
                <w:sz w:val="26"/>
                <w:szCs w:val="26"/>
                <w:lang w:val="kk-KZ"/>
              </w:rPr>
            </w:pPr>
          </w:p>
        </w:tc>
        <w:tc>
          <w:tcPr>
            <w:tcW w:w="2835" w:type="dxa"/>
            <w:vMerge/>
            <w:shd w:val="clear" w:color="auto" w:fill="auto"/>
          </w:tcPr>
          <w:p w:rsidR="00750C5E" w:rsidRPr="00F126C8" w:rsidRDefault="00750C5E" w:rsidP="00211DD0">
            <w:pPr>
              <w:spacing w:after="0" w:line="240" w:lineRule="auto"/>
              <w:rPr>
                <w:rFonts w:ascii="Times New Roman" w:hAnsi="Times New Roman" w:cs="Times New Roman"/>
                <w:b/>
                <w:color w:val="000000" w:themeColor="text1"/>
                <w:sz w:val="26"/>
                <w:szCs w:val="26"/>
                <w:lang w:val="kk-KZ"/>
              </w:rPr>
            </w:pPr>
          </w:p>
        </w:tc>
        <w:tc>
          <w:tcPr>
            <w:tcW w:w="5670" w:type="dxa"/>
            <w:vMerge/>
            <w:shd w:val="clear" w:color="auto" w:fill="auto"/>
          </w:tcPr>
          <w:p w:rsidR="00750C5E" w:rsidRPr="00750C5E" w:rsidRDefault="00750C5E" w:rsidP="00484BC6">
            <w:pPr>
              <w:suppressAutoHyphens/>
              <w:spacing w:after="0" w:line="240" w:lineRule="auto"/>
              <w:rPr>
                <w:rFonts w:ascii="Times New Roman" w:hAnsi="Times New Roman" w:cs="Times New Roman"/>
                <w:color w:val="212529"/>
                <w:sz w:val="26"/>
                <w:szCs w:val="26"/>
                <w:lang w:val="kk-KZ"/>
              </w:rPr>
            </w:pPr>
          </w:p>
        </w:tc>
        <w:tc>
          <w:tcPr>
            <w:tcW w:w="4819" w:type="dxa"/>
            <w:shd w:val="clear" w:color="auto" w:fill="auto"/>
          </w:tcPr>
          <w:p w:rsidR="00750C5E" w:rsidRPr="00640FB0" w:rsidRDefault="00750C5E" w:rsidP="00640FB0">
            <w:pPr>
              <w:spacing w:after="100" w:afterAutospacing="1" w:line="240" w:lineRule="auto"/>
              <w:rPr>
                <w:rFonts w:ascii="Times New Roman" w:eastAsia="Times New Roman" w:hAnsi="Times New Roman" w:cs="Times New Roman"/>
                <w:color w:val="212529"/>
                <w:sz w:val="26"/>
                <w:szCs w:val="26"/>
                <w:lang w:val="kk-KZ"/>
              </w:rPr>
            </w:pPr>
            <w:r w:rsidRPr="00640FB0">
              <w:rPr>
                <w:rFonts w:ascii="Times New Roman" w:eastAsia="Times New Roman" w:hAnsi="Times New Roman" w:cs="Times New Roman"/>
                <w:color w:val="212529"/>
                <w:sz w:val="26"/>
                <w:szCs w:val="26"/>
                <w:lang w:val="kk-KZ"/>
              </w:rPr>
              <w:t xml:space="preserve">ОН 5.2. </w:t>
            </w:r>
            <w:r w:rsidRPr="00750C5E">
              <w:rPr>
                <w:rFonts w:ascii="Times New Roman" w:eastAsia="Times New Roman" w:hAnsi="Times New Roman" w:cs="Times New Roman"/>
                <w:color w:val="212529"/>
                <w:sz w:val="26"/>
                <w:szCs w:val="26"/>
                <w:lang w:val="kk-KZ"/>
              </w:rPr>
              <w:t>Кондитерлік цехта санитарлық нормалар мен техника қауіпсіздік ережелерін сақтау.</w:t>
            </w:r>
          </w:p>
        </w:tc>
        <w:tc>
          <w:tcPr>
            <w:tcW w:w="1701" w:type="dxa"/>
            <w:vMerge/>
            <w:shd w:val="clear" w:color="auto" w:fill="auto"/>
          </w:tcPr>
          <w:p w:rsidR="00750C5E" w:rsidRPr="00FE157C" w:rsidRDefault="00750C5E" w:rsidP="00D10A0D">
            <w:pPr>
              <w:spacing w:after="0" w:line="240" w:lineRule="auto"/>
              <w:jc w:val="center"/>
              <w:rPr>
                <w:rFonts w:ascii="Times New Roman" w:hAnsi="Times New Roman" w:cs="Times New Roman"/>
                <w:sz w:val="24"/>
                <w:szCs w:val="28"/>
                <w:lang w:val="kk-KZ"/>
              </w:rPr>
            </w:pPr>
          </w:p>
        </w:tc>
      </w:tr>
      <w:tr w:rsidR="003C74D0" w:rsidRPr="00082863" w:rsidTr="00D336AF">
        <w:tc>
          <w:tcPr>
            <w:tcW w:w="568" w:type="dxa"/>
            <w:vMerge/>
            <w:shd w:val="clear" w:color="auto" w:fill="auto"/>
          </w:tcPr>
          <w:p w:rsidR="003C74D0" w:rsidRPr="00F126C8" w:rsidRDefault="003C74D0"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3C74D0" w:rsidRPr="00F126C8" w:rsidRDefault="003C74D0"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3C74D0" w:rsidRPr="00F126C8" w:rsidRDefault="003C74D0" w:rsidP="00211DD0">
            <w:pPr>
              <w:autoSpaceDE w:val="0"/>
              <w:autoSpaceDN w:val="0"/>
              <w:adjustRightInd w:val="0"/>
              <w:spacing w:after="0" w:line="240" w:lineRule="auto"/>
              <w:rPr>
                <w:rFonts w:ascii="Times New Roman" w:hAnsi="Times New Roman" w:cs="Times New Roman"/>
                <w:sz w:val="26"/>
                <w:szCs w:val="26"/>
                <w:highlight w:val="yellow"/>
                <w:lang w:val="kk-KZ"/>
              </w:rPr>
            </w:pPr>
          </w:p>
        </w:tc>
        <w:tc>
          <w:tcPr>
            <w:tcW w:w="4819" w:type="dxa"/>
            <w:shd w:val="clear" w:color="auto" w:fill="auto"/>
          </w:tcPr>
          <w:p w:rsidR="003C74D0" w:rsidRPr="00750C5E" w:rsidRDefault="00750C5E" w:rsidP="00640FB0">
            <w:pPr>
              <w:spacing w:after="100" w:afterAutospacing="1" w:line="240" w:lineRule="auto"/>
              <w:rPr>
                <w:rFonts w:ascii="Times New Roman" w:hAnsi="Times New Roman" w:cs="Times New Roman"/>
                <w:spacing w:val="2"/>
                <w:sz w:val="26"/>
                <w:szCs w:val="26"/>
                <w:lang w:val="kk-KZ"/>
              </w:rPr>
            </w:pPr>
            <w:r>
              <w:rPr>
                <w:rFonts w:ascii="Times New Roman" w:eastAsia="Times New Roman" w:hAnsi="Times New Roman" w:cs="Times New Roman"/>
                <w:color w:val="212529"/>
                <w:sz w:val="26"/>
                <w:szCs w:val="26"/>
                <w:lang w:val="kk-KZ"/>
              </w:rPr>
              <w:t>ОН 5.3</w:t>
            </w:r>
            <w:r w:rsidRPr="00640FB0">
              <w:rPr>
                <w:rFonts w:ascii="Times New Roman" w:eastAsia="Times New Roman" w:hAnsi="Times New Roman" w:cs="Times New Roman"/>
                <w:color w:val="212529"/>
                <w:sz w:val="26"/>
                <w:szCs w:val="26"/>
                <w:lang w:val="kk-KZ"/>
              </w:rPr>
              <w:t>.</w:t>
            </w:r>
            <w:r w:rsidRPr="00750C5E">
              <w:rPr>
                <w:lang w:val="kk-KZ"/>
              </w:rPr>
              <w:t xml:space="preserve"> </w:t>
            </w:r>
            <w:r w:rsidRPr="00750C5E">
              <w:rPr>
                <w:rFonts w:ascii="Times New Roman" w:eastAsia="Times New Roman" w:hAnsi="Times New Roman" w:cs="Times New Roman"/>
                <w:color w:val="212529"/>
                <w:sz w:val="26"/>
                <w:szCs w:val="26"/>
                <w:lang w:val="kk-KZ"/>
              </w:rPr>
              <w:t>Кондитерлік өнімдерді дайындау кезінде экологиялық нормаларды сақтау.</w:t>
            </w:r>
          </w:p>
        </w:tc>
        <w:tc>
          <w:tcPr>
            <w:tcW w:w="1701" w:type="dxa"/>
            <w:vMerge/>
            <w:shd w:val="clear" w:color="auto" w:fill="auto"/>
          </w:tcPr>
          <w:p w:rsidR="003C74D0" w:rsidRPr="00380BA7" w:rsidRDefault="003C74D0" w:rsidP="00211DD0">
            <w:pPr>
              <w:spacing w:after="0" w:line="240" w:lineRule="auto"/>
              <w:jc w:val="center"/>
              <w:rPr>
                <w:rFonts w:ascii="Times New Roman" w:hAnsi="Times New Roman" w:cs="Times New Roman"/>
                <w:sz w:val="28"/>
                <w:szCs w:val="28"/>
                <w:lang w:val="kk-KZ"/>
              </w:rPr>
            </w:pPr>
          </w:p>
        </w:tc>
      </w:tr>
      <w:tr w:rsidR="00992021" w:rsidRPr="009E5871" w:rsidTr="00D336AF">
        <w:tc>
          <w:tcPr>
            <w:tcW w:w="568" w:type="dxa"/>
            <w:vMerge w:val="restart"/>
            <w:shd w:val="clear" w:color="auto" w:fill="auto"/>
          </w:tcPr>
          <w:p w:rsidR="00992021" w:rsidRPr="00F126C8" w:rsidRDefault="00992021" w:rsidP="00211DD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25</w:t>
            </w:r>
          </w:p>
        </w:tc>
        <w:tc>
          <w:tcPr>
            <w:tcW w:w="2835" w:type="dxa"/>
            <w:vMerge w:val="restart"/>
            <w:shd w:val="clear" w:color="auto" w:fill="auto"/>
          </w:tcPr>
          <w:p w:rsidR="00992021" w:rsidRPr="00F126C8" w:rsidRDefault="006B3F20" w:rsidP="00640FB0">
            <w:pPr>
              <w:spacing w:after="0" w:line="240" w:lineRule="auto"/>
              <w:rPr>
                <w:rFonts w:ascii="Times New Roman" w:hAnsi="Times New Roman" w:cs="Times New Roman"/>
                <w:sz w:val="26"/>
                <w:szCs w:val="26"/>
                <w:lang w:val="kk-KZ"/>
              </w:rPr>
            </w:pPr>
            <w:r w:rsidRPr="00F126C8">
              <w:rPr>
                <w:rFonts w:ascii="Times New Roman" w:hAnsi="Times New Roman" w:cs="Times New Roman"/>
                <w:b/>
                <w:sz w:val="26"/>
                <w:szCs w:val="26"/>
                <w:lang w:val="kk-KZ"/>
              </w:rPr>
              <w:t xml:space="preserve">КМ </w:t>
            </w:r>
            <w:r w:rsidR="00640FB0" w:rsidRPr="00F126C8">
              <w:rPr>
                <w:rFonts w:ascii="Times New Roman" w:hAnsi="Times New Roman" w:cs="Times New Roman"/>
                <w:b/>
                <w:sz w:val="26"/>
                <w:szCs w:val="26"/>
                <w:lang w:val="kk-KZ"/>
              </w:rPr>
              <w:t>6</w:t>
            </w:r>
            <w:r w:rsidR="00992021" w:rsidRPr="00F126C8">
              <w:rPr>
                <w:rFonts w:ascii="Times New Roman" w:hAnsi="Times New Roman" w:cs="Times New Roman"/>
                <w:b/>
                <w:sz w:val="26"/>
                <w:szCs w:val="26"/>
                <w:lang w:val="kk-KZ"/>
              </w:rPr>
              <w:t>.</w:t>
            </w:r>
            <w:r w:rsidR="00992021" w:rsidRPr="00F126C8">
              <w:rPr>
                <w:rFonts w:ascii="Times New Roman" w:hAnsi="Times New Roman" w:cs="Times New Roman"/>
                <w:sz w:val="26"/>
                <w:szCs w:val="26"/>
                <w:lang w:val="kk-KZ"/>
              </w:rPr>
              <w:t xml:space="preserve"> </w:t>
            </w:r>
            <w:r w:rsidR="00565F90" w:rsidRPr="00565F90">
              <w:rPr>
                <w:rFonts w:ascii="Times New Roman" w:hAnsi="Times New Roman" w:cs="Times New Roman"/>
                <w:color w:val="212529"/>
                <w:sz w:val="26"/>
                <w:szCs w:val="26"/>
                <w:shd w:val="clear" w:color="auto" w:fill="FDFDFE"/>
                <w:lang w:val="kk-KZ"/>
              </w:rPr>
              <w:t>Әртүрлі қамыр түрлерін және одан жасалған бұйымдарды әзірлеу</w:t>
            </w:r>
          </w:p>
        </w:tc>
        <w:tc>
          <w:tcPr>
            <w:tcW w:w="5670" w:type="dxa"/>
            <w:vMerge w:val="restart"/>
            <w:shd w:val="clear" w:color="auto" w:fill="auto"/>
          </w:tcPr>
          <w:p w:rsidR="00992021" w:rsidRPr="00F126C8" w:rsidRDefault="00406AE6" w:rsidP="007F2097">
            <w:pPr>
              <w:spacing w:after="0" w:line="240" w:lineRule="auto"/>
              <w:rPr>
                <w:rFonts w:ascii="Times New Roman" w:hAnsi="Times New Roman" w:cs="Times New Roman"/>
                <w:sz w:val="26"/>
                <w:szCs w:val="26"/>
                <w:lang w:val="kk-KZ"/>
              </w:rPr>
            </w:pPr>
            <w:r w:rsidRPr="00406AE6">
              <w:rPr>
                <w:rFonts w:ascii="Times New Roman" w:hAnsi="Times New Roman" w:cs="Times New Roman"/>
                <w:color w:val="212529"/>
                <w:sz w:val="26"/>
                <w:szCs w:val="26"/>
                <w:shd w:val="clear" w:color="auto" w:fill="FDFDFE"/>
                <w:lang w:val="kk-KZ"/>
              </w:rPr>
              <w:t>Қамырды өңдеу кезінде сақталатын санитариялық нормалар мен қағидаларды орындау, әртүрлі қамыр түрлерін өңдейтін өндірістік учаскелерде жұмыс орындарын ұйымдастыру; кондитерлік өнімдерді дайындау кезінде негізгі өнімдер мен шикізаттың үйлесімділік ережелері; қамырға бөгде заттардың енуіне жол берму; тартылған ет пен салма, бұйымдарды қалыптастыру және пісіру; кондитерлік өнімдер өндірген кезде есептеу және тауарлық есептер жасау.</w:t>
            </w:r>
          </w:p>
        </w:tc>
        <w:tc>
          <w:tcPr>
            <w:tcW w:w="4819" w:type="dxa"/>
            <w:shd w:val="clear" w:color="auto" w:fill="auto"/>
          </w:tcPr>
          <w:p w:rsidR="00992021" w:rsidRPr="00406AE6" w:rsidRDefault="00640FB0" w:rsidP="00640FB0">
            <w:pPr>
              <w:shd w:val="clear" w:color="auto" w:fill="FDFDFE"/>
              <w:spacing w:after="100" w:afterAutospacing="1" w:line="240" w:lineRule="auto"/>
              <w:rPr>
                <w:rFonts w:ascii="Times New Roman" w:hAnsi="Times New Roman" w:cs="Times New Roman"/>
                <w:spacing w:val="2"/>
                <w:sz w:val="26"/>
                <w:szCs w:val="26"/>
                <w:lang w:val="kk-KZ"/>
              </w:rPr>
            </w:pPr>
            <w:r w:rsidRPr="00406AE6">
              <w:rPr>
                <w:rFonts w:ascii="Times New Roman" w:eastAsia="Times New Roman" w:hAnsi="Times New Roman" w:cs="Times New Roman"/>
                <w:color w:val="212529"/>
                <w:sz w:val="26"/>
                <w:szCs w:val="26"/>
                <w:lang w:val="kk-KZ"/>
              </w:rPr>
              <w:t xml:space="preserve">ОН 6.1. </w:t>
            </w:r>
            <w:r w:rsidR="00406AE6" w:rsidRPr="00406AE6">
              <w:rPr>
                <w:rFonts w:ascii="Times New Roman" w:eastAsia="Times New Roman" w:hAnsi="Times New Roman" w:cs="Times New Roman"/>
                <w:color w:val="212529"/>
                <w:sz w:val="26"/>
                <w:szCs w:val="26"/>
                <w:lang w:val="kk-KZ"/>
              </w:rPr>
              <w:t>Қамырды дайындау үшін негізгі және қосымша шикізаттың сапасын бағалау.</w:t>
            </w:r>
          </w:p>
        </w:tc>
        <w:tc>
          <w:tcPr>
            <w:tcW w:w="1701" w:type="dxa"/>
            <w:vMerge w:val="restart"/>
            <w:shd w:val="clear" w:color="auto" w:fill="auto"/>
          </w:tcPr>
          <w:p w:rsidR="00992021" w:rsidRPr="00F126C8" w:rsidRDefault="00992021" w:rsidP="00D10A0D">
            <w:pPr>
              <w:spacing w:after="0" w:line="240" w:lineRule="auto"/>
              <w:jc w:val="center"/>
              <w:rPr>
                <w:rFonts w:ascii="Times New Roman" w:hAnsi="Times New Roman" w:cs="Times New Roman"/>
                <w:sz w:val="24"/>
                <w:szCs w:val="26"/>
                <w:lang w:val="kk-KZ"/>
              </w:rPr>
            </w:pPr>
            <w:r w:rsidRPr="00F126C8">
              <w:rPr>
                <w:rFonts w:ascii="Times New Roman" w:hAnsi="Times New Roman" w:cs="Times New Roman"/>
                <w:sz w:val="24"/>
                <w:szCs w:val="26"/>
                <w:lang w:val="kk-KZ"/>
              </w:rPr>
              <w:t>Қ</w:t>
            </w:r>
            <w:r w:rsidR="005851D8" w:rsidRPr="00F126C8">
              <w:rPr>
                <w:rFonts w:ascii="Times New Roman" w:hAnsi="Times New Roman" w:cs="Times New Roman"/>
                <w:sz w:val="24"/>
                <w:szCs w:val="26"/>
                <w:lang w:val="kk-KZ"/>
              </w:rPr>
              <w:t>12</w:t>
            </w:r>
            <w:r w:rsidR="00640FB0" w:rsidRPr="00F126C8">
              <w:rPr>
                <w:rFonts w:ascii="Times New Roman" w:hAnsi="Times New Roman" w:cs="Times New Roman"/>
                <w:sz w:val="24"/>
                <w:szCs w:val="26"/>
                <w:lang w:val="kk-KZ"/>
              </w:rPr>
              <w:t>./648/27кр</w:t>
            </w:r>
          </w:p>
          <w:p w:rsidR="00640FB0" w:rsidRPr="00380BA7" w:rsidRDefault="00640FB0" w:rsidP="00D10A0D">
            <w:pPr>
              <w:spacing w:after="0" w:line="240" w:lineRule="auto"/>
              <w:jc w:val="center"/>
              <w:rPr>
                <w:rFonts w:ascii="Times New Roman" w:hAnsi="Times New Roman" w:cs="Times New Roman"/>
                <w:sz w:val="28"/>
                <w:szCs w:val="28"/>
                <w:lang w:val="kk-KZ"/>
              </w:rPr>
            </w:pPr>
            <w:r w:rsidRPr="00F126C8">
              <w:rPr>
                <w:rFonts w:ascii="Times New Roman" w:hAnsi="Times New Roman" w:cs="Times New Roman"/>
                <w:sz w:val="24"/>
                <w:szCs w:val="26"/>
                <w:lang w:val="kk-KZ"/>
              </w:rPr>
              <w:t>емтихан</w:t>
            </w:r>
          </w:p>
        </w:tc>
      </w:tr>
      <w:tr w:rsidR="00992021" w:rsidRPr="00082863" w:rsidTr="00D336AF">
        <w:tc>
          <w:tcPr>
            <w:tcW w:w="568"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992021" w:rsidRPr="00F126C8" w:rsidRDefault="00640FB0" w:rsidP="00640FB0">
            <w:pPr>
              <w:shd w:val="clear" w:color="auto" w:fill="FDFDFE"/>
              <w:spacing w:after="100" w:afterAutospacing="1" w:line="240" w:lineRule="auto"/>
              <w:rPr>
                <w:rFonts w:ascii="Times New Roman" w:hAnsi="Times New Roman" w:cs="Times New Roman"/>
                <w:spacing w:val="2"/>
                <w:sz w:val="26"/>
                <w:szCs w:val="26"/>
                <w:lang w:val="kk-KZ"/>
              </w:rPr>
            </w:pPr>
            <w:r w:rsidRPr="00D336AF">
              <w:rPr>
                <w:rFonts w:ascii="Times New Roman" w:eastAsia="Times New Roman" w:hAnsi="Times New Roman" w:cs="Times New Roman"/>
                <w:color w:val="212529"/>
                <w:sz w:val="26"/>
                <w:szCs w:val="26"/>
                <w:lang w:val="kk-KZ"/>
              </w:rPr>
              <w:t xml:space="preserve">ОН 6.2. </w:t>
            </w:r>
            <w:r w:rsidR="00406AE6" w:rsidRPr="00406AE6">
              <w:rPr>
                <w:rFonts w:ascii="Times New Roman" w:eastAsia="Times New Roman" w:hAnsi="Times New Roman" w:cs="Times New Roman"/>
                <w:color w:val="212529"/>
                <w:sz w:val="26"/>
                <w:szCs w:val="26"/>
                <w:lang w:val="kk-KZ"/>
              </w:rPr>
              <w:t>Қамырды өңдеуге арналған механикалық жабдықтарды пайдалану ережелерін сақтау.</w:t>
            </w:r>
          </w:p>
        </w:tc>
        <w:tc>
          <w:tcPr>
            <w:tcW w:w="1701" w:type="dxa"/>
            <w:vMerge/>
            <w:shd w:val="clear" w:color="auto" w:fill="auto"/>
          </w:tcPr>
          <w:p w:rsidR="00992021" w:rsidRPr="00380BA7" w:rsidRDefault="00992021" w:rsidP="00211DD0">
            <w:pPr>
              <w:spacing w:after="0" w:line="240" w:lineRule="auto"/>
              <w:jc w:val="center"/>
              <w:rPr>
                <w:rFonts w:ascii="Times New Roman" w:hAnsi="Times New Roman" w:cs="Times New Roman"/>
                <w:sz w:val="28"/>
                <w:szCs w:val="28"/>
                <w:lang w:val="kk-KZ"/>
              </w:rPr>
            </w:pPr>
          </w:p>
        </w:tc>
      </w:tr>
      <w:tr w:rsidR="00992021" w:rsidRPr="00082863" w:rsidTr="00D336AF">
        <w:tc>
          <w:tcPr>
            <w:tcW w:w="568"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2835"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5670" w:type="dxa"/>
            <w:vMerge/>
            <w:shd w:val="clear" w:color="auto" w:fill="auto"/>
          </w:tcPr>
          <w:p w:rsidR="00992021" w:rsidRPr="00F126C8" w:rsidRDefault="00992021" w:rsidP="00211DD0">
            <w:pPr>
              <w:spacing w:after="0" w:line="240" w:lineRule="auto"/>
              <w:rPr>
                <w:rFonts w:ascii="Times New Roman" w:hAnsi="Times New Roman" w:cs="Times New Roman"/>
                <w:sz w:val="26"/>
                <w:szCs w:val="26"/>
                <w:highlight w:val="yellow"/>
                <w:lang w:val="kk-KZ"/>
              </w:rPr>
            </w:pPr>
          </w:p>
        </w:tc>
        <w:tc>
          <w:tcPr>
            <w:tcW w:w="4819" w:type="dxa"/>
            <w:shd w:val="clear" w:color="auto" w:fill="auto"/>
          </w:tcPr>
          <w:p w:rsidR="00992021" w:rsidRPr="001C6333" w:rsidRDefault="00640FB0" w:rsidP="00640FB0">
            <w:pPr>
              <w:shd w:val="clear" w:color="auto" w:fill="FDFDFE"/>
              <w:spacing w:after="100" w:afterAutospacing="1" w:line="240" w:lineRule="auto"/>
              <w:rPr>
                <w:rFonts w:ascii="Times New Roman" w:hAnsi="Times New Roman" w:cs="Times New Roman"/>
                <w:spacing w:val="2"/>
                <w:sz w:val="26"/>
                <w:szCs w:val="26"/>
                <w:lang w:val="kk-KZ"/>
              </w:rPr>
            </w:pPr>
            <w:r w:rsidRPr="00D336AF">
              <w:rPr>
                <w:rFonts w:ascii="Times New Roman" w:eastAsia="Times New Roman" w:hAnsi="Times New Roman" w:cs="Times New Roman"/>
                <w:color w:val="212529"/>
                <w:sz w:val="26"/>
                <w:szCs w:val="26"/>
                <w:lang w:val="kk-KZ"/>
              </w:rPr>
              <w:t>ОН 6.3. Ұйымның желілік жабдықтарын орнату және конфигурациялау.</w:t>
            </w:r>
          </w:p>
        </w:tc>
        <w:tc>
          <w:tcPr>
            <w:tcW w:w="1701" w:type="dxa"/>
            <w:vMerge/>
            <w:shd w:val="clear" w:color="auto" w:fill="auto"/>
          </w:tcPr>
          <w:p w:rsidR="00992021" w:rsidRPr="00380BA7" w:rsidRDefault="00992021" w:rsidP="00211DD0">
            <w:pPr>
              <w:spacing w:after="0" w:line="240" w:lineRule="auto"/>
              <w:jc w:val="center"/>
              <w:rPr>
                <w:rFonts w:ascii="Times New Roman" w:hAnsi="Times New Roman" w:cs="Times New Roman"/>
                <w:sz w:val="28"/>
                <w:szCs w:val="28"/>
                <w:lang w:val="kk-KZ"/>
              </w:rPr>
            </w:pPr>
          </w:p>
        </w:tc>
      </w:tr>
    </w:tbl>
    <w:p w:rsidR="00944CEE" w:rsidRPr="00736CA6" w:rsidRDefault="00944CEE" w:rsidP="007C6D18">
      <w:pPr>
        <w:spacing w:after="0" w:line="240" w:lineRule="auto"/>
        <w:jc w:val="center"/>
        <w:rPr>
          <w:rFonts w:ascii="Times New Roman" w:hAnsi="Times New Roman" w:cs="Times New Roman"/>
          <w:b/>
          <w:sz w:val="28"/>
          <w:szCs w:val="28"/>
          <w:lang w:val="kk-KZ"/>
        </w:rPr>
      </w:pPr>
      <w:r w:rsidRPr="00736CA6">
        <w:rPr>
          <w:rFonts w:ascii="Times New Roman" w:hAnsi="Times New Roman" w:cs="Times New Roman"/>
          <w:b/>
          <w:bCs/>
          <w:sz w:val="28"/>
          <w:szCs w:val="28"/>
          <w:lang w:val="kk-KZ"/>
        </w:rPr>
        <w:lastRenderedPageBreak/>
        <w:t xml:space="preserve">3.2. </w:t>
      </w:r>
      <w:r w:rsidR="00FA72BE" w:rsidRPr="00736CA6">
        <w:rPr>
          <w:rFonts w:ascii="Times New Roman" w:hAnsi="Times New Roman" w:cs="Times New Roman"/>
          <w:b/>
          <w:bCs/>
          <w:sz w:val="28"/>
          <w:szCs w:val="28"/>
          <w:lang w:val="kk-KZ"/>
        </w:rPr>
        <w:t>Білім беру бағдарламасының модульдері (пәндері) бөлінісінде игерілген кредиттер/сағаттар көлемін көрсететін жиынтық кесте</w:t>
      </w:r>
      <w:r w:rsidRPr="00736CA6">
        <w:rPr>
          <w:rFonts w:ascii="Times New Roman" w:hAnsi="Times New Roman" w:cs="Times New Roman"/>
          <w:b/>
          <w:bCs/>
          <w:sz w:val="28"/>
          <w:szCs w:val="28"/>
          <w:lang w:val="kk-KZ"/>
        </w:rPr>
        <w:br/>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0370"/>
        <w:gridCol w:w="851"/>
        <w:gridCol w:w="850"/>
        <w:gridCol w:w="992"/>
        <w:gridCol w:w="1134"/>
      </w:tblGrid>
      <w:tr w:rsidR="00D83BA6" w:rsidRPr="00F126C8" w:rsidTr="00944CEE">
        <w:trPr>
          <w:trHeight w:val="1305"/>
        </w:trPr>
        <w:tc>
          <w:tcPr>
            <w:tcW w:w="829" w:type="dxa"/>
            <w:vMerge w:val="restart"/>
            <w:shd w:val="clear" w:color="auto" w:fill="auto"/>
            <w:textDirection w:val="btLr"/>
            <w:vAlign w:val="center"/>
          </w:tcPr>
          <w:p w:rsidR="00944CEE" w:rsidRPr="00F126C8" w:rsidRDefault="00944CEE" w:rsidP="007C6D18">
            <w:pPr>
              <w:spacing w:after="0" w:line="240" w:lineRule="auto"/>
              <w:ind w:left="-19" w:firstLine="25"/>
              <w:jc w:val="center"/>
              <w:rPr>
                <w:rFonts w:ascii="Times New Roman" w:hAnsi="Times New Roman" w:cs="Times New Roman"/>
                <w:b/>
                <w:sz w:val="26"/>
                <w:szCs w:val="26"/>
                <w:lang w:val="en-US"/>
              </w:rPr>
            </w:pPr>
            <w:r w:rsidRPr="00F126C8">
              <w:rPr>
                <w:rFonts w:ascii="Times New Roman" w:hAnsi="Times New Roman" w:cs="Times New Roman"/>
                <w:b/>
                <w:sz w:val="26"/>
                <w:szCs w:val="26"/>
              </w:rPr>
              <w:t>Курс</w:t>
            </w:r>
          </w:p>
        </w:tc>
        <w:tc>
          <w:tcPr>
            <w:tcW w:w="10370" w:type="dxa"/>
            <w:vMerge w:val="restart"/>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kk-KZ"/>
              </w:rPr>
            </w:pPr>
            <w:r w:rsidRPr="00F126C8">
              <w:rPr>
                <w:rFonts w:ascii="Times New Roman" w:hAnsi="Times New Roman" w:cs="Times New Roman"/>
                <w:b/>
                <w:sz w:val="26"/>
                <w:szCs w:val="26"/>
              </w:rPr>
              <w:t>Модульдің</w:t>
            </w:r>
            <w:r w:rsidRPr="00F126C8">
              <w:rPr>
                <w:rFonts w:ascii="Times New Roman" w:hAnsi="Times New Roman" w:cs="Times New Roman"/>
                <w:b/>
                <w:sz w:val="26"/>
                <w:szCs w:val="26"/>
                <w:lang w:val="en-US"/>
              </w:rPr>
              <w:t xml:space="preserve"> (</w:t>
            </w:r>
            <w:proofErr w:type="gramStart"/>
            <w:r w:rsidRPr="00F126C8">
              <w:rPr>
                <w:rFonts w:ascii="Times New Roman" w:hAnsi="Times New Roman" w:cs="Times New Roman"/>
                <w:b/>
                <w:sz w:val="26"/>
                <w:szCs w:val="26"/>
              </w:rPr>
              <w:t>п</w:t>
            </w:r>
            <w:proofErr w:type="gramEnd"/>
            <w:r w:rsidRPr="00F126C8">
              <w:rPr>
                <w:rFonts w:ascii="Times New Roman" w:hAnsi="Times New Roman" w:cs="Times New Roman"/>
                <w:b/>
                <w:sz w:val="26"/>
                <w:szCs w:val="26"/>
              </w:rPr>
              <w:t>әннің</w:t>
            </w:r>
            <w:r w:rsidRPr="00F126C8">
              <w:rPr>
                <w:rFonts w:ascii="Times New Roman" w:hAnsi="Times New Roman" w:cs="Times New Roman"/>
                <w:b/>
                <w:sz w:val="26"/>
                <w:szCs w:val="26"/>
                <w:lang w:val="en-US"/>
              </w:rPr>
              <w:t xml:space="preserve">) </w:t>
            </w:r>
            <w:r w:rsidRPr="00F126C8">
              <w:rPr>
                <w:rFonts w:ascii="Times New Roman" w:hAnsi="Times New Roman" w:cs="Times New Roman"/>
                <w:b/>
                <w:sz w:val="26"/>
                <w:szCs w:val="26"/>
              </w:rPr>
              <w:t>жәнеоқуқызметініңтүрлерініңатауы</w:t>
            </w:r>
          </w:p>
        </w:tc>
        <w:tc>
          <w:tcPr>
            <w:tcW w:w="1701" w:type="dxa"/>
            <w:gridSpan w:val="2"/>
            <w:shd w:val="clear" w:color="auto" w:fill="auto"/>
            <w:vAlign w:val="center"/>
          </w:tcPr>
          <w:p w:rsidR="00944CEE" w:rsidRPr="00F126C8" w:rsidRDefault="00FA72BE" w:rsidP="007C6D18">
            <w:pPr>
              <w:spacing w:after="0" w:line="240" w:lineRule="auto"/>
              <w:jc w:val="center"/>
              <w:rPr>
                <w:rFonts w:ascii="Times New Roman" w:hAnsi="Times New Roman" w:cs="Times New Roman"/>
                <w:b/>
                <w:sz w:val="26"/>
                <w:szCs w:val="26"/>
                <w:lang w:val="en-US"/>
              </w:rPr>
            </w:pPr>
            <w:r w:rsidRPr="00F126C8">
              <w:rPr>
                <w:rFonts w:ascii="Times New Roman" w:hAnsi="Times New Roman" w:cs="Times New Roman"/>
                <w:b/>
                <w:sz w:val="26"/>
                <w:szCs w:val="26"/>
              </w:rPr>
              <w:t>Уақыт көлемі</w:t>
            </w:r>
          </w:p>
        </w:tc>
        <w:tc>
          <w:tcPr>
            <w:tcW w:w="992" w:type="dxa"/>
            <w:vMerge w:val="restart"/>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b/>
                <w:sz w:val="26"/>
                <w:szCs w:val="26"/>
                <w:lang w:val="en-US"/>
              </w:rPr>
            </w:pPr>
            <w:r w:rsidRPr="00F126C8">
              <w:rPr>
                <w:rFonts w:ascii="Times New Roman" w:hAnsi="Times New Roman" w:cs="Times New Roman"/>
                <w:b/>
                <w:sz w:val="26"/>
                <w:szCs w:val="26"/>
              </w:rPr>
              <w:t>Семестр</w:t>
            </w:r>
          </w:p>
        </w:tc>
        <w:tc>
          <w:tcPr>
            <w:tcW w:w="1134" w:type="dxa"/>
            <w:vMerge w:val="restart"/>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rPr>
            </w:pPr>
            <w:r w:rsidRPr="00F126C8">
              <w:rPr>
                <w:rFonts w:ascii="Times New Roman" w:hAnsi="Times New Roman" w:cs="Times New Roman"/>
                <w:b/>
                <w:sz w:val="26"/>
                <w:szCs w:val="26"/>
                <w:lang w:val="kk-KZ"/>
              </w:rPr>
              <w:t xml:space="preserve">Қорытынды бақылау нысаны </w:t>
            </w:r>
            <w:r w:rsidR="00944CEE" w:rsidRPr="00F126C8">
              <w:rPr>
                <w:rFonts w:ascii="Times New Roman" w:hAnsi="Times New Roman" w:cs="Times New Roman"/>
                <w:b/>
                <w:sz w:val="26"/>
                <w:szCs w:val="26"/>
                <w:lang w:val="kk-KZ"/>
              </w:rPr>
              <w:t>*</w:t>
            </w:r>
          </w:p>
        </w:tc>
      </w:tr>
      <w:tr w:rsidR="00D83BA6" w:rsidRPr="00F126C8" w:rsidTr="00944CEE">
        <w:trPr>
          <w:cantSplit/>
          <w:trHeight w:val="2264"/>
        </w:trPr>
        <w:tc>
          <w:tcPr>
            <w:tcW w:w="829" w:type="dxa"/>
            <w:vMerge/>
            <w:vAlign w:val="center"/>
          </w:tcPr>
          <w:p w:rsidR="00944CEE" w:rsidRPr="00F126C8" w:rsidRDefault="00944CEE" w:rsidP="007C6D18">
            <w:pPr>
              <w:spacing w:after="0" w:line="240" w:lineRule="auto"/>
              <w:ind w:left="-19" w:firstLine="25"/>
              <w:rPr>
                <w:rFonts w:ascii="Times New Roman" w:hAnsi="Times New Roman" w:cs="Times New Roman"/>
                <w:sz w:val="26"/>
                <w:szCs w:val="26"/>
              </w:rPr>
            </w:pPr>
          </w:p>
        </w:tc>
        <w:tc>
          <w:tcPr>
            <w:tcW w:w="10370" w:type="dxa"/>
            <w:vMerge/>
            <w:vAlign w:val="center"/>
          </w:tcPr>
          <w:p w:rsidR="00944CEE" w:rsidRPr="00F126C8" w:rsidRDefault="00944CEE" w:rsidP="007C6D18">
            <w:pPr>
              <w:spacing w:after="0" w:line="240" w:lineRule="auto"/>
              <w:rPr>
                <w:rFonts w:ascii="Times New Roman" w:hAnsi="Times New Roman" w:cs="Times New Roman"/>
                <w:sz w:val="26"/>
                <w:szCs w:val="26"/>
              </w:rPr>
            </w:pPr>
          </w:p>
        </w:tc>
        <w:tc>
          <w:tcPr>
            <w:tcW w:w="851" w:type="dxa"/>
            <w:shd w:val="clear" w:color="auto" w:fill="auto"/>
            <w:textDirection w:val="btLr"/>
            <w:vAlign w:val="center"/>
          </w:tcPr>
          <w:p w:rsidR="00944CEE" w:rsidRPr="00F126C8" w:rsidRDefault="00114FBC" w:rsidP="00FA72BE">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К</w:t>
            </w:r>
            <w:r w:rsidR="00944CEE" w:rsidRPr="00F126C8">
              <w:rPr>
                <w:rFonts w:ascii="Times New Roman" w:hAnsi="Times New Roman" w:cs="Times New Roman"/>
                <w:b/>
                <w:sz w:val="26"/>
                <w:szCs w:val="26"/>
              </w:rPr>
              <w:t>редит</w:t>
            </w:r>
            <w:r w:rsidR="00FA72BE" w:rsidRPr="00F126C8">
              <w:rPr>
                <w:rFonts w:ascii="Times New Roman" w:hAnsi="Times New Roman" w:cs="Times New Roman"/>
                <w:b/>
                <w:sz w:val="26"/>
                <w:szCs w:val="26"/>
                <w:lang w:val="kk-KZ"/>
              </w:rPr>
              <w:t>тер</w:t>
            </w:r>
          </w:p>
        </w:tc>
        <w:tc>
          <w:tcPr>
            <w:tcW w:w="850" w:type="dxa"/>
            <w:shd w:val="clear" w:color="auto" w:fill="auto"/>
            <w:textDirection w:val="btLr"/>
            <w:vAlign w:val="center"/>
          </w:tcPr>
          <w:p w:rsidR="00944CEE" w:rsidRPr="00F126C8" w:rsidRDefault="00FA72BE" w:rsidP="007C6D18">
            <w:pPr>
              <w:spacing w:after="0" w:line="240" w:lineRule="auto"/>
              <w:rPr>
                <w:rFonts w:ascii="Times New Roman" w:hAnsi="Times New Roman" w:cs="Times New Roman"/>
                <w:b/>
                <w:sz w:val="26"/>
                <w:szCs w:val="26"/>
                <w:lang w:val="kk-KZ"/>
              </w:rPr>
            </w:pPr>
            <w:r w:rsidRPr="00F126C8">
              <w:rPr>
                <w:rFonts w:ascii="Times New Roman" w:hAnsi="Times New Roman" w:cs="Times New Roman"/>
                <w:b/>
                <w:sz w:val="26"/>
                <w:szCs w:val="26"/>
                <w:lang w:val="kk-KZ"/>
              </w:rPr>
              <w:t>сағаттар</w:t>
            </w:r>
          </w:p>
        </w:tc>
        <w:tc>
          <w:tcPr>
            <w:tcW w:w="992" w:type="dxa"/>
            <w:vMerge/>
            <w:shd w:val="clear" w:color="auto" w:fill="auto"/>
            <w:textDirection w:val="btLr"/>
            <w:vAlign w:val="center"/>
          </w:tcPr>
          <w:p w:rsidR="00944CEE" w:rsidRPr="00F126C8" w:rsidRDefault="00944CEE" w:rsidP="007C6D18">
            <w:pPr>
              <w:spacing w:after="0" w:line="240" w:lineRule="auto"/>
              <w:rPr>
                <w:rFonts w:ascii="Times New Roman" w:hAnsi="Times New Roman" w:cs="Times New Roman"/>
                <w:sz w:val="26"/>
                <w:szCs w:val="26"/>
                <w:lang w:val="en-US"/>
              </w:rPr>
            </w:pPr>
          </w:p>
        </w:tc>
        <w:tc>
          <w:tcPr>
            <w:tcW w:w="1134" w:type="dxa"/>
            <w:vMerge/>
            <w:vAlign w:val="center"/>
          </w:tcPr>
          <w:p w:rsidR="00944CEE" w:rsidRPr="00F126C8" w:rsidRDefault="00944CEE" w:rsidP="007C6D18">
            <w:pPr>
              <w:spacing w:after="0" w:line="240" w:lineRule="auto"/>
              <w:rPr>
                <w:rFonts w:ascii="Times New Roman" w:hAnsi="Times New Roman" w:cs="Times New Roman"/>
                <w:sz w:val="26"/>
                <w:szCs w:val="26"/>
                <w:lang w:val="en-US"/>
              </w:rPr>
            </w:pP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en-US"/>
              </w:rPr>
            </w:pPr>
            <w:r w:rsidRPr="00F126C8">
              <w:rPr>
                <w:rFonts w:ascii="Times New Roman" w:hAnsi="Times New Roman" w:cs="Times New Roman"/>
                <w:sz w:val="26"/>
                <w:szCs w:val="26"/>
                <w:lang w:val="en-US"/>
              </w:rPr>
              <w:t>1</w:t>
            </w:r>
          </w:p>
        </w:tc>
        <w:tc>
          <w:tcPr>
            <w:tcW w:w="10370" w:type="dxa"/>
            <w:shd w:val="clear" w:color="auto" w:fill="FFFFFF"/>
            <w:noWrap/>
          </w:tcPr>
          <w:p w:rsidR="005156AA" w:rsidRPr="00F126C8" w:rsidRDefault="00FA72BE" w:rsidP="00FA72BE">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 xml:space="preserve">ЖБП 1.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тілі</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4F4102" w:rsidRPr="00F126C8" w:rsidRDefault="004F4102"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2</w:t>
            </w:r>
          </w:p>
        </w:tc>
        <w:tc>
          <w:tcPr>
            <w:tcW w:w="10370" w:type="dxa"/>
            <w:shd w:val="clear" w:color="auto" w:fill="FFFFFF"/>
            <w:noWrap/>
          </w:tcPr>
          <w:p w:rsidR="004F4102"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Pr="00F126C8">
              <w:rPr>
                <w:rFonts w:ascii="Times New Roman" w:hAnsi="Times New Roman" w:cs="Times New Roman"/>
                <w:sz w:val="26"/>
                <w:szCs w:val="26"/>
              </w:rPr>
              <w:t xml:space="preserve"> 2. </w:t>
            </w:r>
            <w:r w:rsidR="00AC0280" w:rsidRPr="00F126C8">
              <w:rPr>
                <w:rFonts w:ascii="Times New Roman" w:hAnsi="Times New Roman" w:cs="Times New Roman"/>
                <w:sz w:val="26"/>
                <w:szCs w:val="26"/>
                <w:lang w:val="kk-KZ"/>
              </w:rPr>
              <w:t>Қазақ</w:t>
            </w:r>
            <w:r w:rsidRPr="00F126C8">
              <w:rPr>
                <w:rFonts w:ascii="Times New Roman" w:hAnsi="Times New Roman" w:cs="Times New Roman"/>
                <w:sz w:val="26"/>
                <w:szCs w:val="26"/>
                <w:lang w:val="kk-KZ"/>
              </w:rPr>
              <w:t xml:space="preserve"> әдебиеті</w:t>
            </w:r>
          </w:p>
        </w:tc>
        <w:tc>
          <w:tcPr>
            <w:tcW w:w="851"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850"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72</w:t>
            </w:r>
          </w:p>
        </w:tc>
        <w:tc>
          <w:tcPr>
            <w:tcW w:w="992" w:type="dxa"/>
            <w:shd w:val="clear" w:color="auto" w:fill="auto"/>
            <w:noWrap/>
          </w:tcPr>
          <w:p w:rsidR="004F4102" w:rsidRPr="00F126C8" w:rsidRDefault="004F410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4F4102"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10370" w:type="dxa"/>
            <w:shd w:val="clear" w:color="auto" w:fill="FFFFFF"/>
            <w:noWrap/>
          </w:tcPr>
          <w:p w:rsidR="005156AA" w:rsidRPr="00F126C8" w:rsidRDefault="0063163D" w:rsidP="00AC0280">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 xml:space="preserve">ЖБП 3. </w:t>
            </w:r>
            <w:r w:rsidR="00AC0280" w:rsidRPr="00F126C8">
              <w:rPr>
                <w:rFonts w:ascii="Times New Roman" w:hAnsi="Times New Roman" w:cs="Times New Roman"/>
                <w:sz w:val="26"/>
                <w:szCs w:val="26"/>
                <w:lang w:val="kk-KZ"/>
              </w:rPr>
              <w:t>Орыс</w:t>
            </w:r>
            <w:r w:rsidRPr="00F126C8">
              <w:rPr>
                <w:rFonts w:ascii="Times New Roman" w:hAnsi="Times New Roman" w:cs="Times New Roman"/>
                <w:sz w:val="26"/>
                <w:szCs w:val="26"/>
                <w:lang w:val="kk-KZ"/>
              </w:rPr>
              <w:t xml:space="preserve"> тілі мен әдебиеті</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4. Шетел тілі</w:t>
            </w:r>
            <w:r w:rsidRPr="00F126C8">
              <w:rPr>
                <w:rFonts w:ascii="Times New Roman" w:hAnsi="Times New Roman" w:cs="Times New Roman"/>
                <w:sz w:val="26"/>
                <w:szCs w:val="26"/>
              </w:rPr>
              <w:t xml:space="preserve"> (а</w:t>
            </w:r>
            <w:r w:rsidRPr="00F126C8">
              <w:rPr>
                <w:rFonts w:ascii="Times New Roman" w:hAnsi="Times New Roman" w:cs="Times New Roman"/>
                <w:sz w:val="26"/>
                <w:szCs w:val="26"/>
                <w:lang w:val="kk-KZ"/>
              </w:rPr>
              <w:t>ғылшын</w:t>
            </w:r>
            <w:r w:rsidRPr="00F126C8">
              <w:rPr>
                <w:rFonts w:ascii="Times New Roman" w:hAnsi="Times New Roman" w:cs="Times New Roman"/>
                <w:sz w:val="26"/>
                <w:szCs w:val="26"/>
              </w:rPr>
              <w:t>)</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5</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Pr="00F126C8">
              <w:rPr>
                <w:rFonts w:ascii="Times New Roman" w:hAnsi="Times New Roman" w:cs="Times New Roman"/>
                <w:sz w:val="26"/>
                <w:szCs w:val="26"/>
              </w:rPr>
              <w:t xml:space="preserve"> 5. </w:t>
            </w:r>
            <w:r w:rsidRPr="00F126C8">
              <w:rPr>
                <w:rFonts w:ascii="Times New Roman" w:hAnsi="Times New Roman" w:cs="Times New Roman"/>
                <w:sz w:val="26"/>
                <w:szCs w:val="26"/>
                <w:lang w:val="kk-KZ"/>
              </w:rPr>
              <w:t>Қазақстан тарихы</w:t>
            </w:r>
          </w:p>
        </w:tc>
        <w:tc>
          <w:tcPr>
            <w:tcW w:w="851"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5156AA" w:rsidRPr="00F126C8" w:rsidRDefault="00B019C2"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6</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6. Дүниежүзі тарихы</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7</w:t>
            </w:r>
          </w:p>
        </w:tc>
        <w:tc>
          <w:tcPr>
            <w:tcW w:w="10370" w:type="dxa"/>
            <w:shd w:val="clear" w:color="auto" w:fill="FFFFFF"/>
            <w:noWrap/>
          </w:tcPr>
          <w:p w:rsidR="005156AA" w:rsidRPr="00F126C8" w:rsidRDefault="0063163D" w:rsidP="0063163D">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7. Математика</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rPr>
              <w:t>1</w:t>
            </w:r>
            <w:r>
              <w:rPr>
                <w:rFonts w:ascii="Times New Roman" w:hAnsi="Times New Roman" w:cs="Times New Roman"/>
                <w:sz w:val="26"/>
                <w:szCs w:val="26"/>
                <w:lang w:val="kk-KZ"/>
              </w:rPr>
              <w:t>20</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57437" w:rsidRPr="00F126C8">
              <w:rPr>
                <w:rFonts w:ascii="Times New Roman" w:hAnsi="Times New Roman" w:cs="Times New Roman"/>
                <w:sz w:val="26"/>
                <w:szCs w:val="26"/>
                <w:lang w:val="kk-KZ"/>
              </w:rPr>
              <w:t>,3</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8</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8. Информатика</w:t>
            </w:r>
          </w:p>
        </w:tc>
        <w:tc>
          <w:tcPr>
            <w:tcW w:w="851"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3</w:t>
            </w:r>
          </w:p>
        </w:tc>
        <w:tc>
          <w:tcPr>
            <w:tcW w:w="850"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72</w:t>
            </w:r>
          </w:p>
        </w:tc>
        <w:tc>
          <w:tcPr>
            <w:tcW w:w="992" w:type="dxa"/>
            <w:shd w:val="clear" w:color="auto" w:fill="auto"/>
            <w:noWrap/>
          </w:tcPr>
          <w:p w:rsidR="005156AA" w:rsidRPr="00A35580" w:rsidRDefault="005156AA"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35580">
              <w:rPr>
                <w:rFonts w:ascii="Times New Roman" w:hAnsi="Times New Roman" w:cs="Times New Roman"/>
                <w:sz w:val="26"/>
                <w:szCs w:val="26"/>
                <w:lang w:val="kk-KZ"/>
              </w:rPr>
              <w:t>,3</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9</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9. Физика </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D6099C"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Е</w:t>
            </w:r>
          </w:p>
        </w:tc>
      </w:tr>
      <w:tr w:rsidR="00D83BA6" w:rsidRPr="00F126C8" w:rsidTr="00B019C2">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10</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10. Химия</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96</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D6099C"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5156AA" w:rsidRPr="00F126C8" w:rsidRDefault="005156AA" w:rsidP="007C6D18">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11</w:t>
            </w:r>
          </w:p>
        </w:tc>
        <w:tc>
          <w:tcPr>
            <w:tcW w:w="10370" w:type="dxa"/>
            <w:shd w:val="clear" w:color="auto" w:fill="FFFFFF"/>
            <w:noWrap/>
          </w:tcPr>
          <w:p w:rsidR="005156AA" w:rsidRPr="00F126C8" w:rsidRDefault="0063163D" w:rsidP="007C6D18">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w:t>
            </w:r>
            <w:r w:rsidR="005156AA" w:rsidRPr="00F126C8">
              <w:rPr>
                <w:rFonts w:ascii="Times New Roman" w:hAnsi="Times New Roman" w:cs="Times New Roman"/>
                <w:sz w:val="26"/>
                <w:szCs w:val="26"/>
              </w:rPr>
              <w:t xml:space="preserve"> 11. Биология</w:t>
            </w:r>
          </w:p>
        </w:tc>
        <w:tc>
          <w:tcPr>
            <w:tcW w:w="851"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5156AA" w:rsidRPr="00A35580" w:rsidRDefault="00A35580" w:rsidP="007C6D1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5156AA" w:rsidRPr="00F126C8" w:rsidRDefault="005156AA" w:rsidP="007C6D18">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5156AA" w:rsidRPr="00F126C8" w:rsidRDefault="00FA72BE" w:rsidP="007C6D18">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12</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w:t>
            </w:r>
            <w:r w:rsidR="00B019C2" w:rsidRPr="00F126C8">
              <w:rPr>
                <w:rFonts w:ascii="Times New Roman" w:hAnsi="Times New Roman" w:cs="Times New Roman"/>
                <w:sz w:val="26"/>
                <w:szCs w:val="26"/>
              </w:rPr>
              <w:t xml:space="preserve"> 1</w:t>
            </w:r>
            <w:r w:rsidR="00B019C2" w:rsidRPr="00F126C8">
              <w:rPr>
                <w:rFonts w:ascii="Times New Roman" w:hAnsi="Times New Roman" w:cs="Times New Roman"/>
                <w:sz w:val="26"/>
                <w:szCs w:val="26"/>
                <w:lang w:val="kk-KZ"/>
              </w:rPr>
              <w:t>2. География</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13</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13. Графика және жобалау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14</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ЖБП 14. Алғашқы әскери және технологиялық дайындық</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4</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96</w:t>
            </w:r>
          </w:p>
        </w:tc>
        <w:tc>
          <w:tcPr>
            <w:tcW w:w="992" w:type="dxa"/>
            <w:shd w:val="clear" w:color="auto" w:fill="auto"/>
            <w:noWrap/>
          </w:tcPr>
          <w:p w:rsidR="00B019C2" w:rsidRPr="00A35580" w:rsidRDefault="00B019C2"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1-2</w:t>
            </w:r>
            <w:r w:rsidR="00A35580">
              <w:rPr>
                <w:rFonts w:ascii="Times New Roman" w:hAnsi="Times New Roman" w:cs="Times New Roman"/>
                <w:sz w:val="26"/>
                <w:szCs w:val="26"/>
                <w:lang w:val="kk-KZ"/>
              </w:rPr>
              <w:t>,3</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B019C2">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15</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15. Дене тәрбиесі</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5</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120</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16</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ЖБП 16. Жаһандық құзыреттер</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24</w:t>
            </w:r>
          </w:p>
        </w:tc>
        <w:tc>
          <w:tcPr>
            <w:tcW w:w="992"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1-2</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lastRenderedPageBreak/>
              <w:t>17</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lang w:val="kk-KZ"/>
              </w:rPr>
              <w:t>БМ 1. Дене қасиеттерін дамыту және жетілдіру</w:t>
            </w:r>
          </w:p>
        </w:tc>
        <w:tc>
          <w:tcPr>
            <w:tcW w:w="851"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7</w:t>
            </w:r>
          </w:p>
        </w:tc>
        <w:tc>
          <w:tcPr>
            <w:tcW w:w="850" w:type="dxa"/>
            <w:shd w:val="clear" w:color="auto" w:fill="auto"/>
            <w:noWrap/>
          </w:tcPr>
          <w:p w:rsidR="00B019C2" w:rsidRPr="00F126C8" w:rsidRDefault="00B019C2" w:rsidP="00B019C2">
            <w:pPr>
              <w:spacing w:after="0" w:line="240" w:lineRule="auto"/>
              <w:jc w:val="center"/>
              <w:rPr>
                <w:rFonts w:ascii="Times New Roman" w:hAnsi="Times New Roman" w:cs="Times New Roman"/>
                <w:sz w:val="26"/>
                <w:szCs w:val="26"/>
              </w:rPr>
            </w:pPr>
            <w:r w:rsidRPr="00F126C8">
              <w:rPr>
                <w:rFonts w:ascii="Times New Roman" w:hAnsi="Times New Roman" w:cs="Times New Roman"/>
                <w:sz w:val="26"/>
                <w:szCs w:val="26"/>
              </w:rPr>
              <w:t>168</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rPr>
              <w:t>3-</w:t>
            </w:r>
            <w:r w:rsidRPr="00F126C8">
              <w:rPr>
                <w:rFonts w:ascii="Times New Roman" w:hAnsi="Times New Roman" w:cs="Times New Roman"/>
                <w:sz w:val="26"/>
                <w:szCs w:val="26"/>
                <w:lang w:val="kk-KZ"/>
              </w:rPr>
              <w:t>6</w:t>
            </w:r>
          </w:p>
        </w:tc>
        <w:tc>
          <w:tcPr>
            <w:tcW w:w="1134" w:type="dxa"/>
            <w:shd w:val="clear" w:color="auto" w:fill="auto"/>
            <w:noWrap/>
          </w:tcPr>
          <w:p w:rsidR="00B019C2" w:rsidRPr="00F126C8"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18</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rPr>
            </w:pPr>
            <w:r w:rsidRPr="00F126C8">
              <w:rPr>
                <w:rFonts w:ascii="Times New Roman" w:hAnsi="Times New Roman" w:cs="Times New Roman"/>
                <w:sz w:val="26"/>
                <w:szCs w:val="26"/>
              </w:rPr>
              <w:t xml:space="preserve">БМ 2. </w:t>
            </w:r>
            <w:r w:rsidRPr="00F126C8">
              <w:rPr>
                <w:rFonts w:ascii="Times New Roman" w:hAnsi="Times New Roman" w:cs="Times New Roman"/>
                <w:sz w:val="26"/>
                <w:szCs w:val="26"/>
                <w:lang w:val="kk-KZ"/>
              </w:rPr>
              <w:t>А</w:t>
            </w:r>
            <w:r w:rsidRPr="00F126C8">
              <w:rPr>
                <w:rFonts w:ascii="Times New Roman" w:hAnsi="Times New Roman" w:cs="Times New Roman"/>
                <w:sz w:val="26"/>
                <w:szCs w:val="26"/>
              </w:rPr>
              <w:t>қпараттық-коммуникациялық және цифрлық технологияларды қолдану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48</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A35580">
              <w:rPr>
                <w:rFonts w:ascii="Times New Roman" w:hAnsi="Times New Roman" w:cs="Times New Roman"/>
                <w:color w:val="FF0000"/>
                <w:sz w:val="26"/>
                <w:szCs w:val="26"/>
                <w:lang w:val="kk-KZ"/>
              </w:rPr>
              <w:t>4-5</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D83BA6" w:rsidRPr="00F126C8" w:rsidTr="00944CEE">
        <w:trPr>
          <w:trHeight w:val="315"/>
        </w:trPr>
        <w:tc>
          <w:tcPr>
            <w:tcW w:w="829" w:type="dxa"/>
            <w:shd w:val="clear" w:color="auto" w:fill="auto"/>
            <w:noWrap/>
          </w:tcPr>
          <w:p w:rsidR="00B019C2" w:rsidRPr="00F126C8" w:rsidRDefault="00B019C2"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19</w:t>
            </w:r>
          </w:p>
        </w:tc>
        <w:tc>
          <w:tcPr>
            <w:tcW w:w="10370" w:type="dxa"/>
            <w:shd w:val="clear" w:color="auto" w:fill="FFFFFF"/>
            <w:noWrap/>
          </w:tcPr>
          <w:p w:rsidR="00B019C2" w:rsidRPr="00F126C8" w:rsidRDefault="0063163D" w:rsidP="00B019C2">
            <w:pPr>
              <w:spacing w:after="0" w:line="240" w:lineRule="auto"/>
              <w:rPr>
                <w:rFonts w:ascii="Times New Roman" w:hAnsi="Times New Roman" w:cs="Times New Roman"/>
                <w:sz w:val="26"/>
                <w:szCs w:val="26"/>
                <w:lang w:val="kk-KZ"/>
              </w:rPr>
            </w:pPr>
            <w:r w:rsidRPr="00F126C8">
              <w:rPr>
                <w:rFonts w:ascii="Times New Roman" w:hAnsi="Times New Roman" w:cs="Times New Roman"/>
                <w:sz w:val="26"/>
                <w:szCs w:val="26"/>
                <w:lang w:val="kk-KZ"/>
              </w:rPr>
              <w:t>БМ 3. Экономиканың базалық білімін және кәсіпкерлік негіздерін қолдану</w:t>
            </w:r>
          </w:p>
        </w:tc>
        <w:tc>
          <w:tcPr>
            <w:tcW w:w="851"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0" w:type="dxa"/>
            <w:shd w:val="clear" w:color="auto" w:fill="auto"/>
            <w:noWrap/>
          </w:tcPr>
          <w:p w:rsidR="00B019C2" w:rsidRPr="00A35580" w:rsidRDefault="00A35580" w:rsidP="00B019C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72</w:t>
            </w:r>
          </w:p>
        </w:tc>
        <w:tc>
          <w:tcPr>
            <w:tcW w:w="992" w:type="dxa"/>
            <w:shd w:val="clear" w:color="auto" w:fill="auto"/>
            <w:noWrap/>
          </w:tcPr>
          <w:p w:rsidR="00B019C2" w:rsidRPr="00F126C8" w:rsidRDefault="00883A80"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5-6</w:t>
            </w:r>
          </w:p>
        </w:tc>
        <w:tc>
          <w:tcPr>
            <w:tcW w:w="1134" w:type="dxa"/>
            <w:shd w:val="clear" w:color="auto" w:fill="auto"/>
            <w:noWrap/>
          </w:tcPr>
          <w:p w:rsidR="00B019C2" w:rsidRPr="00F126C8" w:rsidRDefault="00FA72BE" w:rsidP="00B019C2">
            <w:pPr>
              <w:spacing w:after="0" w:line="240" w:lineRule="auto"/>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С</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rPr>
            </w:pPr>
            <w:r w:rsidRPr="00F126C8">
              <w:rPr>
                <w:rFonts w:ascii="Times New Roman" w:hAnsi="Times New Roman" w:cs="Times New Roman"/>
                <w:sz w:val="26"/>
                <w:szCs w:val="26"/>
              </w:rPr>
              <w:t>20</w:t>
            </w:r>
          </w:p>
        </w:tc>
        <w:tc>
          <w:tcPr>
            <w:tcW w:w="10370" w:type="dxa"/>
            <w:shd w:val="clear" w:color="auto" w:fill="FFFFFF"/>
            <w:noWrap/>
          </w:tcPr>
          <w:p w:rsidR="00883A80" w:rsidRPr="00A35580" w:rsidRDefault="00CE688C" w:rsidP="005851D8">
            <w:pPr>
              <w:spacing w:after="0" w:line="240" w:lineRule="auto"/>
              <w:rPr>
                <w:rFonts w:ascii="Times New Roman" w:hAnsi="Times New Roman" w:cs="Times New Roman"/>
                <w:sz w:val="26"/>
                <w:szCs w:val="26"/>
                <w:lang w:val="kk-KZ"/>
              </w:rPr>
            </w:pPr>
            <w:r w:rsidRPr="00CE688C">
              <w:rPr>
                <w:rFonts w:ascii="Times New Roman" w:hAnsi="Times New Roman" w:cs="Times New Roman"/>
                <w:sz w:val="26"/>
                <w:szCs w:val="26"/>
                <w:lang w:val="kk-KZ"/>
              </w:rPr>
              <w:t>КМ 1. Жұмыс орнын ұйымдастыру кезінде санитарлық-гигиеналық ережелер мен еңбекті қорғау талаптарын сақтау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kk-KZ"/>
              </w:rPr>
              <w:t>1</w:t>
            </w:r>
            <w:r>
              <w:rPr>
                <w:rFonts w:ascii="Times New Roman" w:hAnsi="Times New Roman" w:cs="Times New Roman"/>
                <w:sz w:val="26"/>
                <w:szCs w:val="26"/>
                <w:lang w:val="en-US"/>
              </w:rPr>
              <w:t>0</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kk-KZ"/>
              </w:rPr>
              <w:t>2</w:t>
            </w:r>
            <w:r>
              <w:rPr>
                <w:rFonts w:ascii="Times New Roman" w:hAnsi="Times New Roman" w:cs="Times New Roman"/>
                <w:sz w:val="26"/>
                <w:szCs w:val="26"/>
                <w:lang w:val="en-US"/>
              </w:rPr>
              <w:t>40</w:t>
            </w:r>
          </w:p>
        </w:tc>
        <w:tc>
          <w:tcPr>
            <w:tcW w:w="992"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21</w:t>
            </w:r>
          </w:p>
        </w:tc>
        <w:tc>
          <w:tcPr>
            <w:tcW w:w="10370" w:type="dxa"/>
            <w:shd w:val="clear" w:color="auto" w:fill="FFFFFF"/>
            <w:noWrap/>
          </w:tcPr>
          <w:p w:rsidR="00883A80" w:rsidRPr="00CE688C" w:rsidRDefault="00CE688C" w:rsidP="00CE688C">
            <w:pPr>
              <w:spacing w:after="0" w:line="240" w:lineRule="auto"/>
              <w:rPr>
                <w:rFonts w:ascii="Times New Roman" w:hAnsi="Times New Roman" w:cs="Times New Roman"/>
                <w:bCs/>
                <w:sz w:val="26"/>
                <w:szCs w:val="26"/>
                <w:highlight w:val="yellow"/>
                <w:lang w:val="kk-KZ"/>
              </w:rPr>
            </w:pPr>
            <w:r w:rsidRPr="00CE688C">
              <w:rPr>
                <w:rFonts w:ascii="Times New Roman" w:hAnsi="Times New Roman" w:cs="Times New Roman"/>
                <w:bCs/>
                <w:sz w:val="26"/>
                <w:szCs w:val="26"/>
                <w:lang w:val="kk-KZ"/>
              </w:rPr>
              <w:t>КМ 2. Түрлі тәсілдерді қолдана отырып, тағамдарға алғашқы және жылумен аспаздық өңдеу жүргізу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18</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432</w:t>
            </w:r>
          </w:p>
        </w:tc>
        <w:tc>
          <w:tcPr>
            <w:tcW w:w="992" w:type="dxa"/>
            <w:shd w:val="clear" w:color="auto" w:fill="auto"/>
            <w:noWrap/>
          </w:tcPr>
          <w:p w:rsidR="00883A80" w:rsidRPr="002B164E" w:rsidRDefault="00A7303D"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3</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F126C8" w:rsidTr="00944CEE">
        <w:trPr>
          <w:trHeight w:val="315"/>
        </w:trPr>
        <w:tc>
          <w:tcPr>
            <w:tcW w:w="829" w:type="dxa"/>
            <w:shd w:val="clear" w:color="auto" w:fill="auto"/>
            <w:noWrap/>
          </w:tcPr>
          <w:p w:rsidR="00883A80" w:rsidRPr="00F126C8" w:rsidRDefault="00883A80" w:rsidP="00B019C2">
            <w:pPr>
              <w:spacing w:after="0" w:line="240" w:lineRule="auto"/>
              <w:ind w:left="-19" w:firstLine="25"/>
              <w:jc w:val="center"/>
              <w:rPr>
                <w:rFonts w:ascii="Times New Roman" w:hAnsi="Times New Roman" w:cs="Times New Roman"/>
                <w:sz w:val="26"/>
                <w:szCs w:val="26"/>
                <w:lang w:val="kk-KZ"/>
              </w:rPr>
            </w:pPr>
            <w:r w:rsidRPr="00F126C8">
              <w:rPr>
                <w:rFonts w:ascii="Times New Roman" w:hAnsi="Times New Roman" w:cs="Times New Roman"/>
                <w:sz w:val="26"/>
                <w:szCs w:val="26"/>
                <w:lang w:val="kk-KZ"/>
              </w:rPr>
              <w:t>22</w:t>
            </w:r>
          </w:p>
        </w:tc>
        <w:tc>
          <w:tcPr>
            <w:tcW w:w="10370" w:type="dxa"/>
            <w:shd w:val="clear" w:color="auto" w:fill="FFFFFF"/>
            <w:noWrap/>
          </w:tcPr>
          <w:p w:rsidR="00883A80" w:rsidRPr="00CE688C" w:rsidRDefault="00CE688C" w:rsidP="005851D8">
            <w:pPr>
              <w:spacing w:after="0" w:line="240" w:lineRule="auto"/>
              <w:rPr>
                <w:rFonts w:ascii="Times New Roman" w:hAnsi="Times New Roman" w:cs="Times New Roman"/>
                <w:bCs/>
                <w:sz w:val="26"/>
                <w:szCs w:val="26"/>
                <w:highlight w:val="yellow"/>
                <w:lang w:val="kk-KZ"/>
              </w:rPr>
            </w:pPr>
            <w:r w:rsidRPr="00CE688C">
              <w:rPr>
                <w:rFonts w:ascii="Times New Roman" w:hAnsi="Times New Roman" w:cs="Times New Roman"/>
                <w:bCs/>
                <w:sz w:val="26"/>
                <w:szCs w:val="26"/>
                <w:lang w:val="kk-KZ"/>
              </w:rPr>
              <w:t>КМ 3. Емдік және мектеп тағамдарын дайындау кезінде арнайы аспаздық әдістерді қолдану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192</w:t>
            </w:r>
          </w:p>
        </w:tc>
        <w:tc>
          <w:tcPr>
            <w:tcW w:w="992" w:type="dxa"/>
            <w:shd w:val="clear" w:color="auto" w:fill="auto"/>
            <w:noWrap/>
          </w:tcPr>
          <w:p w:rsidR="00883A80" w:rsidRPr="002B164E" w:rsidRDefault="002B164E"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color w:val="000000" w:themeColor="text1"/>
                <w:sz w:val="26"/>
                <w:szCs w:val="26"/>
                <w:lang w:val="kk-KZ"/>
              </w:rPr>
              <w:t>3</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2B164E" w:rsidTr="00944CEE">
        <w:trPr>
          <w:trHeight w:val="315"/>
        </w:trPr>
        <w:tc>
          <w:tcPr>
            <w:tcW w:w="829" w:type="dxa"/>
            <w:shd w:val="clear" w:color="auto" w:fill="auto"/>
            <w:noWrap/>
          </w:tcPr>
          <w:p w:rsidR="00883A80" w:rsidRPr="002B164E" w:rsidRDefault="00883A80"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23</w:t>
            </w:r>
          </w:p>
        </w:tc>
        <w:tc>
          <w:tcPr>
            <w:tcW w:w="10370" w:type="dxa"/>
            <w:shd w:val="clear" w:color="auto" w:fill="FFFFFF"/>
            <w:noWrap/>
          </w:tcPr>
          <w:p w:rsidR="00883A80" w:rsidRPr="002B164E" w:rsidRDefault="00CE688C" w:rsidP="005851D8">
            <w:pPr>
              <w:spacing w:after="0" w:line="240" w:lineRule="auto"/>
              <w:rPr>
                <w:rFonts w:ascii="Times New Roman" w:hAnsi="Times New Roman" w:cs="Times New Roman"/>
                <w:sz w:val="26"/>
                <w:szCs w:val="26"/>
                <w:lang w:val="kk-KZ"/>
              </w:rPr>
            </w:pPr>
            <w:r w:rsidRPr="00CE688C">
              <w:rPr>
                <w:rFonts w:ascii="Times New Roman" w:hAnsi="Times New Roman" w:cs="Times New Roman"/>
                <w:sz w:val="26"/>
                <w:szCs w:val="26"/>
                <w:lang w:val="kk-KZ"/>
              </w:rPr>
              <w:t>КМ 4. Әлемнің ұлттық асханасының тағамдарын дайындау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22</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528</w:t>
            </w:r>
          </w:p>
        </w:tc>
        <w:tc>
          <w:tcPr>
            <w:tcW w:w="992" w:type="dxa"/>
            <w:shd w:val="clear" w:color="auto" w:fill="auto"/>
            <w:noWrap/>
          </w:tcPr>
          <w:p w:rsidR="00883A80" w:rsidRPr="002B164E" w:rsidRDefault="002B164E"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4</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2B164E" w:rsidTr="00944CEE">
        <w:trPr>
          <w:trHeight w:val="315"/>
        </w:trPr>
        <w:tc>
          <w:tcPr>
            <w:tcW w:w="829" w:type="dxa"/>
            <w:shd w:val="clear" w:color="auto" w:fill="auto"/>
            <w:noWrap/>
          </w:tcPr>
          <w:p w:rsidR="00883A80" w:rsidRPr="002B164E" w:rsidRDefault="00883A80"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24</w:t>
            </w:r>
          </w:p>
        </w:tc>
        <w:tc>
          <w:tcPr>
            <w:tcW w:w="10370" w:type="dxa"/>
            <w:shd w:val="clear" w:color="auto" w:fill="FFFFFF"/>
            <w:noWrap/>
          </w:tcPr>
          <w:p w:rsidR="00883A80" w:rsidRPr="002B164E" w:rsidRDefault="00CE688C" w:rsidP="005851D8">
            <w:pPr>
              <w:spacing w:after="0" w:line="240" w:lineRule="auto"/>
              <w:rPr>
                <w:rFonts w:ascii="Times New Roman" w:hAnsi="Times New Roman" w:cs="Times New Roman"/>
                <w:sz w:val="26"/>
                <w:szCs w:val="26"/>
                <w:lang w:val="kk-KZ"/>
              </w:rPr>
            </w:pPr>
            <w:r w:rsidRPr="00CE688C">
              <w:rPr>
                <w:rFonts w:ascii="Times New Roman" w:hAnsi="Times New Roman" w:cs="Times New Roman"/>
                <w:sz w:val="26"/>
                <w:szCs w:val="26"/>
                <w:lang w:val="kk-KZ"/>
              </w:rPr>
              <w:t>КМ 5. Шикзатты санитарлық - гигиеналық ережелерді және еңбекті қорғау талаптарын сақтай отырып, өндіріске дайындау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240</w:t>
            </w:r>
          </w:p>
        </w:tc>
        <w:tc>
          <w:tcPr>
            <w:tcW w:w="992" w:type="dxa"/>
            <w:shd w:val="clear" w:color="auto" w:fill="auto"/>
            <w:noWrap/>
          </w:tcPr>
          <w:p w:rsidR="00883A80" w:rsidRPr="002B164E" w:rsidRDefault="002B164E"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5</w:t>
            </w:r>
          </w:p>
        </w:tc>
        <w:tc>
          <w:tcPr>
            <w:tcW w:w="1134" w:type="dxa"/>
            <w:shd w:val="clear" w:color="auto" w:fill="auto"/>
            <w:noWrap/>
          </w:tcPr>
          <w:p w:rsidR="00883A80" w:rsidRPr="002B164E" w:rsidRDefault="00883A80"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883A80" w:rsidRPr="002B164E" w:rsidTr="00944CEE">
        <w:trPr>
          <w:trHeight w:val="315"/>
        </w:trPr>
        <w:tc>
          <w:tcPr>
            <w:tcW w:w="829" w:type="dxa"/>
            <w:shd w:val="clear" w:color="auto" w:fill="auto"/>
            <w:noWrap/>
          </w:tcPr>
          <w:p w:rsidR="00883A80" w:rsidRPr="002B164E" w:rsidRDefault="00883A80" w:rsidP="00B019C2">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25</w:t>
            </w:r>
          </w:p>
        </w:tc>
        <w:tc>
          <w:tcPr>
            <w:tcW w:w="10370" w:type="dxa"/>
            <w:shd w:val="clear" w:color="auto" w:fill="FFFFFF"/>
            <w:noWrap/>
          </w:tcPr>
          <w:p w:rsidR="00883A80" w:rsidRPr="002B164E" w:rsidRDefault="00CE688C" w:rsidP="005851D8">
            <w:pPr>
              <w:spacing w:after="0" w:line="240" w:lineRule="auto"/>
              <w:rPr>
                <w:rFonts w:ascii="Times New Roman" w:hAnsi="Times New Roman" w:cs="Times New Roman"/>
                <w:sz w:val="26"/>
                <w:szCs w:val="26"/>
                <w:lang w:val="kk-KZ"/>
              </w:rPr>
            </w:pPr>
            <w:r w:rsidRPr="00CE688C">
              <w:rPr>
                <w:rFonts w:ascii="Times New Roman" w:hAnsi="Times New Roman" w:cs="Times New Roman"/>
                <w:sz w:val="26"/>
                <w:szCs w:val="26"/>
                <w:lang w:val="kk-KZ"/>
              </w:rPr>
              <w:t>КМ 6. Әртүрлі қамыр түрлерін және одан жасалған бұйымдарды әзірлеу</w:t>
            </w:r>
          </w:p>
        </w:tc>
        <w:tc>
          <w:tcPr>
            <w:tcW w:w="851"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850" w:type="dxa"/>
            <w:shd w:val="clear" w:color="auto" w:fill="auto"/>
            <w:noWrap/>
          </w:tcPr>
          <w:p w:rsidR="00883A80"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336</w:t>
            </w:r>
          </w:p>
        </w:tc>
        <w:tc>
          <w:tcPr>
            <w:tcW w:w="992" w:type="dxa"/>
            <w:shd w:val="clear" w:color="auto" w:fill="auto"/>
            <w:noWrap/>
          </w:tcPr>
          <w:p w:rsidR="00883A80" w:rsidRPr="002B164E" w:rsidRDefault="00A7303D"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6</w:t>
            </w:r>
          </w:p>
        </w:tc>
        <w:tc>
          <w:tcPr>
            <w:tcW w:w="1134" w:type="dxa"/>
            <w:shd w:val="clear" w:color="auto" w:fill="auto"/>
            <w:noWrap/>
          </w:tcPr>
          <w:p w:rsidR="00883A80"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CE688C" w:rsidRPr="002B164E" w:rsidTr="00944CEE">
        <w:trPr>
          <w:trHeight w:val="315"/>
        </w:trPr>
        <w:tc>
          <w:tcPr>
            <w:tcW w:w="829" w:type="dxa"/>
            <w:shd w:val="clear" w:color="auto" w:fill="auto"/>
            <w:noWrap/>
          </w:tcPr>
          <w:p w:rsidR="00CE688C" w:rsidRPr="002B164E" w:rsidRDefault="00CE688C" w:rsidP="00082863">
            <w:pPr>
              <w:spacing w:after="0" w:line="240" w:lineRule="auto"/>
              <w:ind w:left="-19" w:firstLine="25"/>
              <w:jc w:val="center"/>
              <w:rPr>
                <w:rFonts w:ascii="Times New Roman" w:hAnsi="Times New Roman" w:cs="Times New Roman"/>
                <w:sz w:val="26"/>
                <w:szCs w:val="26"/>
              </w:rPr>
            </w:pPr>
            <w:r w:rsidRPr="002B164E">
              <w:rPr>
                <w:rFonts w:ascii="Times New Roman" w:hAnsi="Times New Roman" w:cs="Times New Roman"/>
                <w:sz w:val="26"/>
                <w:szCs w:val="26"/>
              </w:rPr>
              <w:t>26</w:t>
            </w:r>
          </w:p>
        </w:tc>
        <w:tc>
          <w:tcPr>
            <w:tcW w:w="10370" w:type="dxa"/>
            <w:shd w:val="clear" w:color="auto" w:fill="FFFFFF"/>
            <w:noWrap/>
          </w:tcPr>
          <w:p w:rsidR="00CE688C" w:rsidRPr="00CE688C" w:rsidRDefault="00CE688C" w:rsidP="005851D8">
            <w:pPr>
              <w:spacing w:after="0" w:line="240" w:lineRule="auto"/>
              <w:rPr>
                <w:rFonts w:ascii="Times New Roman" w:hAnsi="Times New Roman" w:cs="Times New Roman"/>
                <w:sz w:val="26"/>
                <w:szCs w:val="26"/>
                <w:lang w:val="kk-KZ"/>
              </w:rPr>
            </w:pPr>
            <w:r w:rsidRPr="00CE688C">
              <w:rPr>
                <w:rFonts w:ascii="Times New Roman" w:hAnsi="Times New Roman" w:cs="Times New Roman"/>
                <w:sz w:val="26"/>
                <w:szCs w:val="26"/>
                <w:lang w:val="kk-KZ"/>
              </w:rPr>
              <w:t>КМ 7. Безендіруге арналған жартылай фабрикаттарды дайындау және дайын кондитерлік өнімдерді безендіру</w:t>
            </w:r>
          </w:p>
        </w:tc>
        <w:tc>
          <w:tcPr>
            <w:tcW w:w="851" w:type="dxa"/>
            <w:shd w:val="clear" w:color="auto" w:fill="auto"/>
            <w:noWrap/>
          </w:tcPr>
          <w:p w:rsidR="00CE688C"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850" w:type="dxa"/>
            <w:shd w:val="clear" w:color="auto" w:fill="auto"/>
            <w:noWrap/>
          </w:tcPr>
          <w:p w:rsidR="00CE688C"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480</w:t>
            </w:r>
          </w:p>
        </w:tc>
        <w:tc>
          <w:tcPr>
            <w:tcW w:w="992" w:type="dxa"/>
            <w:shd w:val="clear" w:color="auto" w:fill="auto"/>
            <w:noWrap/>
          </w:tcPr>
          <w:p w:rsidR="00CE688C" w:rsidRPr="00CE688C" w:rsidRDefault="00CE688C" w:rsidP="005851D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Е</w:t>
            </w:r>
          </w:p>
        </w:tc>
      </w:tr>
      <w:tr w:rsidR="00CE688C" w:rsidRPr="002B164E" w:rsidTr="00944CEE">
        <w:trPr>
          <w:trHeight w:val="315"/>
        </w:trPr>
        <w:tc>
          <w:tcPr>
            <w:tcW w:w="829" w:type="dxa"/>
            <w:shd w:val="clear" w:color="auto" w:fill="auto"/>
            <w:noWrap/>
          </w:tcPr>
          <w:p w:rsidR="00CE688C" w:rsidRPr="002B164E" w:rsidRDefault="00CE688C" w:rsidP="00082863">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27</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Аралық  аттестаттау</w:t>
            </w:r>
          </w:p>
        </w:tc>
        <w:tc>
          <w:tcPr>
            <w:tcW w:w="851" w:type="dxa"/>
            <w:shd w:val="clear" w:color="auto" w:fill="auto"/>
            <w:noWrap/>
          </w:tcPr>
          <w:p w:rsidR="00CE688C" w:rsidRPr="002B164E" w:rsidRDefault="001C6333"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7</w:t>
            </w:r>
          </w:p>
        </w:tc>
        <w:tc>
          <w:tcPr>
            <w:tcW w:w="850" w:type="dxa"/>
            <w:shd w:val="clear" w:color="auto" w:fill="auto"/>
            <w:noWrap/>
          </w:tcPr>
          <w:p w:rsidR="00CE688C" w:rsidRPr="002B164E" w:rsidRDefault="001C6333"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168</w:t>
            </w:r>
          </w:p>
        </w:tc>
        <w:tc>
          <w:tcPr>
            <w:tcW w:w="992"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rPr>
              <w:t>2-</w:t>
            </w:r>
            <w:r w:rsidRPr="002B164E">
              <w:rPr>
                <w:rFonts w:ascii="Times New Roman" w:hAnsi="Times New Roman" w:cs="Times New Roman"/>
                <w:sz w:val="26"/>
                <w:szCs w:val="26"/>
                <w:lang w:val="kk-KZ"/>
              </w:rPr>
              <w:t>6</w:t>
            </w: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rPr>
            </w:pPr>
          </w:p>
        </w:tc>
      </w:tr>
      <w:tr w:rsidR="00CE688C" w:rsidRPr="002B164E" w:rsidTr="00944CEE">
        <w:trPr>
          <w:trHeight w:val="315"/>
        </w:trPr>
        <w:tc>
          <w:tcPr>
            <w:tcW w:w="829" w:type="dxa"/>
          </w:tcPr>
          <w:p w:rsidR="00CE688C" w:rsidRPr="002B164E" w:rsidRDefault="00CE688C" w:rsidP="00082863">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Қорытынды аттестаттау</w:t>
            </w:r>
          </w:p>
        </w:tc>
        <w:tc>
          <w:tcPr>
            <w:tcW w:w="851" w:type="dxa"/>
            <w:shd w:val="clear" w:color="auto" w:fill="auto"/>
            <w:noWrap/>
          </w:tcPr>
          <w:p w:rsidR="00CE688C" w:rsidRPr="002B164E" w:rsidRDefault="001C6333"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850"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4</w:t>
            </w:r>
            <w:r w:rsidR="001C6333">
              <w:rPr>
                <w:rFonts w:ascii="Times New Roman" w:hAnsi="Times New Roman" w:cs="Times New Roman"/>
                <w:sz w:val="26"/>
                <w:szCs w:val="26"/>
                <w:lang w:val="kk-KZ"/>
              </w:rPr>
              <w:t>8</w:t>
            </w:r>
          </w:p>
        </w:tc>
        <w:tc>
          <w:tcPr>
            <w:tcW w:w="992" w:type="dxa"/>
            <w:shd w:val="clear" w:color="auto" w:fill="auto"/>
            <w:noWrap/>
          </w:tcPr>
          <w:p w:rsidR="00CE688C" w:rsidRPr="002B164E" w:rsidRDefault="00CE688C" w:rsidP="002B164E">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en-US"/>
              </w:rPr>
              <w:t>4</w:t>
            </w:r>
            <w:r>
              <w:rPr>
                <w:rFonts w:ascii="Times New Roman" w:hAnsi="Times New Roman" w:cs="Times New Roman"/>
                <w:sz w:val="26"/>
                <w:szCs w:val="26"/>
                <w:lang w:val="kk-KZ"/>
              </w:rPr>
              <w:t xml:space="preserve">, </w:t>
            </w:r>
            <w:r w:rsidRPr="002B164E">
              <w:rPr>
                <w:rFonts w:ascii="Times New Roman" w:hAnsi="Times New Roman" w:cs="Times New Roman"/>
                <w:sz w:val="26"/>
                <w:szCs w:val="26"/>
                <w:lang w:val="kk-KZ"/>
              </w:rPr>
              <w:t>6</w:t>
            </w: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rPr>
            </w:pPr>
          </w:p>
        </w:tc>
      </w:tr>
      <w:tr w:rsidR="00CE688C" w:rsidRPr="002B164E" w:rsidTr="00944CEE">
        <w:trPr>
          <w:trHeight w:val="315"/>
        </w:trPr>
        <w:tc>
          <w:tcPr>
            <w:tcW w:w="829" w:type="dxa"/>
          </w:tcPr>
          <w:p w:rsidR="00CE688C" w:rsidRPr="002B164E" w:rsidRDefault="00CE688C" w:rsidP="00082863">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29</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spacing w:val="2"/>
                <w:sz w:val="26"/>
                <w:szCs w:val="26"/>
                <w:lang w:val="kk-KZ"/>
              </w:rPr>
            </w:pPr>
            <w:r w:rsidRPr="002B164E">
              <w:rPr>
                <w:rFonts w:ascii="Times New Roman" w:hAnsi="Times New Roman" w:cs="Times New Roman"/>
                <w:spacing w:val="2"/>
                <w:sz w:val="26"/>
                <w:szCs w:val="26"/>
                <w:lang w:val="kk-KZ"/>
              </w:rPr>
              <w:t>Өзіндік жұмыс</w:t>
            </w:r>
          </w:p>
        </w:tc>
        <w:tc>
          <w:tcPr>
            <w:tcW w:w="851"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45</w:t>
            </w:r>
          </w:p>
        </w:tc>
        <w:tc>
          <w:tcPr>
            <w:tcW w:w="850"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1080</w:t>
            </w:r>
          </w:p>
        </w:tc>
        <w:tc>
          <w:tcPr>
            <w:tcW w:w="992"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rPr>
              <w:t>1-</w:t>
            </w:r>
            <w:r w:rsidRPr="002B164E">
              <w:rPr>
                <w:rFonts w:ascii="Times New Roman" w:hAnsi="Times New Roman" w:cs="Times New Roman"/>
                <w:sz w:val="26"/>
                <w:szCs w:val="26"/>
                <w:lang w:val="kk-KZ"/>
              </w:rPr>
              <w:t>6</w:t>
            </w: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rPr>
            </w:pPr>
          </w:p>
        </w:tc>
      </w:tr>
      <w:tr w:rsidR="00CE688C" w:rsidRPr="002B164E" w:rsidTr="00711F0A">
        <w:trPr>
          <w:trHeight w:val="315"/>
        </w:trPr>
        <w:tc>
          <w:tcPr>
            <w:tcW w:w="829" w:type="dxa"/>
          </w:tcPr>
          <w:p w:rsidR="00CE688C" w:rsidRPr="002B164E" w:rsidRDefault="00CE688C" w:rsidP="00082863">
            <w:pPr>
              <w:spacing w:after="0" w:line="240" w:lineRule="auto"/>
              <w:ind w:left="-19" w:firstLine="25"/>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30</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b/>
                <w:spacing w:val="2"/>
                <w:sz w:val="26"/>
                <w:szCs w:val="26"/>
                <w:lang w:val="kk-KZ"/>
              </w:rPr>
            </w:pPr>
            <w:r w:rsidRPr="002B164E">
              <w:rPr>
                <w:rFonts w:ascii="Times New Roman" w:hAnsi="Times New Roman" w:cs="Times New Roman"/>
                <w:b/>
                <w:spacing w:val="2"/>
                <w:sz w:val="26"/>
                <w:szCs w:val="26"/>
                <w:lang w:val="kk-KZ"/>
              </w:rPr>
              <w:t>Оқу жүктемесінің жалпы саны</w:t>
            </w:r>
          </w:p>
        </w:tc>
        <w:tc>
          <w:tcPr>
            <w:tcW w:w="851" w:type="dxa"/>
            <w:shd w:val="clear" w:color="auto" w:fill="auto"/>
            <w:noWrap/>
          </w:tcPr>
          <w:p w:rsidR="00CE688C" w:rsidRPr="002B164E" w:rsidRDefault="00CE688C" w:rsidP="005851D8">
            <w:pPr>
              <w:spacing w:after="0" w:line="240" w:lineRule="auto"/>
              <w:jc w:val="center"/>
              <w:rPr>
                <w:rFonts w:ascii="Times New Roman" w:hAnsi="Times New Roman" w:cs="Times New Roman"/>
                <w:b/>
                <w:sz w:val="26"/>
                <w:szCs w:val="26"/>
                <w:lang w:val="kk-KZ"/>
              </w:rPr>
            </w:pPr>
            <w:r w:rsidRPr="002B164E">
              <w:rPr>
                <w:rFonts w:ascii="Times New Roman" w:hAnsi="Times New Roman" w:cs="Times New Roman"/>
                <w:b/>
                <w:sz w:val="26"/>
                <w:szCs w:val="26"/>
                <w:lang w:val="kk-KZ"/>
              </w:rPr>
              <w:t>180</w:t>
            </w:r>
          </w:p>
        </w:tc>
        <w:tc>
          <w:tcPr>
            <w:tcW w:w="850" w:type="dxa"/>
            <w:shd w:val="clear" w:color="auto" w:fill="auto"/>
            <w:noWrap/>
          </w:tcPr>
          <w:p w:rsidR="00CE688C" w:rsidRPr="002B164E" w:rsidRDefault="00CE688C" w:rsidP="005851D8">
            <w:pPr>
              <w:spacing w:after="0" w:line="240" w:lineRule="auto"/>
              <w:jc w:val="center"/>
              <w:rPr>
                <w:rFonts w:ascii="Times New Roman" w:hAnsi="Times New Roman" w:cs="Times New Roman"/>
                <w:b/>
                <w:sz w:val="26"/>
                <w:szCs w:val="26"/>
              </w:rPr>
            </w:pPr>
            <w:r w:rsidRPr="002B164E">
              <w:rPr>
                <w:rFonts w:ascii="Times New Roman" w:hAnsi="Times New Roman" w:cs="Times New Roman"/>
                <w:b/>
                <w:sz w:val="26"/>
                <w:szCs w:val="26"/>
              </w:rPr>
              <w:t>4320</w:t>
            </w:r>
          </w:p>
        </w:tc>
        <w:tc>
          <w:tcPr>
            <w:tcW w:w="992" w:type="dxa"/>
            <w:shd w:val="clear" w:color="auto" w:fill="auto"/>
            <w:noWrap/>
          </w:tcPr>
          <w:p w:rsidR="00CE688C" w:rsidRPr="002B164E" w:rsidRDefault="00CE688C" w:rsidP="005851D8">
            <w:pPr>
              <w:spacing w:after="0" w:line="240" w:lineRule="auto"/>
              <w:jc w:val="center"/>
              <w:rPr>
                <w:rFonts w:ascii="Times New Roman" w:hAnsi="Times New Roman" w:cs="Times New Roman"/>
                <w:b/>
                <w:sz w:val="26"/>
                <w:szCs w:val="26"/>
              </w:rPr>
            </w:pP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b/>
                <w:sz w:val="26"/>
                <w:szCs w:val="26"/>
              </w:rPr>
            </w:pPr>
          </w:p>
        </w:tc>
      </w:tr>
      <w:tr w:rsidR="00CE688C" w:rsidRPr="002B164E" w:rsidTr="00711F0A">
        <w:trPr>
          <w:trHeight w:val="315"/>
        </w:trPr>
        <w:tc>
          <w:tcPr>
            <w:tcW w:w="829" w:type="dxa"/>
          </w:tcPr>
          <w:p w:rsidR="00CE688C" w:rsidRPr="002B164E" w:rsidRDefault="00CE688C" w:rsidP="00082863">
            <w:pPr>
              <w:spacing w:after="0" w:line="240" w:lineRule="auto"/>
              <w:ind w:left="-19" w:firstLine="25"/>
              <w:jc w:val="center"/>
              <w:rPr>
                <w:rFonts w:ascii="Times New Roman" w:hAnsi="Times New Roman" w:cs="Times New Roman"/>
                <w:sz w:val="26"/>
                <w:szCs w:val="26"/>
                <w:lang w:val="kk-KZ"/>
              </w:rPr>
            </w:pPr>
            <w:r w:rsidRPr="002B164E">
              <w:rPr>
                <w:rFonts w:ascii="Times New Roman" w:hAnsi="Times New Roman" w:cs="Times New Roman"/>
                <w:sz w:val="26"/>
                <w:szCs w:val="26"/>
              </w:rPr>
              <w:t>3</w:t>
            </w:r>
            <w:r w:rsidRPr="002B164E">
              <w:rPr>
                <w:rFonts w:ascii="Times New Roman" w:hAnsi="Times New Roman" w:cs="Times New Roman"/>
                <w:sz w:val="26"/>
                <w:szCs w:val="26"/>
                <w:lang w:val="kk-KZ"/>
              </w:rPr>
              <w:t>1</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Факультатив сабақтар</w:t>
            </w:r>
          </w:p>
        </w:tc>
        <w:tc>
          <w:tcPr>
            <w:tcW w:w="851"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15</w:t>
            </w:r>
          </w:p>
        </w:tc>
        <w:tc>
          <w:tcPr>
            <w:tcW w:w="850"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360</w:t>
            </w:r>
          </w:p>
        </w:tc>
        <w:tc>
          <w:tcPr>
            <w:tcW w:w="992"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rPr>
              <w:t>1-</w:t>
            </w:r>
            <w:r w:rsidRPr="002B164E">
              <w:rPr>
                <w:rFonts w:ascii="Times New Roman" w:hAnsi="Times New Roman" w:cs="Times New Roman"/>
                <w:sz w:val="26"/>
                <w:szCs w:val="26"/>
                <w:lang w:val="kk-KZ"/>
              </w:rPr>
              <w:t>6</w:t>
            </w:r>
          </w:p>
        </w:tc>
        <w:tc>
          <w:tcPr>
            <w:tcW w:w="1134"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rPr>
            </w:pPr>
          </w:p>
        </w:tc>
      </w:tr>
      <w:tr w:rsidR="00CE688C" w:rsidRPr="00F126C8" w:rsidTr="00B019C2">
        <w:trPr>
          <w:trHeight w:val="315"/>
        </w:trPr>
        <w:tc>
          <w:tcPr>
            <w:tcW w:w="829" w:type="dxa"/>
          </w:tcPr>
          <w:p w:rsidR="00CE688C" w:rsidRPr="00CE688C" w:rsidRDefault="00CE688C" w:rsidP="00B019C2">
            <w:pPr>
              <w:spacing w:after="0" w:line="240" w:lineRule="auto"/>
              <w:ind w:left="-19" w:firstLine="25"/>
              <w:jc w:val="center"/>
              <w:rPr>
                <w:rFonts w:ascii="Times New Roman" w:hAnsi="Times New Roman" w:cs="Times New Roman"/>
                <w:sz w:val="26"/>
                <w:szCs w:val="26"/>
                <w:lang w:val="en-US"/>
              </w:rPr>
            </w:pPr>
            <w:r>
              <w:rPr>
                <w:rFonts w:ascii="Times New Roman" w:hAnsi="Times New Roman" w:cs="Times New Roman"/>
                <w:sz w:val="26"/>
                <w:szCs w:val="26"/>
                <w:lang w:val="en-US"/>
              </w:rPr>
              <w:t>32</w:t>
            </w:r>
          </w:p>
        </w:tc>
        <w:tc>
          <w:tcPr>
            <w:tcW w:w="10370" w:type="dxa"/>
            <w:shd w:val="clear" w:color="auto" w:fill="FFFFFF"/>
            <w:noWrap/>
          </w:tcPr>
          <w:p w:rsidR="00CE688C" w:rsidRPr="002B164E" w:rsidRDefault="00CE688C" w:rsidP="005851D8">
            <w:pPr>
              <w:spacing w:after="0" w:line="240" w:lineRule="auto"/>
              <w:rPr>
                <w:rFonts w:ascii="Times New Roman" w:hAnsi="Times New Roman" w:cs="Times New Roman"/>
                <w:sz w:val="26"/>
                <w:szCs w:val="26"/>
                <w:lang w:val="kk-KZ"/>
              </w:rPr>
            </w:pPr>
            <w:r w:rsidRPr="002B164E">
              <w:rPr>
                <w:rFonts w:ascii="Times New Roman" w:hAnsi="Times New Roman" w:cs="Times New Roman"/>
                <w:sz w:val="26"/>
                <w:szCs w:val="26"/>
                <w:lang w:val="kk-KZ"/>
              </w:rPr>
              <w:t>Консультациялар</w:t>
            </w:r>
          </w:p>
        </w:tc>
        <w:tc>
          <w:tcPr>
            <w:tcW w:w="851"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12</w:t>
            </w:r>
          </w:p>
        </w:tc>
        <w:tc>
          <w:tcPr>
            <w:tcW w:w="850" w:type="dxa"/>
            <w:shd w:val="clear" w:color="auto" w:fill="auto"/>
            <w:noWrap/>
          </w:tcPr>
          <w:p w:rsidR="00CE688C" w:rsidRPr="002B164E"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lang w:val="kk-KZ"/>
              </w:rPr>
              <w:t>288</w:t>
            </w:r>
          </w:p>
        </w:tc>
        <w:tc>
          <w:tcPr>
            <w:tcW w:w="992" w:type="dxa"/>
            <w:shd w:val="clear" w:color="auto" w:fill="auto"/>
            <w:noWrap/>
          </w:tcPr>
          <w:p w:rsidR="00CE688C" w:rsidRPr="00F126C8" w:rsidRDefault="00CE688C" w:rsidP="005851D8">
            <w:pPr>
              <w:spacing w:after="0" w:line="240" w:lineRule="auto"/>
              <w:jc w:val="center"/>
              <w:rPr>
                <w:rFonts w:ascii="Times New Roman" w:hAnsi="Times New Roman" w:cs="Times New Roman"/>
                <w:sz w:val="26"/>
                <w:szCs w:val="26"/>
                <w:lang w:val="kk-KZ"/>
              </w:rPr>
            </w:pPr>
            <w:r w:rsidRPr="002B164E">
              <w:rPr>
                <w:rFonts w:ascii="Times New Roman" w:hAnsi="Times New Roman" w:cs="Times New Roman"/>
                <w:sz w:val="26"/>
                <w:szCs w:val="26"/>
              </w:rPr>
              <w:t>2-</w:t>
            </w:r>
            <w:r w:rsidRPr="002B164E">
              <w:rPr>
                <w:rFonts w:ascii="Times New Roman" w:hAnsi="Times New Roman" w:cs="Times New Roman"/>
                <w:sz w:val="26"/>
                <w:szCs w:val="26"/>
                <w:lang w:val="kk-KZ"/>
              </w:rPr>
              <w:t>6</w:t>
            </w:r>
          </w:p>
        </w:tc>
        <w:tc>
          <w:tcPr>
            <w:tcW w:w="1134" w:type="dxa"/>
            <w:shd w:val="clear" w:color="auto" w:fill="auto"/>
            <w:noWrap/>
          </w:tcPr>
          <w:p w:rsidR="00CE688C" w:rsidRPr="00F126C8" w:rsidRDefault="00CE688C" w:rsidP="005851D8">
            <w:pPr>
              <w:spacing w:after="0" w:line="240" w:lineRule="auto"/>
              <w:jc w:val="center"/>
              <w:rPr>
                <w:rFonts w:ascii="Times New Roman" w:hAnsi="Times New Roman" w:cs="Times New Roman"/>
                <w:sz w:val="26"/>
                <w:szCs w:val="26"/>
              </w:rPr>
            </w:pPr>
          </w:p>
        </w:tc>
      </w:tr>
    </w:tbl>
    <w:p w:rsidR="00944CEE" w:rsidRPr="00F126C8" w:rsidRDefault="00944CEE" w:rsidP="007C6D18">
      <w:pPr>
        <w:spacing w:after="0" w:line="240" w:lineRule="auto"/>
        <w:rPr>
          <w:rFonts w:ascii="Times New Roman" w:hAnsi="Times New Roman" w:cs="Times New Roman"/>
          <w:sz w:val="26"/>
          <w:szCs w:val="26"/>
          <w:lang w:val="kk-KZ"/>
        </w:rPr>
      </w:pPr>
    </w:p>
    <w:p w:rsidR="00944CEE" w:rsidRPr="00F126C8" w:rsidRDefault="00944CEE" w:rsidP="007C6D18">
      <w:pPr>
        <w:spacing w:after="0" w:line="240" w:lineRule="auto"/>
        <w:ind w:left="142"/>
        <w:rPr>
          <w:rFonts w:ascii="Times New Roman" w:hAnsi="Times New Roman" w:cs="Times New Roman"/>
          <w:sz w:val="26"/>
          <w:szCs w:val="26"/>
          <w:lang w:val="kk-KZ"/>
        </w:rPr>
      </w:pPr>
      <w:r w:rsidRPr="00F126C8">
        <w:rPr>
          <w:rFonts w:ascii="Times New Roman" w:hAnsi="Times New Roman" w:cs="Times New Roman"/>
          <w:b/>
          <w:sz w:val="26"/>
          <w:szCs w:val="26"/>
          <w:lang w:val="kk-KZ"/>
        </w:rPr>
        <w:t xml:space="preserve">* </w:t>
      </w:r>
      <w:r w:rsidR="005D0065" w:rsidRPr="00F126C8">
        <w:rPr>
          <w:rFonts w:ascii="Times New Roman" w:hAnsi="Times New Roman" w:cs="Times New Roman"/>
          <w:b/>
          <w:sz w:val="26"/>
          <w:szCs w:val="26"/>
          <w:lang w:val="kk-KZ"/>
        </w:rPr>
        <w:t>Белгілері</w:t>
      </w:r>
      <w:r w:rsidR="005D0065" w:rsidRPr="00F126C8">
        <w:rPr>
          <w:rFonts w:ascii="Times New Roman" w:hAnsi="Times New Roman" w:cs="Times New Roman"/>
          <w:sz w:val="26"/>
          <w:szCs w:val="26"/>
          <w:lang w:val="kk-KZ"/>
        </w:rPr>
        <w:t xml:space="preserve">: </w:t>
      </w:r>
      <w:r w:rsidR="005D0065" w:rsidRPr="00F126C8">
        <w:rPr>
          <w:rFonts w:ascii="Times New Roman" w:hAnsi="Times New Roman" w:cs="Times New Roman"/>
          <w:b/>
          <w:sz w:val="26"/>
          <w:szCs w:val="26"/>
          <w:lang w:val="kk-KZ"/>
        </w:rPr>
        <w:t>С</w:t>
      </w:r>
      <w:r w:rsidR="005D0065" w:rsidRPr="00F126C8">
        <w:rPr>
          <w:rFonts w:ascii="Times New Roman" w:hAnsi="Times New Roman" w:cs="Times New Roman"/>
          <w:sz w:val="26"/>
          <w:szCs w:val="26"/>
          <w:lang w:val="kk-KZ"/>
        </w:rPr>
        <w:t xml:space="preserve">-сынақ (сараланған сынақ); </w:t>
      </w:r>
      <w:r w:rsidR="005D0065" w:rsidRPr="00F126C8">
        <w:rPr>
          <w:rFonts w:ascii="Times New Roman" w:hAnsi="Times New Roman" w:cs="Times New Roman"/>
          <w:b/>
          <w:sz w:val="26"/>
          <w:szCs w:val="26"/>
          <w:lang w:val="kk-KZ"/>
        </w:rPr>
        <w:t>Е</w:t>
      </w:r>
      <w:r w:rsidR="005D0065" w:rsidRPr="00F126C8">
        <w:rPr>
          <w:rFonts w:ascii="Times New Roman" w:hAnsi="Times New Roman" w:cs="Times New Roman"/>
          <w:sz w:val="26"/>
          <w:szCs w:val="26"/>
          <w:lang w:val="kk-KZ"/>
        </w:rPr>
        <w:t>-емтихан</w:t>
      </w:r>
      <w:r w:rsidRPr="00F126C8">
        <w:rPr>
          <w:rFonts w:ascii="Times New Roman" w:hAnsi="Times New Roman" w:cs="Times New Roman"/>
          <w:sz w:val="26"/>
          <w:szCs w:val="26"/>
          <w:lang w:val="kk-KZ"/>
        </w:rPr>
        <w:t>.</w:t>
      </w:r>
    </w:p>
    <w:p w:rsidR="00F10086" w:rsidRPr="00F126C8" w:rsidRDefault="00F10086"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6"/>
          <w:szCs w:val="26"/>
          <w:lang w:val="kk-KZ"/>
        </w:rPr>
      </w:pPr>
    </w:p>
    <w:p w:rsidR="006549A4" w:rsidRPr="00F126C8" w:rsidRDefault="006549A4" w:rsidP="00FE34F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6"/>
          <w:szCs w:val="26"/>
          <w:lang w:val="kk-KZ"/>
        </w:rPr>
      </w:pPr>
    </w:p>
    <w:p w:rsidR="00380BA7" w:rsidRPr="00F126C8" w:rsidRDefault="00380BA7"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6"/>
          <w:szCs w:val="26"/>
          <w:lang w:val="kk-KZ"/>
        </w:rPr>
      </w:pPr>
    </w:p>
    <w:p w:rsidR="00D6099C" w:rsidRDefault="00D6099C"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420C22" w:rsidRDefault="00420C22"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C90EDB"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C90EDB" w:rsidRDefault="00C90EDB"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883A80" w:rsidRDefault="00883A80"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sz w:val="28"/>
          <w:szCs w:val="28"/>
          <w:lang w:val="kk-KZ"/>
        </w:rPr>
      </w:pPr>
    </w:p>
    <w:p w:rsidR="00944CEE" w:rsidRPr="00736CA6" w:rsidRDefault="00944CEE" w:rsidP="007C6D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contextualSpacing/>
        <w:jc w:val="center"/>
        <w:rPr>
          <w:rFonts w:ascii="Times New Roman" w:hAnsi="Times New Roman" w:cs="Times New Roman"/>
          <w:b/>
          <w:bCs/>
          <w:sz w:val="28"/>
          <w:szCs w:val="28"/>
          <w:lang w:val="kk-KZ"/>
        </w:rPr>
      </w:pPr>
      <w:r w:rsidRPr="00736CA6">
        <w:rPr>
          <w:rFonts w:ascii="Times New Roman" w:hAnsi="Times New Roman" w:cs="Times New Roman"/>
          <w:b/>
          <w:sz w:val="28"/>
          <w:szCs w:val="28"/>
          <w:lang w:val="kk-KZ"/>
        </w:rPr>
        <w:lastRenderedPageBreak/>
        <w:t>3.3.</w:t>
      </w:r>
      <w:r w:rsidR="005A616D" w:rsidRPr="00736CA6">
        <w:rPr>
          <w:rFonts w:ascii="Times New Roman" w:hAnsi="Times New Roman" w:cs="Times New Roman"/>
          <w:b/>
          <w:bCs/>
          <w:sz w:val="28"/>
          <w:szCs w:val="28"/>
          <w:lang w:val="kk-KZ"/>
        </w:rPr>
        <w:t>Құзыреті бойынша пәндер матрицасы</w:t>
      </w:r>
    </w:p>
    <w:tbl>
      <w:tblPr>
        <w:tblW w:w="162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5484"/>
        <w:gridCol w:w="726"/>
        <w:gridCol w:w="833"/>
        <w:gridCol w:w="423"/>
        <w:gridCol w:w="130"/>
        <w:gridCol w:w="553"/>
        <w:gridCol w:w="28"/>
        <w:gridCol w:w="851"/>
        <w:gridCol w:w="100"/>
        <w:gridCol w:w="553"/>
        <w:gridCol w:w="197"/>
        <w:gridCol w:w="356"/>
        <w:gridCol w:w="70"/>
        <w:gridCol w:w="483"/>
        <w:gridCol w:w="46"/>
        <w:gridCol w:w="507"/>
        <w:gridCol w:w="46"/>
        <w:gridCol w:w="507"/>
        <w:gridCol w:w="46"/>
        <w:gridCol w:w="493"/>
        <w:gridCol w:w="281"/>
        <w:gridCol w:w="144"/>
        <w:gridCol w:w="281"/>
        <w:gridCol w:w="144"/>
        <w:gridCol w:w="327"/>
        <w:gridCol w:w="240"/>
        <w:gridCol w:w="140"/>
        <w:gridCol w:w="406"/>
        <w:gridCol w:w="14"/>
        <w:gridCol w:w="275"/>
        <w:gridCol w:w="140"/>
        <w:gridCol w:w="172"/>
        <w:gridCol w:w="112"/>
        <w:gridCol w:w="236"/>
        <w:gridCol w:w="94"/>
        <w:gridCol w:w="236"/>
      </w:tblGrid>
      <w:tr w:rsidR="002C5F6A" w:rsidRPr="00736CA6" w:rsidTr="00082863">
        <w:trPr>
          <w:cantSplit/>
          <w:trHeight w:val="3190"/>
        </w:trPr>
        <w:tc>
          <w:tcPr>
            <w:tcW w:w="612" w:type="dxa"/>
          </w:tcPr>
          <w:p w:rsidR="002C5F6A" w:rsidRPr="00736CA6" w:rsidRDefault="002C5F6A"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t>№</w:t>
            </w:r>
          </w:p>
        </w:tc>
        <w:tc>
          <w:tcPr>
            <w:tcW w:w="6210" w:type="dxa"/>
            <w:gridSpan w:val="2"/>
          </w:tcPr>
          <w:p w:rsidR="002C5F6A" w:rsidRPr="00736CA6" w:rsidRDefault="009A438A" w:rsidP="007C6D18">
            <w:pPr>
              <w:spacing w:after="0" w:line="240" w:lineRule="auto"/>
              <w:ind w:left="57" w:right="57"/>
              <w:jc w:val="right"/>
              <w:rPr>
                <w:rFonts w:ascii="Times New Roman" w:hAnsi="Times New Roman" w:cs="Times New Roman"/>
                <w:b/>
                <w:sz w:val="28"/>
                <w:szCs w:val="28"/>
                <w:lang w:val="kk-KZ"/>
              </w:rPr>
            </w:pPr>
            <w:r w:rsidRPr="00736CA6">
              <w:rPr>
                <w:rFonts w:ascii="Times New Roman" w:hAnsi="Times New Roman" w:cs="Times New Roman"/>
                <w:b/>
                <w:noProof/>
                <w:sz w:val="28"/>
                <w:szCs w:val="28"/>
              </w:rPr>
              <mc:AlternateContent>
                <mc:Choice Requires="wps">
                  <w:drawing>
                    <wp:anchor distT="0" distB="0" distL="114300" distR="114300" simplePos="0" relativeHeight="251663872" behindDoc="0" locked="0" layoutInCell="1" allowOverlap="1" wp14:anchorId="48A828D0" wp14:editId="763294E4">
                      <wp:simplePos x="0" y="0"/>
                      <wp:positionH relativeFrom="column">
                        <wp:posOffset>-66040</wp:posOffset>
                      </wp:positionH>
                      <wp:positionV relativeFrom="paragraph">
                        <wp:posOffset>5080</wp:posOffset>
                      </wp:positionV>
                      <wp:extent cx="3205480" cy="2254250"/>
                      <wp:effectExtent l="0" t="0" r="33020" b="317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5480" cy="2254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2pt;margin-top:.4pt;width:252.4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"/>
                  </w:pict>
                </mc:Fallback>
              </mc:AlternateContent>
            </w:r>
          </w:p>
          <w:p w:rsidR="009A438A" w:rsidRDefault="009A438A"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C5F6A" w:rsidRPr="00736CA6" w:rsidRDefault="009A438A" w:rsidP="007C6D18">
            <w:pPr>
              <w:spacing w:after="0" w:line="240" w:lineRule="auto"/>
              <w:ind w:left="57"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C5F6A" w:rsidRPr="00736CA6">
              <w:rPr>
                <w:rFonts w:ascii="Times New Roman" w:hAnsi="Times New Roman" w:cs="Times New Roman"/>
                <w:b/>
                <w:sz w:val="28"/>
                <w:szCs w:val="28"/>
                <w:lang w:val="kk-KZ"/>
              </w:rPr>
              <w:t>Пәндердің атауы</w:t>
            </w:r>
          </w:p>
          <w:p w:rsidR="002C5F6A" w:rsidRPr="00736CA6" w:rsidRDefault="002C5F6A" w:rsidP="007C6D18">
            <w:pPr>
              <w:spacing w:after="0" w:line="240" w:lineRule="auto"/>
              <w:ind w:left="57" w:right="57"/>
              <w:jc w:val="center"/>
              <w:rPr>
                <w:rFonts w:ascii="Times New Roman" w:hAnsi="Times New Roman" w:cs="Times New Roman"/>
                <w:b/>
                <w:sz w:val="28"/>
                <w:szCs w:val="28"/>
                <w:lang w:val="kk-KZ"/>
              </w:rPr>
            </w:pPr>
          </w:p>
          <w:p w:rsidR="002C5F6A" w:rsidRPr="00736CA6" w:rsidRDefault="002C5F6A" w:rsidP="007C6D18">
            <w:pPr>
              <w:spacing w:after="0" w:line="240" w:lineRule="auto"/>
              <w:ind w:left="57" w:right="57"/>
              <w:jc w:val="center"/>
              <w:rPr>
                <w:rFonts w:ascii="Times New Roman" w:hAnsi="Times New Roman" w:cs="Times New Roman"/>
                <w:b/>
                <w:sz w:val="28"/>
                <w:szCs w:val="28"/>
                <w:lang w:val="kk-KZ"/>
              </w:rPr>
            </w:pPr>
          </w:p>
          <w:p w:rsidR="002C5F6A" w:rsidRPr="00736CA6" w:rsidRDefault="002C5F6A" w:rsidP="007C6D18">
            <w:pPr>
              <w:spacing w:after="0" w:line="240" w:lineRule="auto"/>
              <w:ind w:left="57" w:right="57"/>
              <w:jc w:val="center"/>
              <w:rPr>
                <w:rFonts w:ascii="Times New Roman" w:hAnsi="Times New Roman" w:cs="Times New Roman"/>
                <w:b/>
                <w:sz w:val="28"/>
                <w:szCs w:val="28"/>
                <w:lang w:val="kk-KZ"/>
              </w:rPr>
            </w:pPr>
          </w:p>
          <w:p w:rsidR="002C5F6A" w:rsidRPr="00736CA6" w:rsidRDefault="002C5F6A" w:rsidP="007C6D18">
            <w:pPr>
              <w:spacing w:after="0" w:line="240" w:lineRule="auto"/>
              <w:ind w:left="57" w:right="57"/>
              <w:jc w:val="center"/>
              <w:rPr>
                <w:rFonts w:ascii="Times New Roman" w:hAnsi="Times New Roman" w:cs="Times New Roman"/>
                <w:b/>
                <w:sz w:val="28"/>
                <w:szCs w:val="28"/>
                <w:lang w:val="kk-KZ"/>
              </w:rPr>
            </w:pPr>
          </w:p>
          <w:p w:rsidR="002C5F6A" w:rsidRPr="00736CA6" w:rsidRDefault="002C5F6A" w:rsidP="007C6D18">
            <w:pPr>
              <w:spacing w:after="0" w:line="240" w:lineRule="auto"/>
              <w:ind w:left="57" w:right="57"/>
              <w:jc w:val="center"/>
              <w:rPr>
                <w:rFonts w:ascii="Times New Roman" w:hAnsi="Times New Roman" w:cs="Times New Roman"/>
                <w:b/>
                <w:sz w:val="28"/>
                <w:szCs w:val="28"/>
                <w:lang w:val="kk-KZ"/>
              </w:rPr>
            </w:pPr>
          </w:p>
          <w:p w:rsidR="002C5F6A" w:rsidRPr="00736CA6" w:rsidRDefault="009A438A" w:rsidP="007C6D18">
            <w:pPr>
              <w:spacing w:after="0" w:line="240" w:lineRule="auto"/>
              <w:ind w:left="57" w:right="57"/>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C5F6A" w:rsidRPr="00736CA6">
              <w:rPr>
                <w:rFonts w:ascii="Times New Roman" w:hAnsi="Times New Roman" w:cs="Times New Roman"/>
                <w:b/>
                <w:bCs/>
                <w:sz w:val="28"/>
                <w:szCs w:val="28"/>
                <w:lang w:val="kk-KZ"/>
              </w:rPr>
              <w:t>Құзыреттер атауы</w:t>
            </w:r>
          </w:p>
          <w:p w:rsidR="002C5F6A" w:rsidRPr="00736CA6" w:rsidRDefault="002C5F6A" w:rsidP="007C6D18">
            <w:pPr>
              <w:spacing w:after="0" w:line="240" w:lineRule="auto"/>
              <w:ind w:left="57" w:right="57"/>
              <w:rPr>
                <w:rFonts w:ascii="Times New Roman" w:hAnsi="Times New Roman" w:cs="Times New Roman"/>
                <w:b/>
                <w:bCs/>
                <w:sz w:val="28"/>
                <w:szCs w:val="28"/>
                <w:lang w:val="kk-KZ"/>
              </w:rPr>
            </w:pPr>
          </w:p>
          <w:p w:rsidR="002C5F6A" w:rsidRPr="00736CA6" w:rsidRDefault="002C5F6A" w:rsidP="007C6D18">
            <w:pPr>
              <w:spacing w:after="0" w:line="240" w:lineRule="auto"/>
              <w:ind w:left="57" w:right="57"/>
              <w:rPr>
                <w:rFonts w:ascii="Times New Roman" w:hAnsi="Times New Roman" w:cs="Times New Roman"/>
                <w:b/>
                <w:sz w:val="28"/>
                <w:szCs w:val="28"/>
                <w:lang w:val="kk-KZ"/>
              </w:rPr>
            </w:pPr>
          </w:p>
        </w:tc>
        <w:tc>
          <w:tcPr>
            <w:tcW w:w="833" w:type="dxa"/>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 тілі</w:t>
            </w:r>
          </w:p>
        </w:tc>
        <w:tc>
          <w:tcPr>
            <w:tcW w:w="553"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 әдебиеті</w:t>
            </w:r>
          </w:p>
        </w:tc>
        <w:tc>
          <w:tcPr>
            <w:tcW w:w="553" w:type="dxa"/>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Орыс тілі мен әдебиеті</w:t>
            </w:r>
          </w:p>
        </w:tc>
        <w:tc>
          <w:tcPr>
            <w:tcW w:w="979" w:type="dxa"/>
            <w:gridSpan w:val="3"/>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Шетел тілі</w:t>
            </w:r>
            <w:r w:rsidRPr="00736CA6">
              <w:rPr>
                <w:rFonts w:ascii="Times New Roman" w:hAnsi="Times New Roman" w:cs="Times New Roman"/>
                <w:sz w:val="28"/>
                <w:szCs w:val="28"/>
              </w:rPr>
              <w:t xml:space="preserve"> (а</w:t>
            </w:r>
            <w:r w:rsidRPr="00736CA6">
              <w:rPr>
                <w:rFonts w:ascii="Times New Roman" w:hAnsi="Times New Roman" w:cs="Times New Roman"/>
                <w:sz w:val="28"/>
                <w:szCs w:val="28"/>
                <w:lang w:val="kk-KZ"/>
              </w:rPr>
              <w:t>ғылшын</w:t>
            </w:r>
            <w:r w:rsidRPr="00736CA6">
              <w:rPr>
                <w:rFonts w:ascii="Times New Roman" w:hAnsi="Times New Roman" w:cs="Times New Roman"/>
                <w:sz w:val="28"/>
                <w:szCs w:val="28"/>
              </w:rPr>
              <w:t>)</w:t>
            </w:r>
          </w:p>
        </w:tc>
        <w:tc>
          <w:tcPr>
            <w:tcW w:w="553" w:type="dxa"/>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Қазақстан тарихы</w:t>
            </w:r>
          </w:p>
        </w:tc>
        <w:tc>
          <w:tcPr>
            <w:tcW w:w="553"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Дүниежүзі тарихы</w:t>
            </w:r>
          </w:p>
        </w:tc>
        <w:tc>
          <w:tcPr>
            <w:tcW w:w="553"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Математика</w:t>
            </w:r>
          </w:p>
        </w:tc>
        <w:tc>
          <w:tcPr>
            <w:tcW w:w="553"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Информатика</w:t>
            </w:r>
          </w:p>
        </w:tc>
        <w:tc>
          <w:tcPr>
            <w:tcW w:w="553"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Физика</w:t>
            </w:r>
          </w:p>
        </w:tc>
        <w:tc>
          <w:tcPr>
            <w:tcW w:w="539"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Химия</w:t>
            </w:r>
          </w:p>
        </w:tc>
        <w:tc>
          <w:tcPr>
            <w:tcW w:w="425"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Биология</w:t>
            </w:r>
          </w:p>
        </w:tc>
        <w:tc>
          <w:tcPr>
            <w:tcW w:w="425"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География</w:t>
            </w:r>
          </w:p>
        </w:tc>
        <w:tc>
          <w:tcPr>
            <w:tcW w:w="567"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lang w:val="kk-KZ"/>
              </w:rPr>
              <w:t>Графика және жобалау</w:t>
            </w:r>
          </w:p>
        </w:tc>
        <w:tc>
          <w:tcPr>
            <w:tcW w:w="560" w:type="dxa"/>
            <w:gridSpan w:val="3"/>
            <w:textDirection w:val="btLr"/>
          </w:tcPr>
          <w:p w:rsidR="002C5F6A" w:rsidRPr="00736CA6" w:rsidRDefault="002C5F6A" w:rsidP="002C5F6A">
            <w:pPr>
              <w:spacing w:after="0" w:line="240" w:lineRule="auto"/>
              <w:ind w:left="113" w:right="57"/>
              <w:rPr>
                <w:rFonts w:ascii="Times New Roman" w:hAnsi="Times New Roman" w:cs="Times New Roman"/>
                <w:sz w:val="28"/>
                <w:szCs w:val="28"/>
                <w:lang w:val="kk-KZ"/>
              </w:rPr>
            </w:pPr>
            <w:r w:rsidRPr="00736CA6">
              <w:rPr>
                <w:rFonts w:ascii="Times New Roman" w:hAnsi="Times New Roman" w:cs="Times New Roman"/>
                <w:sz w:val="28"/>
                <w:szCs w:val="28"/>
                <w:lang w:val="kk-KZ"/>
              </w:rPr>
              <w:t>Алғашқы әскери және технологиялық дайындық</w:t>
            </w:r>
          </w:p>
        </w:tc>
        <w:tc>
          <w:tcPr>
            <w:tcW w:w="275" w:type="dxa"/>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Дене тәрбиесі</w:t>
            </w:r>
          </w:p>
        </w:tc>
        <w:tc>
          <w:tcPr>
            <w:tcW w:w="312" w:type="dxa"/>
            <w:gridSpan w:val="2"/>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Жаһандық құзыреттер</w:t>
            </w:r>
          </w:p>
        </w:tc>
        <w:tc>
          <w:tcPr>
            <w:tcW w:w="442" w:type="dxa"/>
            <w:gridSpan w:val="3"/>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Экономика негіздері</w:t>
            </w:r>
          </w:p>
        </w:tc>
        <w:tc>
          <w:tcPr>
            <w:tcW w:w="236" w:type="dxa"/>
            <w:textDirection w:val="btLr"/>
          </w:tcPr>
          <w:p w:rsidR="002C5F6A" w:rsidRPr="00736CA6" w:rsidRDefault="002C5F6A" w:rsidP="002C5F6A">
            <w:pPr>
              <w:spacing w:after="0" w:line="240" w:lineRule="auto"/>
              <w:ind w:left="57" w:right="57"/>
              <w:rPr>
                <w:rFonts w:ascii="Times New Roman" w:hAnsi="Times New Roman" w:cs="Times New Roman"/>
                <w:sz w:val="28"/>
                <w:szCs w:val="28"/>
                <w:lang w:val="kk-KZ"/>
              </w:rPr>
            </w:pPr>
            <w:r w:rsidRPr="00736CA6">
              <w:rPr>
                <w:rFonts w:ascii="Times New Roman" w:hAnsi="Times New Roman" w:cs="Times New Roman"/>
                <w:sz w:val="28"/>
                <w:szCs w:val="28"/>
                <w:lang w:val="kk-KZ"/>
              </w:rPr>
              <w:t>Кәсіпкерлік қызмет негіздері</w:t>
            </w:r>
          </w:p>
        </w:tc>
      </w:tr>
      <w:tr w:rsidR="002C5F6A" w:rsidRPr="00736CA6" w:rsidTr="00082863">
        <w:tc>
          <w:tcPr>
            <w:tcW w:w="612" w:type="dxa"/>
          </w:tcPr>
          <w:p w:rsidR="002C5F6A" w:rsidRPr="00736CA6" w:rsidRDefault="002C5F6A"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1</w:t>
            </w:r>
          </w:p>
        </w:tc>
        <w:tc>
          <w:tcPr>
            <w:tcW w:w="6210" w:type="dxa"/>
            <w:gridSpan w:val="2"/>
          </w:tcPr>
          <w:p w:rsidR="002C5F6A" w:rsidRPr="00F126C8" w:rsidRDefault="002C5F6A" w:rsidP="00D336AF">
            <w:pPr>
              <w:spacing w:after="0" w:line="240" w:lineRule="auto"/>
              <w:ind w:right="61"/>
              <w:rPr>
                <w:rFonts w:ascii="Times New Roman" w:hAnsi="Times New Roman" w:cs="Times New Roman"/>
                <w:sz w:val="26"/>
                <w:szCs w:val="26"/>
                <w:lang w:val="kk-KZ"/>
              </w:rPr>
            </w:pPr>
            <w:r w:rsidRPr="00F126C8">
              <w:rPr>
                <w:rFonts w:ascii="Times New Roman" w:hAnsi="Times New Roman" w:cs="Times New Roman"/>
                <w:color w:val="212529"/>
                <w:sz w:val="26"/>
                <w:szCs w:val="26"/>
                <w:lang w:val="kk-KZ"/>
              </w:rPr>
              <w:t>Қоғамда және кәсіби ортада мемлекеттік, орыс және шет тілдерінде еркін қарым-қатынас жасау.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79" w:type="dxa"/>
            <w:gridSpan w:val="3"/>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39"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425" w:type="dxa"/>
            <w:gridSpan w:val="2"/>
          </w:tcPr>
          <w:p w:rsidR="002C5F6A" w:rsidRPr="00736CA6" w:rsidRDefault="002C5F6A" w:rsidP="007C6D18">
            <w:pPr>
              <w:spacing w:after="0" w:line="240" w:lineRule="auto"/>
              <w:ind w:left="57" w:right="57"/>
              <w:rPr>
                <w:rFonts w:ascii="Times New Roman" w:hAnsi="Times New Roman" w:cs="Times New Roman"/>
                <w:sz w:val="28"/>
                <w:szCs w:val="28"/>
                <w:lang w:val="kk-KZ"/>
              </w:rPr>
            </w:pPr>
          </w:p>
        </w:tc>
        <w:tc>
          <w:tcPr>
            <w:tcW w:w="567"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60"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275"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312" w:type="dxa"/>
            <w:gridSpan w:val="2"/>
          </w:tcPr>
          <w:p w:rsidR="002C5F6A" w:rsidRPr="00736CA6" w:rsidRDefault="002C5F6A" w:rsidP="007C6D18">
            <w:pPr>
              <w:spacing w:after="0" w:line="240" w:lineRule="auto"/>
              <w:ind w:left="57" w:right="57"/>
              <w:rPr>
                <w:rFonts w:ascii="Times New Roman" w:hAnsi="Times New Roman" w:cs="Times New Roman"/>
                <w:sz w:val="28"/>
                <w:szCs w:val="28"/>
                <w:lang w:val="kk-KZ"/>
              </w:rPr>
            </w:pPr>
          </w:p>
        </w:tc>
        <w:tc>
          <w:tcPr>
            <w:tcW w:w="442"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236"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r>
      <w:tr w:rsidR="002C5F6A" w:rsidRPr="00736CA6" w:rsidTr="00082863">
        <w:trPr>
          <w:trHeight w:val="240"/>
        </w:trPr>
        <w:tc>
          <w:tcPr>
            <w:tcW w:w="612" w:type="dxa"/>
          </w:tcPr>
          <w:p w:rsidR="002C5F6A" w:rsidRPr="00736CA6" w:rsidRDefault="002C5F6A" w:rsidP="007C6D18">
            <w:pPr>
              <w:spacing w:after="0" w:line="240" w:lineRule="auto"/>
              <w:ind w:left="57" w:right="57"/>
              <w:rPr>
                <w:rFonts w:ascii="Times New Roman" w:hAnsi="Times New Roman" w:cs="Times New Roman"/>
                <w:sz w:val="28"/>
                <w:szCs w:val="28"/>
              </w:rPr>
            </w:pPr>
            <w:r w:rsidRPr="00736CA6">
              <w:rPr>
                <w:rFonts w:ascii="Times New Roman" w:hAnsi="Times New Roman" w:cs="Times New Roman"/>
                <w:sz w:val="28"/>
                <w:szCs w:val="28"/>
              </w:rPr>
              <w:t>2</w:t>
            </w:r>
          </w:p>
        </w:tc>
        <w:tc>
          <w:tcPr>
            <w:tcW w:w="6210" w:type="dxa"/>
            <w:gridSpan w:val="2"/>
          </w:tcPr>
          <w:p w:rsidR="002C5F6A" w:rsidRPr="00F126C8" w:rsidRDefault="002C5F6A" w:rsidP="00D336AF">
            <w:pPr>
              <w:spacing w:after="0" w:line="240" w:lineRule="auto"/>
              <w:ind w:right="61"/>
              <w:rPr>
                <w:rFonts w:ascii="Times New Roman" w:hAnsi="Times New Roman" w:cs="Times New Roman"/>
                <w:sz w:val="26"/>
                <w:szCs w:val="26"/>
                <w:lang w:val="kk-KZ"/>
              </w:rPr>
            </w:pPr>
            <w:r w:rsidRPr="00F126C8">
              <w:rPr>
                <w:rFonts w:ascii="Times New Roman" w:hAnsi="Times New Roman" w:cs="Times New Roman"/>
                <w:color w:val="212529"/>
                <w:sz w:val="26"/>
                <w:szCs w:val="26"/>
                <w:shd w:val="clear" w:color="auto" w:fill="FDFDFE"/>
                <w:lang w:val="kk-KZ"/>
              </w:rPr>
              <w:t>Кәсіби салада жаратылыстану, математикалық, қоғамдық-гуманитарлық білімдерді қолдану.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979"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553" w:type="dxa"/>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39"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7" w:type="dxa"/>
            <w:gridSpan w:val="2"/>
          </w:tcPr>
          <w:p w:rsidR="002C5F6A" w:rsidRPr="002C5F6A"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60"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275"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312"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442"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rPr>
            </w:pPr>
          </w:p>
        </w:tc>
        <w:tc>
          <w:tcPr>
            <w:tcW w:w="236" w:type="dxa"/>
          </w:tcPr>
          <w:p w:rsidR="002C5F6A" w:rsidRPr="00736CA6" w:rsidRDefault="002C5F6A" w:rsidP="007C6D18">
            <w:pPr>
              <w:spacing w:after="0" w:line="240" w:lineRule="auto"/>
              <w:ind w:left="57" w:right="57"/>
              <w:jc w:val="both"/>
              <w:rPr>
                <w:rFonts w:ascii="Times New Roman" w:hAnsi="Times New Roman" w:cs="Times New Roman"/>
                <w:sz w:val="28"/>
                <w:szCs w:val="28"/>
              </w:rPr>
            </w:pPr>
          </w:p>
        </w:tc>
      </w:tr>
      <w:tr w:rsidR="002C5F6A" w:rsidRPr="002C5F6A" w:rsidTr="00082863">
        <w:tc>
          <w:tcPr>
            <w:tcW w:w="612"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3</w:t>
            </w:r>
          </w:p>
        </w:tc>
        <w:tc>
          <w:tcPr>
            <w:tcW w:w="6210" w:type="dxa"/>
            <w:gridSpan w:val="2"/>
          </w:tcPr>
          <w:p w:rsidR="002C5F6A" w:rsidRPr="00F126C8" w:rsidRDefault="002C5F6A" w:rsidP="00D336AF">
            <w:pPr>
              <w:spacing w:after="0" w:line="240" w:lineRule="auto"/>
              <w:ind w:right="61"/>
              <w:rPr>
                <w:rFonts w:ascii="Times New Roman" w:eastAsia="Times New Roman" w:hAnsi="Times New Roman" w:cs="Times New Roman"/>
                <w:sz w:val="26"/>
                <w:szCs w:val="26"/>
                <w:lang w:val="kk-KZ"/>
              </w:rPr>
            </w:pPr>
            <w:r w:rsidRPr="00F126C8">
              <w:rPr>
                <w:rFonts w:ascii="Times New Roman" w:hAnsi="Times New Roman" w:cs="Times New Roman"/>
                <w:color w:val="212529"/>
                <w:sz w:val="26"/>
                <w:szCs w:val="26"/>
                <w:lang w:val="kk-KZ"/>
              </w:rPr>
              <w:t>Өзін және қоғамдағы өз орнын сезіну, әлеуметтік, саяси, этникалық, конфессиялық және мәдени айырмашылықтарды толерантты қабылдау.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979"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39"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0"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275"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312"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42"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236"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r>
      <w:tr w:rsidR="002C5F6A" w:rsidRPr="002C5F6A" w:rsidTr="00082863">
        <w:tc>
          <w:tcPr>
            <w:tcW w:w="612"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4</w:t>
            </w:r>
          </w:p>
        </w:tc>
        <w:tc>
          <w:tcPr>
            <w:tcW w:w="6210" w:type="dxa"/>
            <w:gridSpan w:val="2"/>
          </w:tcPr>
          <w:p w:rsidR="002C5F6A" w:rsidRPr="00F126C8" w:rsidRDefault="002C5F6A" w:rsidP="00D336AF">
            <w:pPr>
              <w:spacing w:after="0" w:line="240" w:lineRule="auto"/>
              <w:ind w:right="61"/>
              <w:rPr>
                <w:rFonts w:ascii="Times New Roman" w:hAnsi="Times New Roman" w:cs="Times New Roman"/>
                <w:sz w:val="26"/>
                <w:szCs w:val="26"/>
                <w:lang w:val="kk-KZ"/>
              </w:rPr>
            </w:pPr>
            <w:r w:rsidRPr="00F126C8">
              <w:rPr>
                <w:rFonts w:ascii="Times New Roman" w:hAnsi="Times New Roman" w:cs="Times New Roman"/>
                <w:color w:val="212529"/>
                <w:sz w:val="26"/>
                <w:szCs w:val="26"/>
                <w:shd w:val="clear" w:color="auto" w:fill="FDFDFE"/>
                <w:lang w:val="kk-KZ"/>
              </w:rPr>
              <w:t>Құқықтық жүйе мен экономика негіздерін меңгеру, сыбайлас жемқорлыққа қарсы жағдайларда азаматтық ұстанымды көрсету.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979"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39"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0"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275"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312" w:type="dxa"/>
            <w:gridSpan w:val="2"/>
          </w:tcPr>
          <w:p w:rsidR="002C5F6A" w:rsidRPr="00736CA6"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42" w:type="dxa"/>
            <w:gridSpan w:val="3"/>
          </w:tcPr>
          <w:p w:rsidR="002C5F6A" w:rsidRPr="00736CA6"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6" w:type="dxa"/>
          </w:tcPr>
          <w:p w:rsidR="002C5F6A" w:rsidRPr="00736CA6"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2C5F6A" w:rsidRPr="002C5F6A" w:rsidTr="00082863">
        <w:tc>
          <w:tcPr>
            <w:tcW w:w="612"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5</w:t>
            </w:r>
          </w:p>
        </w:tc>
        <w:tc>
          <w:tcPr>
            <w:tcW w:w="6210" w:type="dxa"/>
            <w:gridSpan w:val="2"/>
          </w:tcPr>
          <w:p w:rsidR="002C5F6A" w:rsidRPr="00F126C8" w:rsidRDefault="002C5F6A" w:rsidP="00D336AF">
            <w:pPr>
              <w:spacing w:after="0" w:line="240" w:lineRule="auto"/>
              <w:ind w:right="61"/>
              <w:rPr>
                <w:rFonts w:ascii="Times New Roman" w:hAnsi="Times New Roman" w:cs="Times New Roman"/>
                <w:sz w:val="26"/>
                <w:szCs w:val="26"/>
                <w:lang w:val="kk-KZ"/>
              </w:rPr>
            </w:pPr>
            <w:r w:rsidRPr="00F126C8">
              <w:rPr>
                <w:rFonts w:ascii="Times New Roman" w:hAnsi="Times New Roman" w:cs="Times New Roman"/>
                <w:color w:val="212529"/>
                <w:sz w:val="26"/>
                <w:szCs w:val="26"/>
                <w:lang w:val="kk-KZ"/>
              </w:rPr>
              <w:t>Өз денесін жетілдіруге деген ұмтылысты көрсету, салауатты өмір салтына назар аудару.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979"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39"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60" w:type="dxa"/>
            <w:gridSpan w:val="3"/>
          </w:tcPr>
          <w:p w:rsidR="002C5F6A" w:rsidRPr="006549A4"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75" w:type="dxa"/>
          </w:tcPr>
          <w:p w:rsidR="002C5F6A" w:rsidRPr="006549A4"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2"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442" w:type="dxa"/>
            <w:gridSpan w:val="3"/>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236" w:type="dxa"/>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r>
      <w:tr w:rsidR="002C5F6A" w:rsidRPr="002C5F6A" w:rsidTr="00082863">
        <w:tc>
          <w:tcPr>
            <w:tcW w:w="612"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r w:rsidRPr="00736CA6">
              <w:rPr>
                <w:rFonts w:ascii="Times New Roman" w:hAnsi="Times New Roman" w:cs="Times New Roman"/>
                <w:sz w:val="28"/>
                <w:szCs w:val="28"/>
                <w:lang w:val="kk-KZ"/>
              </w:rPr>
              <w:t>6</w:t>
            </w:r>
          </w:p>
        </w:tc>
        <w:tc>
          <w:tcPr>
            <w:tcW w:w="6210" w:type="dxa"/>
            <w:gridSpan w:val="2"/>
          </w:tcPr>
          <w:p w:rsidR="002C5F6A" w:rsidRPr="00F126C8" w:rsidRDefault="002C5F6A" w:rsidP="00D336AF">
            <w:pPr>
              <w:spacing w:after="0" w:line="240" w:lineRule="auto"/>
              <w:ind w:right="61"/>
              <w:rPr>
                <w:rFonts w:ascii="Times New Roman" w:hAnsi="Times New Roman" w:cs="Times New Roman"/>
                <w:sz w:val="26"/>
                <w:szCs w:val="26"/>
                <w:lang w:val="kk-KZ"/>
              </w:rPr>
            </w:pPr>
            <w:r w:rsidRPr="009A438A">
              <w:rPr>
                <w:rFonts w:ascii="Times New Roman" w:hAnsi="Times New Roman" w:cs="Times New Roman"/>
                <w:color w:val="212529"/>
                <w:sz w:val="24"/>
                <w:szCs w:val="26"/>
                <w:shd w:val="clear" w:color="auto" w:fill="FDFDFE"/>
                <w:lang w:val="kk-KZ"/>
              </w:rPr>
              <w:t>Заманауи компьютерлік технологияларды, ақпаратты сандық өңдеу әдістерін қолдану.</w:t>
            </w:r>
          </w:p>
        </w:tc>
        <w:tc>
          <w:tcPr>
            <w:tcW w:w="83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979" w:type="dxa"/>
            <w:gridSpan w:val="3"/>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736CA6" w:rsidRDefault="002C5F6A"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2C5F6A" w:rsidRPr="006549A4"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539"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425"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567" w:type="dxa"/>
            <w:gridSpan w:val="2"/>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560" w:type="dxa"/>
            <w:gridSpan w:val="3"/>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275" w:type="dxa"/>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c>
          <w:tcPr>
            <w:tcW w:w="312" w:type="dxa"/>
            <w:gridSpan w:val="2"/>
          </w:tcPr>
          <w:p w:rsidR="002C5F6A" w:rsidRPr="006549A4"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42" w:type="dxa"/>
            <w:gridSpan w:val="3"/>
          </w:tcPr>
          <w:p w:rsidR="002C5F6A" w:rsidRPr="006549A4" w:rsidRDefault="009A438A"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6" w:type="dxa"/>
          </w:tcPr>
          <w:p w:rsidR="002C5F6A" w:rsidRPr="006549A4" w:rsidRDefault="002C5F6A" w:rsidP="007C6D18">
            <w:pPr>
              <w:spacing w:after="0" w:line="240" w:lineRule="auto"/>
              <w:ind w:left="57" w:right="57"/>
              <w:jc w:val="both"/>
              <w:rPr>
                <w:rFonts w:ascii="Times New Roman" w:hAnsi="Times New Roman" w:cs="Times New Roman"/>
                <w:sz w:val="28"/>
                <w:szCs w:val="28"/>
                <w:lang w:val="kk-KZ"/>
              </w:rPr>
            </w:pPr>
          </w:p>
        </w:tc>
      </w:tr>
      <w:tr w:rsidR="00082863" w:rsidRPr="00082863" w:rsidTr="00082863">
        <w:trPr>
          <w:gridAfter w:val="2"/>
          <w:wAfter w:w="330" w:type="dxa"/>
          <w:cantSplit/>
          <w:trHeight w:val="3991"/>
        </w:trPr>
        <w:tc>
          <w:tcPr>
            <w:tcW w:w="612" w:type="dxa"/>
          </w:tcPr>
          <w:p w:rsidR="00082863" w:rsidRPr="00736CA6" w:rsidRDefault="00082863" w:rsidP="007C6D18">
            <w:pPr>
              <w:spacing w:after="0" w:line="240" w:lineRule="auto"/>
              <w:ind w:left="57" w:right="57"/>
              <w:jc w:val="center"/>
              <w:rPr>
                <w:rFonts w:ascii="Times New Roman" w:hAnsi="Times New Roman" w:cs="Times New Roman"/>
                <w:b/>
                <w:noProof/>
                <w:sz w:val="28"/>
                <w:szCs w:val="28"/>
              </w:rPr>
            </w:pPr>
            <w:r w:rsidRPr="00736CA6">
              <w:rPr>
                <w:rFonts w:ascii="Times New Roman" w:hAnsi="Times New Roman" w:cs="Times New Roman"/>
                <w:b/>
                <w:noProof/>
                <w:sz w:val="28"/>
                <w:szCs w:val="28"/>
              </w:rPr>
              <w:lastRenderedPageBreak/>
              <w:t>№</w:t>
            </w:r>
          </w:p>
        </w:tc>
        <w:tc>
          <w:tcPr>
            <w:tcW w:w="5484" w:type="dxa"/>
          </w:tcPr>
          <w:p w:rsidR="00082863" w:rsidRPr="00736CA6" w:rsidRDefault="00082863" w:rsidP="007C6D18">
            <w:pPr>
              <w:spacing w:after="0" w:line="240" w:lineRule="auto"/>
              <w:ind w:left="57" w:right="57"/>
              <w:jc w:val="right"/>
              <w:rPr>
                <w:rFonts w:ascii="Times New Roman" w:hAnsi="Times New Roman" w:cs="Times New Roman"/>
                <w:b/>
                <w:sz w:val="28"/>
                <w:szCs w:val="28"/>
                <w:lang w:val="kk-KZ"/>
              </w:rPr>
            </w:pPr>
            <w:r w:rsidRPr="00736CA6">
              <w:rPr>
                <w:rFonts w:ascii="Times New Roman" w:hAnsi="Times New Roman" w:cs="Times New Roman"/>
                <w:b/>
                <w:noProof/>
                <w:sz w:val="28"/>
                <w:szCs w:val="28"/>
              </w:rPr>
              <mc:AlternateContent>
                <mc:Choice Requires="wps">
                  <w:drawing>
                    <wp:anchor distT="0" distB="0" distL="114300" distR="114300" simplePos="0" relativeHeight="251665920" behindDoc="0" locked="0" layoutInCell="1" allowOverlap="1" wp14:anchorId="64B6F9F9" wp14:editId="5AA0A85C">
                      <wp:simplePos x="0" y="0"/>
                      <wp:positionH relativeFrom="column">
                        <wp:posOffset>-43815</wp:posOffset>
                      </wp:positionH>
                      <wp:positionV relativeFrom="paragraph">
                        <wp:posOffset>41275</wp:posOffset>
                      </wp:positionV>
                      <wp:extent cx="2729230" cy="2472690"/>
                      <wp:effectExtent l="0" t="0" r="3302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230" cy="2472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45pt;margin-top:3.25pt;width:214.9pt;height:19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"/>
                  </w:pict>
                </mc:Fallback>
              </mc:AlternateContent>
            </w:r>
          </w:p>
          <w:p w:rsidR="00082863" w:rsidRPr="00736CA6" w:rsidRDefault="00082863" w:rsidP="0092536D">
            <w:pPr>
              <w:spacing w:after="0" w:line="240" w:lineRule="auto"/>
              <w:ind w:left="57" w:right="57"/>
              <w:jc w:val="center"/>
              <w:rPr>
                <w:rFonts w:ascii="Times New Roman" w:hAnsi="Times New Roman" w:cs="Times New Roman"/>
                <w:b/>
                <w:sz w:val="28"/>
                <w:szCs w:val="28"/>
                <w:lang w:val="kk-KZ"/>
              </w:rPr>
            </w:pPr>
            <w:r w:rsidRPr="00736CA6">
              <w:rPr>
                <w:rFonts w:ascii="Times New Roman" w:hAnsi="Times New Roman" w:cs="Times New Roman"/>
                <w:b/>
                <w:sz w:val="28"/>
                <w:szCs w:val="28"/>
                <w:lang w:val="kk-KZ"/>
              </w:rPr>
              <w:t>Пәндердің атауы</w:t>
            </w:r>
          </w:p>
          <w:p w:rsidR="00082863" w:rsidRPr="00736CA6" w:rsidRDefault="00082863" w:rsidP="007C6D18">
            <w:pPr>
              <w:spacing w:after="0" w:line="240" w:lineRule="auto"/>
              <w:ind w:left="57" w:right="57"/>
              <w:jc w:val="right"/>
              <w:rPr>
                <w:rFonts w:ascii="Times New Roman" w:hAnsi="Times New Roman" w:cs="Times New Roman"/>
                <w:b/>
                <w:sz w:val="28"/>
                <w:szCs w:val="28"/>
                <w:lang w:val="kk-KZ"/>
              </w:rPr>
            </w:pPr>
          </w:p>
          <w:p w:rsidR="00082863" w:rsidRPr="00736CA6" w:rsidRDefault="00082863" w:rsidP="007C6D18">
            <w:pPr>
              <w:spacing w:after="0" w:line="240" w:lineRule="auto"/>
              <w:ind w:left="57" w:right="57"/>
              <w:jc w:val="right"/>
              <w:rPr>
                <w:rFonts w:ascii="Times New Roman" w:hAnsi="Times New Roman" w:cs="Times New Roman"/>
                <w:b/>
                <w:sz w:val="28"/>
                <w:szCs w:val="28"/>
                <w:lang w:val="kk-KZ"/>
              </w:rPr>
            </w:pPr>
          </w:p>
          <w:p w:rsidR="00082863" w:rsidRPr="00736CA6" w:rsidRDefault="00082863" w:rsidP="007C6D18">
            <w:pPr>
              <w:spacing w:after="0" w:line="240" w:lineRule="auto"/>
              <w:ind w:left="57" w:right="57"/>
              <w:rPr>
                <w:rFonts w:ascii="Times New Roman" w:hAnsi="Times New Roman" w:cs="Times New Roman"/>
                <w:b/>
                <w:sz w:val="28"/>
                <w:szCs w:val="28"/>
                <w:lang w:val="kk-KZ"/>
              </w:rPr>
            </w:pPr>
          </w:p>
          <w:p w:rsidR="00082863" w:rsidRPr="00736CA6" w:rsidRDefault="00082863" w:rsidP="007C6D18">
            <w:pPr>
              <w:spacing w:after="0" w:line="240" w:lineRule="auto"/>
              <w:ind w:left="57" w:right="57"/>
              <w:rPr>
                <w:rFonts w:ascii="Times New Roman" w:hAnsi="Times New Roman" w:cs="Times New Roman"/>
                <w:b/>
                <w:sz w:val="28"/>
                <w:szCs w:val="28"/>
                <w:lang w:val="kk-KZ"/>
              </w:rPr>
            </w:pPr>
          </w:p>
          <w:p w:rsidR="00082863" w:rsidRPr="00736CA6" w:rsidRDefault="00082863" w:rsidP="007C6D18">
            <w:pPr>
              <w:spacing w:after="0" w:line="240" w:lineRule="auto"/>
              <w:ind w:left="57" w:right="57"/>
              <w:rPr>
                <w:rFonts w:ascii="Times New Roman" w:hAnsi="Times New Roman" w:cs="Times New Roman"/>
                <w:b/>
                <w:sz w:val="28"/>
                <w:szCs w:val="28"/>
                <w:lang w:val="kk-KZ"/>
              </w:rPr>
            </w:pPr>
          </w:p>
          <w:p w:rsidR="00082863" w:rsidRPr="00736CA6" w:rsidRDefault="00082863" w:rsidP="007C6D18">
            <w:pPr>
              <w:spacing w:after="0" w:line="240" w:lineRule="auto"/>
              <w:ind w:left="57" w:right="57"/>
              <w:rPr>
                <w:rFonts w:ascii="Times New Roman" w:hAnsi="Times New Roman" w:cs="Times New Roman"/>
                <w:b/>
                <w:sz w:val="28"/>
                <w:szCs w:val="28"/>
                <w:lang w:val="kk-KZ"/>
              </w:rPr>
            </w:pPr>
          </w:p>
          <w:p w:rsidR="00082863" w:rsidRPr="00736CA6" w:rsidRDefault="00082863" w:rsidP="007C6D18">
            <w:pPr>
              <w:spacing w:after="0" w:line="240" w:lineRule="auto"/>
              <w:ind w:left="57" w:right="57"/>
              <w:rPr>
                <w:rFonts w:ascii="Times New Roman" w:hAnsi="Times New Roman" w:cs="Times New Roman"/>
                <w:b/>
                <w:sz w:val="28"/>
                <w:szCs w:val="28"/>
                <w:lang w:val="kk-KZ"/>
              </w:rPr>
            </w:pPr>
          </w:p>
          <w:p w:rsidR="00082863" w:rsidRPr="00736CA6" w:rsidRDefault="00082863" w:rsidP="0092536D">
            <w:pPr>
              <w:spacing w:after="0" w:line="240" w:lineRule="auto"/>
              <w:ind w:left="57" w:right="57"/>
              <w:rPr>
                <w:rFonts w:ascii="Times New Roman" w:hAnsi="Times New Roman" w:cs="Times New Roman"/>
                <w:b/>
                <w:bCs/>
                <w:sz w:val="28"/>
                <w:szCs w:val="28"/>
                <w:lang w:val="kk-KZ"/>
              </w:rPr>
            </w:pPr>
            <w:r w:rsidRPr="00736CA6">
              <w:rPr>
                <w:rFonts w:ascii="Times New Roman" w:hAnsi="Times New Roman" w:cs="Times New Roman"/>
                <w:b/>
                <w:bCs/>
                <w:sz w:val="28"/>
                <w:szCs w:val="28"/>
                <w:lang w:val="kk-KZ"/>
              </w:rPr>
              <w:t>Құзыреттер атауы</w:t>
            </w:r>
          </w:p>
          <w:p w:rsidR="00082863" w:rsidRPr="00736CA6" w:rsidRDefault="00082863" w:rsidP="007C6D18">
            <w:pPr>
              <w:spacing w:after="0" w:line="240" w:lineRule="auto"/>
              <w:ind w:left="57" w:right="57"/>
              <w:rPr>
                <w:rFonts w:ascii="Times New Roman" w:hAnsi="Times New Roman" w:cs="Times New Roman"/>
                <w:b/>
                <w:sz w:val="28"/>
                <w:szCs w:val="28"/>
                <w:lang w:val="kk-KZ"/>
              </w:rPr>
            </w:pPr>
          </w:p>
        </w:tc>
        <w:tc>
          <w:tcPr>
            <w:tcW w:w="726" w:type="dxa"/>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Еңбекті қорғау және қауіпсіздік ережесі</w:t>
            </w:r>
          </w:p>
        </w:tc>
        <w:tc>
          <w:tcPr>
            <w:tcW w:w="833" w:type="dxa"/>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Тамақтандыру кәсіпорындарында өндірісті ұйымдастыру</w:t>
            </w:r>
          </w:p>
        </w:tc>
        <w:tc>
          <w:tcPr>
            <w:tcW w:w="423" w:type="dxa"/>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Жабдықтау</w:t>
            </w:r>
          </w:p>
        </w:tc>
        <w:tc>
          <w:tcPr>
            <w:tcW w:w="711" w:type="dxa"/>
            <w:gridSpan w:val="3"/>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Тамақ дайындау технологиясы</w:t>
            </w:r>
          </w:p>
        </w:tc>
        <w:tc>
          <w:tcPr>
            <w:tcW w:w="851" w:type="dxa"/>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Ұннан даярланатын  кондитерлік өнімдер технологиясы</w:t>
            </w:r>
          </w:p>
        </w:tc>
        <w:tc>
          <w:tcPr>
            <w:tcW w:w="850" w:type="dxa"/>
            <w:gridSpan w:val="3"/>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Тамақтану физиологиясы, санитариямен гигиена негіздері</w:t>
            </w:r>
          </w:p>
        </w:tc>
        <w:tc>
          <w:tcPr>
            <w:tcW w:w="426"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Тауарлық есептеулер</w:t>
            </w:r>
          </w:p>
        </w:tc>
        <w:tc>
          <w:tcPr>
            <w:tcW w:w="529"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Азық түлік тауарларын тану</w:t>
            </w:r>
          </w:p>
        </w:tc>
        <w:tc>
          <w:tcPr>
            <w:tcW w:w="553"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Саудалық есептер</w:t>
            </w:r>
          </w:p>
        </w:tc>
        <w:tc>
          <w:tcPr>
            <w:tcW w:w="553"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Pr>
                <w:rFonts w:ascii="Times New Roman" w:hAnsi="Times New Roman" w:cs="Times New Roman"/>
                <w:b/>
                <w:sz w:val="24"/>
                <w:szCs w:val="28"/>
                <w:lang w:val="kk-KZ"/>
              </w:rPr>
              <w:t>Стандарттау сертификаттау</w:t>
            </w:r>
          </w:p>
        </w:tc>
        <w:tc>
          <w:tcPr>
            <w:tcW w:w="774"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r w:rsidRPr="00082863">
              <w:rPr>
                <w:rFonts w:ascii="Times New Roman" w:hAnsi="Times New Roman" w:cs="Times New Roman"/>
                <w:b/>
                <w:sz w:val="24"/>
                <w:szCs w:val="28"/>
                <w:lang w:val="kk-KZ"/>
              </w:rPr>
              <w:t>Өндірістік оқыту және кәсіптік практика</w:t>
            </w:r>
          </w:p>
        </w:tc>
        <w:tc>
          <w:tcPr>
            <w:tcW w:w="425" w:type="dxa"/>
            <w:gridSpan w:val="2"/>
            <w:textDirection w:val="btLr"/>
          </w:tcPr>
          <w:p w:rsidR="00082863" w:rsidRPr="00082863" w:rsidRDefault="00082863" w:rsidP="00082863">
            <w:pPr>
              <w:spacing w:after="0" w:line="240" w:lineRule="auto"/>
              <w:ind w:left="57" w:right="57"/>
              <w:jc w:val="both"/>
              <w:rPr>
                <w:rFonts w:ascii="Times New Roman" w:hAnsi="Times New Roman" w:cs="Times New Roman"/>
                <w:b/>
                <w:sz w:val="24"/>
                <w:szCs w:val="28"/>
                <w:lang w:val="kk-KZ"/>
              </w:rPr>
            </w:pPr>
          </w:p>
        </w:tc>
        <w:tc>
          <w:tcPr>
            <w:tcW w:w="471" w:type="dxa"/>
            <w:gridSpan w:val="2"/>
            <w:textDirection w:val="btLr"/>
          </w:tcPr>
          <w:p w:rsidR="00082863" w:rsidRPr="00082863" w:rsidRDefault="00082863" w:rsidP="00941B29">
            <w:pPr>
              <w:spacing w:after="0" w:line="240" w:lineRule="auto"/>
              <w:ind w:left="57" w:right="57"/>
              <w:jc w:val="both"/>
              <w:rPr>
                <w:rFonts w:ascii="Times New Roman" w:hAnsi="Times New Roman" w:cs="Times New Roman"/>
                <w:b/>
                <w:sz w:val="24"/>
                <w:szCs w:val="28"/>
                <w:lang w:val="kk-KZ"/>
              </w:rPr>
            </w:pPr>
          </w:p>
        </w:tc>
        <w:tc>
          <w:tcPr>
            <w:tcW w:w="380" w:type="dxa"/>
            <w:gridSpan w:val="2"/>
            <w:textDirection w:val="btLr"/>
          </w:tcPr>
          <w:p w:rsidR="00082863" w:rsidRPr="00941B29" w:rsidRDefault="00082863" w:rsidP="00941B29">
            <w:pPr>
              <w:spacing w:after="0" w:line="240" w:lineRule="auto"/>
              <w:ind w:left="57" w:right="57"/>
              <w:jc w:val="both"/>
              <w:rPr>
                <w:rFonts w:ascii="Times New Roman" w:hAnsi="Times New Roman" w:cs="Times New Roman"/>
                <w:sz w:val="24"/>
                <w:szCs w:val="28"/>
                <w:lang w:val="kk-KZ"/>
              </w:rPr>
            </w:pPr>
          </w:p>
        </w:tc>
        <w:tc>
          <w:tcPr>
            <w:tcW w:w="406" w:type="dxa"/>
            <w:textDirection w:val="btLr"/>
          </w:tcPr>
          <w:p w:rsidR="00082863" w:rsidRPr="00941B29" w:rsidRDefault="00082863" w:rsidP="00941B29">
            <w:pPr>
              <w:spacing w:after="0" w:line="240" w:lineRule="auto"/>
              <w:ind w:left="57" w:right="57"/>
              <w:jc w:val="both"/>
              <w:rPr>
                <w:rFonts w:ascii="Times New Roman" w:hAnsi="Times New Roman" w:cs="Times New Roman"/>
                <w:sz w:val="24"/>
                <w:szCs w:val="28"/>
                <w:lang w:val="kk-KZ"/>
              </w:rPr>
            </w:pPr>
          </w:p>
        </w:tc>
        <w:tc>
          <w:tcPr>
            <w:tcW w:w="429" w:type="dxa"/>
            <w:gridSpan w:val="3"/>
            <w:textDirection w:val="btLr"/>
          </w:tcPr>
          <w:p w:rsidR="00082863" w:rsidRPr="00941B29" w:rsidRDefault="00082863" w:rsidP="00941B29">
            <w:pPr>
              <w:spacing w:after="0" w:line="240" w:lineRule="auto"/>
              <w:ind w:left="57" w:right="57"/>
              <w:jc w:val="both"/>
              <w:rPr>
                <w:rFonts w:ascii="Times New Roman" w:hAnsi="Times New Roman" w:cs="Times New Roman"/>
                <w:sz w:val="24"/>
                <w:szCs w:val="28"/>
                <w:lang w:val="kk-KZ"/>
              </w:rPr>
            </w:pPr>
          </w:p>
        </w:tc>
        <w:tc>
          <w:tcPr>
            <w:tcW w:w="284" w:type="dxa"/>
            <w:gridSpan w:val="2"/>
            <w:textDirection w:val="btLr"/>
          </w:tcPr>
          <w:p w:rsidR="00082863" w:rsidRPr="00941B29" w:rsidRDefault="00082863" w:rsidP="00941B29">
            <w:pPr>
              <w:spacing w:after="0" w:line="240" w:lineRule="auto"/>
              <w:ind w:left="57" w:right="57"/>
              <w:jc w:val="both"/>
              <w:rPr>
                <w:rFonts w:ascii="Times New Roman" w:hAnsi="Times New Roman" w:cs="Times New Roman"/>
                <w:sz w:val="24"/>
                <w:szCs w:val="28"/>
                <w:lang w:val="kk-KZ"/>
              </w:rPr>
            </w:pPr>
          </w:p>
        </w:tc>
        <w:tc>
          <w:tcPr>
            <w:tcW w:w="236" w:type="dxa"/>
            <w:textDirection w:val="btLr"/>
          </w:tcPr>
          <w:p w:rsidR="00082863" w:rsidRPr="00941B29" w:rsidRDefault="00082863" w:rsidP="00941B29">
            <w:pPr>
              <w:spacing w:after="0" w:line="240" w:lineRule="auto"/>
              <w:ind w:left="57" w:right="57"/>
              <w:jc w:val="both"/>
              <w:rPr>
                <w:rFonts w:ascii="Times New Roman" w:hAnsi="Times New Roman" w:cs="Times New Roman"/>
                <w:sz w:val="24"/>
                <w:szCs w:val="28"/>
                <w:lang w:val="kk-KZ"/>
              </w:rPr>
            </w:pPr>
          </w:p>
        </w:tc>
      </w:tr>
      <w:tr w:rsidR="00082863" w:rsidRPr="008961DC" w:rsidTr="00082863">
        <w:trPr>
          <w:gridAfter w:val="2"/>
          <w:wAfter w:w="330" w:type="dxa"/>
        </w:trPr>
        <w:tc>
          <w:tcPr>
            <w:tcW w:w="612"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484" w:type="dxa"/>
          </w:tcPr>
          <w:p w:rsidR="00082863" w:rsidRPr="00CE688C" w:rsidRDefault="00082863" w:rsidP="00082863">
            <w:pPr>
              <w:spacing w:after="0" w:line="240" w:lineRule="auto"/>
              <w:ind w:right="61"/>
              <w:rPr>
                <w:rFonts w:ascii="Times New Roman" w:hAnsi="Times New Roman" w:cs="Times New Roman"/>
                <w:color w:val="000000" w:themeColor="text1"/>
                <w:sz w:val="24"/>
                <w:szCs w:val="28"/>
                <w:lang w:val="kk-KZ"/>
              </w:rPr>
            </w:pPr>
            <w:r w:rsidRPr="00CE688C">
              <w:rPr>
                <w:rFonts w:ascii="Times New Roman" w:eastAsia="Times New Roman" w:hAnsi="Times New Roman" w:cs="Times New Roman"/>
                <w:color w:val="212529"/>
                <w:sz w:val="24"/>
                <w:szCs w:val="28"/>
                <w:lang w:val="kk-KZ"/>
              </w:rPr>
              <w:t>Жұмыс орнын ұйымдастыру кезінде санитарлық-гигиеналық ережелер мен еңбекті қорғау талаптарын сақтау.</w:t>
            </w:r>
          </w:p>
        </w:tc>
        <w:tc>
          <w:tcPr>
            <w:tcW w:w="726"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1"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082863">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736CA6" w:rsidTr="00082863">
        <w:trPr>
          <w:gridAfter w:val="2"/>
          <w:wAfter w:w="330" w:type="dxa"/>
        </w:trPr>
        <w:tc>
          <w:tcPr>
            <w:tcW w:w="612"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8"/>
                <w:lang w:val="kk-KZ"/>
              </w:rPr>
            </w:pPr>
            <w:r w:rsidRPr="00CE688C">
              <w:rPr>
                <w:rFonts w:ascii="Times New Roman" w:eastAsia="Times New Roman" w:hAnsi="Times New Roman" w:cs="Times New Roman"/>
                <w:color w:val="212529"/>
                <w:sz w:val="24"/>
                <w:szCs w:val="28"/>
                <w:lang w:val="kk-KZ"/>
              </w:rPr>
              <w:t>Экологиялық және өнеркәсіптік тіршілік қауіпсіздігі және қоршаған ортаны қорғау саласындағы заңнамалық және нормативтік-техникалық актілер туралы білімді қолдану.</w:t>
            </w:r>
          </w:p>
        </w:tc>
        <w:tc>
          <w:tcPr>
            <w:tcW w:w="726" w:type="dxa"/>
          </w:tcPr>
          <w:p w:rsidR="00082863" w:rsidRDefault="00082863" w:rsidP="007C6D18">
            <w:pPr>
              <w:spacing w:after="0" w:line="240" w:lineRule="auto"/>
              <w:ind w:left="57" w:right="57"/>
              <w:jc w:val="both"/>
              <w:rPr>
                <w:rFonts w:ascii="Times New Roman" w:hAnsi="Times New Roman" w:cs="Times New Roman"/>
                <w:sz w:val="28"/>
                <w:szCs w:val="28"/>
                <w:lang w:val="kk-KZ"/>
              </w:rPr>
            </w:pPr>
          </w:p>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33" w:type="dxa"/>
          </w:tcPr>
          <w:p w:rsidR="00082863" w:rsidRPr="00CE688C"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CE688C"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941B29"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1" w:type="dxa"/>
          </w:tcPr>
          <w:p w:rsidR="00082863" w:rsidRPr="00941B29"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0" w:type="dxa"/>
            <w:gridSpan w:val="3"/>
          </w:tcPr>
          <w:p w:rsidR="00082863" w:rsidRPr="00941B29"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6"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529"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553"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553"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774" w:type="dxa"/>
            <w:gridSpan w:val="2"/>
          </w:tcPr>
          <w:p w:rsidR="00082863" w:rsidRDefault="00082863" w:rsidP="007C6D18">
            <w:pPr>
              <w:spacing w:after="0" w:line="240" w:lineRule="auto"/>
              <w:ind w:left="57" w:right="57"/>
              <w:jc w:val="both"/>
              <w:rPr>
                <w:rFonts w:ascii="Times New Roman" w:hAnsi="Times New Roman" w:cs="Times New Roman"/>
                <w:sz w:val="28"/>
                <w:szCs w:val="28"/>
                <w:lang w:val="kk-KZ"/>
              </w:rPr>
            </w:pPr>
          </w:p>
          <w:p w:rsidR="00082863" w:rsidRPr="00082863"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471"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380"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406" w:type="dxa"/>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429" w:type="dxa"/>
            <w:gridSpan w:val="3"/>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284"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rPr>
            </w:pPr>
          </w:p>
        </w:tc>
        <w:tc>
          <w:tcPr>
            <w:tcW w:w="236" w:type="dxa"/>
          </w:tcPr>
          <w:p w:rsidR="00082863" w:rsidRPr="00941B29"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9A438A" w:rsidTr="00082863">
        <w:trPr>
          <w:gridAfter w:val="2"/>
          <w:wAfter w:w="330" w:type="dxa"/>
        </w:trPr>
        <w:tc>
          <w:tcPr>
            <w:tcW w:w="612"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8"/>
                <w:lang w:val="kk-KZ"/>
              </w:rPr>
            </w:pPr>
            <w:r w:rsidRPr="00CE688C">
              <w:rPr>
                <w:rFonts w:ascii="Times New Roman" w:eastAsia="Times New Roman" w:hAnsi="Times New Roman" w:cs="Times New Roman"/>
                <w:color w:val="212529"/>
                <w:sz w:val="24"/>
                <w:szCs w:val="28"/>
                <w:lang w:val="kk-KZ"/>
              </w:rPr>
              <w:t>Түрлі тәсілдерді қолдана отырып, азықтарға алғашқы және жылумен аспаздық өңдеуді жүргізу.</w:t>
            </w:r>
          </w:p>
        </w:tc>
        <w:tc>
          <w:tcPr>
            <w:tcW w:w="726"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833"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11" w:type="dxa"/>
            <w:gridSpan w:val="3"/>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851"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29" w:type="dxa"/>
            <w:gridSpan w:val="2"/>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553"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9A438A"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8961DC" w:rsidTr="00082863">
        <w:trPr>
          <w:gridAfter w:val="2"/>
          <w:wAfter w:w="330" w:type="dxa"/>
        </w:trPr>
        <w:tc>
          <w:tcPr>
            <w:tcW w:w="612"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5484" w:type="dxa"/>
          </w:tcPr>
          <w:p w:rsidR="00082863" w:rsidRPr="00CE688C" w:rsidRDefault="00082863" w:rsidP="0008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8"/>
                <w:lang w:val="kk-KZ"/>
              </w:rPr>
            </w:pPr>
            <w:r w:rsidRPr="00CE688C">
              <w:rPr>
                <w:rFonts w:ascii="Times New Roman" w:eastAsia="Times New Roman" w:hAnsi="Times New Roman" w:cs="Times New Roman"/>
                <w:color w:val="212529"/>
                <w:sz w:val="24"/>
                <w:szCs w:val="28"/>
                <w:lang w:val="kk-KZ"/>
              </w:rPr>
              <w:t>Емдік және мектеп тағамдарын дайындау кезінде арнайы аспаздық әдістерді қолдану.</w:t>
            </w:r>
          </w:p>
        </w:tc>
        <w:tc>
          <w:tcPr>
            <w:tcW w:w="72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1"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7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082863" w:rsidTr="00082863">
        <w:trPr>
          <w:gridAfter w:val="2"/>
          <w:wAfter w:w="330" w:type="dxa"/>
        </w:trPr>
        <w:tc>
          <w:tcPr>
            <w:tcW w:w="612" w:type="dxa"/>
          </w:tcPr>
          <w:p w:rsidR="00082863" w:rsidRPr="00736CA6"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8"/>
                <w:lang w:val="kk-KZ"/>
              </w:rPr>
            </w:pPr>
            <w:r w:rsidRPr="00CE688C">
              <w:rPr>
                <w:rFonts w:ascii="Times New Roman" w:eastAsia="Times New Roman" w:hAnsi="Times New Roman" w:cs="Times New Roman"/>
                <w:color w:val="212529"/>
                <w:sz w:val="24"/>
                <w:szCs w:val="28"/>
                <w:lang w:val="kk-KZ"/>
              </w:rPr>
              <w:t>Әлемнің ұлттық асханасының тағамдарын дайындау.</w:t>
            </w:r>
          </w:p>
        </w:tc>
        <w:tc>
          <w:tcPr>
            <w:tcW w:w="72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1"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082863" w:rsidTr="00082863">
        <w:trPr>
          <w:gridAfter w:val="2"/>
          <w:wAfter w:w="330" w:type="dxa"/>
        </w:trPr>
        <w:tc>
          <w:tcPr>
            <w:tcW w:w="612" w:type="dxa"/>
          </w:tcPr>
          <w:p w:rsidR="00082863"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8"/>
                <w:lang w:val="kk-KZ"/>
              </w:rPr>
            </w:pPr>
            <w:r w:rsidRPr="00CE688C">
              <w:rPr>
                <w:rFonts w:ascii="Times New Roman" w:hAnsi="Times New Roman" w:cs="Times New Roman"/>
                <w:color w:val="212529"/>
                <w:sz w:val="24"/>
                <w:szCs w:val="28"/>
                <w:shd w:val="clear" w:color="auto" w:fill="FDFDFE"/>
                <w:lang w:val="kk-KZ"/>
              </w:rPr>
              <w:t>Шикзатты санитарлық - гигиеналық ережелерді және еңбекті қорғау талаптарын сақтай отырып, өндіріске дайындау.</w:t>
            </w:r>
          </w:p>
        </w:tc>
        <w:tc>
          <w:tcPr>
            <w:tcW w:w="72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1" w:type="dxa"/>
          </w:tcPr>
          <w:p w:rsidR="00082863" w:rsidRDefault="00082863" w:rsidP="007C6D18">
            <w:pPr>
              <w:spacing w:after="0" w:line="240" w:lineRule="auto"/>
              <w:ind w:left="57" w:right="57"/>
              <w:jc w:val="both"/>
              <w:rPr>
                <w:rFonts w:ascii="Times New Roman" w:hAnsi="Times New Roman" w:cs="Times New Roman"/>
                <w:sz w:val="28"/>
                <w:szCs w:val="28"/>
                <w:lang w:val="kk-KZ"/>
              </w:rPr>
            </w:pPr>
          </w:p>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Default="00082863" w:rsidP="007C6D18">
            <w:pPr>
              <w:spacing w:after="0" w:line="240" w:lineRule="auto"/>
              <w:ind w:left="57" w:right="57"/>
              <w:jc w:val="both"/>
              <w:rPr>
                <w:rFonts w:ascii="Times New Roman" w:hAnsi="Times New Roman" w:cs="Times New Roman"/>
                <w:sz w:val="28"/>
                <w:szCs w:val="28"/>
                <w:lang w:val="kk-KZ"/>
              </w:rPr>
            </w:pPr>
          </w:p>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082863" w:rsidTr="00082863">
        <w:trPr>
          <w:gridAfter w:val="2"/>
          <w:wAfter w:w="330" w:type="dxa"/>
        </w:trPr>
        <w:tc>
          <w:tcPr>
            <w:tcW w:w="612" w:type="dxa"/>
          </w:tcPr>
          <w:p w:rsidR="00082863"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8"/>
                <w:lang w:val="kk-KZ"/>
              </w:rPr>
            </w:pPr>
            <w:r w:rsidRPr="00CE688C">
              <w:rPr>
                <w:rFonts w:ascii="Times New Roman" w:eastAsia="Times New Roman" w:hAnsi="Times New Roman" w:cs="Times New Roman"/>
                <w:color w:val="212529"/>
                <w:sz w:val="24"/>
                <w:szCs w:val="28"/>
                <w:lang w:val="kk-KZ"/>
              </w:rPr>
              <w:t>Әртүрлі қамыр түрлерін және одан жасалған бұйымдарды әзірлеу.</w:t>
            </w:r>
          </w:p>
        </w:tc>
        <w:tc>
          <w:tcPr>
            <w:tcW w:w="72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bookmarkStart w:id="0" w:name="_GoBack"/>
            <w:bookmarkEnd w:id="0"/>
          </w:p>
        </w:tc>
        <w:tc>
          <w:tcPr>
            <w:tcW w:w="851"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r w:rsidR="00082863" w:rsidRPr="00082863" w:rsidTr="00082863">
        <w:trPr>
          <w:gridAfter w:val="2"/>
          <w:wAfter w:w="330" w:type="dxa"/>
        </w:trPr>
        <w:tc>
          <w:tcPr>
            <w:tcW w:w="612" w:type="dxa"/>
          </w:tcPr>
          <w:p w:rsidR="00082863"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5484" w:type="dxa"/>
          </w:tcPr>
          <w:p w:rsidR="00082863" w:rsidRPr="00CE688C" w:rsidRDefault="00082863" w:rsidP="000828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8"/>
                <w:lang w:val="kk-KZ"/>
              </w:rPr>
            </w:pPr>
            <w:r w:rsidRPr="00CE688C">
              <w:rPr>
                <w:rFonts w:ascii="Times New Roman" w:hAnsi="Times New Roman" w:cs="Times New Roman"/>
                <w:color w:val="212529"/>
                <w:sz w:val="24"/>
                <w:szCs w:val="28"/>
                <w:shd w:val="clear" w:color="auto" w:fill="FDFDFE"/>
                <w:lang w:val="kk-KZ"/>
              </w:rPr>
              <w:t>Безендіруге арналған жартылай фабрикаттарды дайындау және дайын кондитерлік өнімдерді безендіру.</w:t>
            </w:r>
          </w:p>
        </w:tc>
        <w:tc>
          <w:tcPr>
            <w:tcW w:w="72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3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3"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11"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1"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850" w:type="dxa"/>
            <w:gridSpan w:val="3"/>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26"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29"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553"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774" w:type="dxa"/>
            <w:gridSpan w:val="2"/>
          </w:tcPr>
          <w:p w:rsidR="00082863" w:rsidRDefault="00082863" w:rsidP="007C6D18">
            <w:pPr>
              <w:spacing w:after="0" w:line="240" w:lineRule="auto"/>
              <w:ind w:left="57" w:right="57"/>
              <w:jc w:val="both"/>
              <w:rPr>
                <w:rFonts w:ascii="Times New Roman" w:hAnsi="Times New Roman" w:cs="Times New Roman"/>
                <w:sz w:val="28"/>
                <w:szCs w:val="28"/>
                <w:lang w:val="kk-KZ"/>
              </w:rPr>
            </w:pPr>
          </w:p>
          <w:p w:rsidR="00082863" w:rsidRPr="001A1494" w:rsidRDefault="00082863" w:rsidP="007C6D18">
            <w:pPr>
              <w:spacing w:after="0" w:line="240" w:lineRule="auto"/>
              <w:ind w:left="57" w:right="5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71"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380"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406" w:type="dxa"/>
          </w:tcPr>
          <w:p w:rsidR="00082863" w:rsidRDefault="00082863" w:rsidP="007C6D18">
            <w:pPr>
              <w:spacing w:after="0" w:line="240" w:lineRule="auto"/>
              <w:ind w:left="57" w:right="57"/>
              <w:jc w:val="both"/>
              <w:rPr>
                <w:rFonts w:ascii="Times New Roman" w:hAnsi="Times New Roman" w:cs="Times New Roman"/>
                <w:sz w:val="28"/>
                <w:szCs w:val="28"/>
                <w:lang w:val="kk-KZ"/>
              </w:rPr>
            </w:pPr>
          </w:p>
        </w:tc>
        <w:tc>
          <w:tcPr>
            <w:tcW w:w="429" w:type="dxa"/>
            <w:gridSpan w:val="3"/>
          </w:tcPr>
          <w:p w:rsidR="00082863" w:rsidRDefault="00082863" w:rsidP="007C6D18">
            <w:pPr>
              <w:spacing w:after="0" w:line="240" w:lineRule="auto"/>
              <w:ind w:left="57" w:right="57"/>
              <w:jc w:val="both"/>
              <w:rPr>
                <w:rFonts w:ascii="Times New Roman" w:hAnsi="Times New Roman" w:cs="Times New Roman"/>
                <w:sz w:val="28"/>
                <w:szCs w:val="28"/>
                <w:lang w:val="kk-KZ"/>
              </w:rPr>
            </w:pPr>
          </w:p>
        </w:tc>
        <w:tc>
          <w:tcPr>
            <w:tcW w:w="284" w:type="dxa"/>
            <w:gridSpan w:val="2"/>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c>
          <w:tcPr>
            <w:tcW w:w="236" w:type="dxa"/>
          </w:tcPr>
          <w:p w:rsidR="00082863" w:rsidRPr="001A1494" w:rsidRDefault="00082863" w:rsidP="007C6D18">
            <w:pPr>
              <w:spacing w:after="0" w:line="240" w:lineRule="auto"/>
              <w:ind w:left="57" w:right="57"/>
              <w:jc w:val="both"/>
              <w:rPr>
                <w:rFonts w:ascii="Times New Roman" w:hAnsi="Times New Roman" w:cs="Times New Roman"/>
                <w:sz w:val="28"/>
                <w:szCs w:val="28"/>
                <w:lang w:val="kk-KZ"/>
              </w:rPr>
            </w:pPr>
          </w:p>
        </w:tc>
      </w:tr>
    </w:tbl>
    <w:p w:rsidR="00A634E2" w:rsidRDefault="00A634E2" w:rsidP="00422452">
      <w:pPr>
        <w:spacing w:after="0" w:line="240" w:lineRule="auto"/>
        <w:ind w:left="360"/>
        <w:jc w:val="center"/>
        <w:rPr>
          <w:rFonts w:ascii="Times New Roman" w:hAnsi="Times New Roman" w:cs="Times New Roman"/>
          <w:i/>
          <w:sz w:val="28"/>
          <w:szCs w:val="28"/>
          <w:lang w:val="kk-KZ"/>
        </w:rPr>
      </w:pPr>
    </w:p>
    <w:sectPr w:rsidR="00A634E2" w:rsidSect="00420C22">
      <w:pgSz w:w="16838" w:h="11906" w:orient="landscape"/>
      <w:pgMar w:top="284" w:right="1134" w:bottom="567" w:left="1134" w:header="426"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49" w:rsidRDefault="009C5549">
      <w:pPr>
        <w:spacing w:after="0" w:line="240" w:lineRule="auto"/>
      </w:pPr>
      <w:r>
        <w:separator/>
      </w:r>
    </w:p>
  </w:endnote>
  <w:endnote w:type="continuationSeparator" w:id="0">
    <w:p w:rsidR="009C5549" w:rsidRDefault="009C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8090"/>
      <w:docPartObj>
        <w:docPartGallery w:val="Page Numbers (Bottom of Page)"/>
        <w:docPartUnique/>
      </w:docPartObj>
    </w:sdtPr>
    <w:sdtContent>
      <w:p w:rsidR="00082863" w:rsidRDefault="00082863">
        <w:pPr>
          <w:pStyle w:val="a8"/>
          <w:jc w:val="center"/>
        </w:pPr>
        <w:r>
          <w:fldChar w:fldCharType="begin"/>
        </w:r>
        <w:r>
          <w:instrText>PAGE   \* MERGEFORMAT</w:instrText>
        </w:r>
        <w:r>
          <w:fldChar w:fldCharType="separate"/>
        </w:r>
        <w:r w:rsidR="00021585">
          <w:rPr>
            <w:noProof/>
          </w:rPr>
          <w:t>3</w:t>
        </w:r>
        <w:r>
          <w:rPr>
            <w:noProof/>
          </w:rPr>
          <w:fldChar w:fldCharType="end"/>
        </w:r>
      </w:p>
    </w:sdtContent>
  </w:sdt>
  <w:p w:rsidR="00082863" w:rsidRDefault="000828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7707"/>
      <w:docPartObj>
        <w:docPartGallery w:val="Page Numbers (Bottom of Page)"/>
        <w:docPartUnique/>
      </w:docPartObj>
    </w:sdtPr>
    <w:sdtContent>
      <w:p w:rsidR="00082863" w:rsidRDefault="00082863">
        <w:pPr>
          <w:pStyle w:val="a8"/>
          <w:jc w:val="center"/>
        </w:pPr>
        <w:r>
          <w:fldChar w:fldCharType="begin"/>
        </w:r>
        <w:r>
          <w:instrText xml:space="preserve"> PAGE   \* MERGEFORMAT </w:instrText>
        </w:r>
        <w:r>
          <w:fldChar w:fldCharType="separate"/>
        </w:r>
        <w:r w:rsidR="00021585">
          <w:rPr>
            <w:noProof/>
          </w:rPr>
          <w:t>24</w:t>
        </w:r>
        <w:r>
          <w:rPr>
            <w:noProof/>
          </w:rPr>
          <w:fldChar w:fldCharType="end"/>
        </w:r>
      </w:p>
    </w:sdtContent>
  </w:sdt>
  <w:p w:rsidR="00082863" w:rsidRDefault="000828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49" w:rsidRDefault="009C5549">
      <w:pPr>
        <w:spacing w:after="0" w:line="240" w:lineRule="auto"/>
      </w:pPr>
      <w:r>
        <w:separator/>
      </w:r>
    </w:p>
  </w:footnote>
  <w:footnote w:type="continuationSeparator" w:id="0">
    <w:p w:rsidR="009C5549" w:rsidRDefault="009C5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63" w:rsidRPr="000A6473" w:rsidRDefault="00082863" w:rsidP="009D2E19">
    <w:pPr>
      <w:pStyle w:val="ac"/>
      <w:rPr>
        <w:rFonts w:ascii="Times New Roman" w:hAnsi="Times New Roman" w:cs="Times New Roman"/>
        <w:sz w:val="24"/>
        <w:szCs w:val="24"/>
      </w:rPr>
    </w:pPr>
  </w:p>
  <w:p w:rsidR="00082863" w:rsidRDefault="000828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91E"/>
    <w:multiLevelType w:val="hybridMultilevel"/>
    <w:tmpl w:val="2D488FDE"/>
    <w:lvl w:ilvl="0" w:tplc="A5EE4F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10A1D"/>
    <w:multiLevelType w:val="hybridMultilevel"/>
    <w:tmpl w:val="4A7CFE8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946F5"/>
    <w:multiLevelType w:val="hybridMultilevel"/>
    <w:tmpl w:val="DCE0FF4E"/>
    <w:lvl w:ilvl="0" w:tplc="FFFFFFFF">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C6EB1"/>
    <w:multiLevelType w:val="hybridMultilevel"/>
    <w:tmpl w:val="8284607A"/>
    <w:lvl w:ilvl="0" w:tplc="7D6AAC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2EB179E1"/>
    <w:multiLevelType w:val="hybridMultilevel"/>
    <w:tmpl w:val="A1220216"/>
    <w:lvl w:ilvl="0" w:tplc="5B72A8F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9A3412"/>
    <w:multiLevelType w:val="hybridMultilevel"/>
    <w:tmpl w:val="81087A48"/>
    <w:lvl w:ilvl="0" w:tplc="BA32A74E">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376E2ECE"/>
    <w:multiLevelType w:val="hybridMultilevel"/>
    <w:tmpl w:val="DBD41062"/>
    <w:lvl w:ilvl="0" w:tplc="D5EC4F9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B7D50"/>
    <w:multiLevelType w:val="hybridMultilevel"/>
    <w:tmpl w:val="0F14EE22"/>
    <w:lvl w:ilvl="0" w:tplc="46E401FA">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EB7791"/>
    <w:multiLevelType w:val="hybridMultilevel"/>
    <w:tmpl w:val="7018B672"/>
    <w:lvl w:ilvl="0" w:tplc="A8729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67A5"/>
    <w:multiLevelType w:val="hybridMultilevel"/>
    <w:tmpl w:val="CE4A7700"/>
    <w:lvl w:ilvl="0" w:tplc="0419000D">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78215AF"/>
    <w:multiLevelType w:val="hybridMultilevel"/>
    <w:tmpl w:val="5D9234D4"/>
    <w:lvl w:ilvl="0" w:tplc="4496994E">
      <w:start w:val="1"/>
      <w:numFmt w:val="decimal"/>
      <w:lvlText w:val="%1."/>
      <w:lvlJc w:val="left"/>
      <w:pPr>
        <w:ind w:left="6031" w:hanging="360"/>
      </w:pPr>
      <w:rPr>
        <w:rFonts w:ascii="Times New Roman" w:hAnsi="Times New Roman" w:cs="Times New Roman" w:hint="default"/>
        <w:b w:val="0"/>
        <w:sz w:val="28"/>
        <w:szCs w:val="28"/>
      </w:rPr>
    </w:lvl>
    <w:lvl w:ilvl="1" w:tplc="05F61090">
      <w:start w:val="1"/>
      <w:numFmt w:val="decimal"/>
      <w:lvlText w:val="%2)"/>
      <w:lvlJc w:val="left"/>
      <w:pPr>
        <w:ind w:left="1637" w:hanging="360"/>
      </w:pPr>
      <w:rPr>
        <w:i w:val="0"/>
        <w:color w:val="auto"/>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56A789D"/>
    <w:multiLevelType w:val="hybridMultilevel"/>
    <w:tmpl w:val="C25833B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2"/>
  </w:num>
  <w:num w:numId="8">
    <w:abstractNumId w:val="11"/>
  </w:num>
  <w:num w:numId="9">
    <w:abstractNumId w:val="10"/>
  </w:num>
  <w:num w:numId="10">
    <w:abstractNumId w:val="3"/>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5"/>
    <w:rsid w:val="00001D54"/>
    <w:rsid w:val="00004B9C"/>
    <w:rsid w:val="000122F5"/>
    <w:rsid w:val="00012E45"/>
    <w:rsid w:val="00017FCF"/>
    <w:rsid w:val="00021585"/>
    <w:rsid w:val="00023384"/>
    <w:rsid w:val="00023485"/>
    <w:rsid w:val="000235E0"/>
    <w:rsid w:val="000241FD"/>
    <w:rsid w:val="0002559C"/>
    <w:rsid w:val="00030694"/>
    <w:rsid w:val="00036A25"/>
    <w:rsid w:val="00036CB7"/>
    <w:rsid w:val="00045127"/>
    <w:rsid w:val="0004712C"/>
    <w:rsid w:val="000511BF"/>
    <w:rsid w:val="00070336"/>
    <w:rsid w:val="00070B30"/>
    <w:rsid w:val="000746D4"/>
    <w:rsid w:val="00075BB1"/>
    <w:rsid w:val="00082863"/>
    <w:rsid w:val="000942CC"/>
    <w:rsid w:val="00095E9E"/>
    <w:rsid w:val="00096D00"/>
    <w:rsid w:val="000A0875"/>
    <w:rsid w:val="000A34B8"/>
    <w:rsid w:val="000A4F5D"/>
    <w:rsid w:val="000A6473"/>
    <w:rsid w:val="000A7C3A"/>
    <w:rsid w:val="000B0096"/>
    <w:rsid w:val="000B1A5E"/>
    <w:rsid w:val="000B682C"/>
    <w:rsid w:val="000C5C0F"/>
    <w:rsid w:val="000D4B4C"/>
    <w:rsid w:val="000D6081"/>
    <w:rsid w:val="000D78E2"/>
    <w:rsid w:val="000E72E5"/>
    <w:rsid w:val="000F18DA"/>
    <w:rsid w:val="000F4850"/>
    <w:rsid w:val="000F78D7"/>
    <w:rsid w:val="00110664"/>
    <w:rsid w:val="00114123"/>
    <w:rsid w:val="00114968"/>
    <w:rsid w:val="00114FBC"/>
    <w:rsid w:val="00117FE2"/>
    <w:rsid w:val="001211DF"/>
    <w:rsid w:val="001239A7"/>
    <w:rsid w:val="00123B7D"/>
    <w:rsid w:val="00124BD2"/>
    <w:rsid w:val="00126F98"/>
    <w:rsid w:val="001305DF"/>
    <w:rsid w:val="00130D53"/>
    <w:rsid w:val="001336E1"/>
    <w:rsid w:val="00136877"/>
    <w:rsid w:val="00136ED5"/>
    <w:rsid w:val="001403FC"/>
    <w:rsid w:val="00140B32"/>
    <w:rsid w:val="00140BF6"/>
    <w:rsid w:val="00142667"/>
    <w:rsid w:val="00143B04"/>
    <w:rsid w:val="00145D6D"/>
    <w:rsid w:val="00150B6A"/>
    <w:rsid w:val="00151158"/>
    <w:rsid w:val="0015157D"/>
    <w:rsid w:val="00154033"/>
    <w:rsid w:val="0015442B"/>
    <w:rsid w:val="001545BE"/>
    <w:rsid w:val="00155EC3"/>
    <w:rsid w:val="00156DAB"/>
    <w:rsid w:val="00157C3E"/>
    <w:rsid w:val="0017174B"/>
    <w:rsid w:val="00172FE0"/>
    <w:rsid w:val="001736B1"/>
    <w:rsid w:val="00175B3D"/>
    <w:rsid w:val="00175DB1"/>
    <w:rsid w:val="00177BB8"/>
    <w:rsid w:val="00181929"/>
    <w:rsid w:val="00182C0C"/>
    <w:rsid w:val="00183E6A"/>
    <w:rsid w:val="00196866"/>
    <w:rsid w:val="001A1145"/>
    <w:rsid w:val="001A1494"/>
    <w:rsid w:val="001A541A"/>
    <w:rsid w:val="001A78D4"/>
    <w:rsid w:val="001B25A7"/>
    <w:rsid w:val="001B715E"/>
    <w:rsid w:val="001C15AD"/>
    <w:rsid w:val="001C305F"/>
    <w:rsid w:val="001C58B6"/>
    <w:rsid w:val="001C6333"/>
    <w:rsid w:val="001D0084"/>
    <w:rsid w:val="001D20FB"/>
    <w:rsid w:val="001D3B78"/>
    <w:rsid w:val="001D44C5"/>
    <w:rsid w:val="001D4BF2"/>
    <w:rsid w:val="001E09D2"/>
    <w:rsid w:val="001E7158"/>
    <w:rsid w:val="001F04DC"/>
    <w:rsid w:val="001F5D67"/>
    <w:rsid w:val="002001A8"/>
    <w:rsid w:val="002027E0"/>
    <w:rsid w:val="0020469D"/>
    <w:rsid w:val="00205744"/>
    <w:rsid w:val="00210C96"/>
    <w:rsid w:val="00211DD0"/>
    <w:rsid w:val="0021351B"/>
    <w:rsid w:val="002203D2"/>
    <w:rsid w:val="002240CF"/>
    <w:rsid w:val="00224932"/>
    <w:rsid w:val="00224A41"/>
    <w:rsid w:val="00225764"/>
    <w:rsid w:val="00227323"/>
    <w:rsid w:val="00230863"/>
    <w:rsid w:val="00231984"/>
    <w:rsid w:val="00232D22"/>
    <w:rsid w:val="002333E7"/>
    <w:rsid w:val="00240631"/>
    <w:rsid w:val="00241D35"/>
    <w:rsid w:val="00251E0E"/>
    <w:rsid w:val="00251EA1"/>
    <w:rsid w:val="002536CF"/>
    <w:rsid w:val="00255261"/>
    <w:rsid w:val="00256B2B"/>
    <w:rsid w:val="00261D20"/>
    <w:rsid w:val="00263416"/>
    <w:rsid w:val="00266B77"/>
    <w:rsid w:val="00271189"/>
    <w:rsid w:val="00272F25"/>
    <w:rsid w:val="002737C8"/>
    <w:rsid w:val="00274A5E"/>
    <w:rsid w:val="00280329"/>
    <w:rsid w:val="002819E0"/>
    <w:rsid w:val="0028485E"/>
    <w:rsid w:val="002850FE"/>
    <w:rsid w:val="00291555"/>
    <w:rsid w:val="0029600C"/>
    <w:rsid w:val="002A042D"/>
    <w:rsid w:val="002A0BDD"/>
    <w:rsid w:val="002A2B99"/>
    <w:rsid w:val="002A4070"/>
    <w:rsid w:val="002A5DDD"/>
    <w:rsid w:val="002B164E"/>
    <w:rsid w:val="002C202C"/>
    <w:rsid w:val="002C453F"/>
    <w:rsid w:val="002C4B34"/>
    <w:rsid w:val="002C559A"/>
    <w:rsid w:val="002C5892"/>
    <w:rsid w:val="002C5F6A"/>
    <w:rsid w:val="002D0DBC"/>
    <w:rsid w:val="002D1DA5"/>
    <w:rsid w:val="002D70FE"/>
    <w:rsid w:val="002E1899"/>
    <w:rsid w:val="002E1E21"/>
    <w:rsid w:val="002E28E7"/>
    <w:rsid w:val="002E2F88"/>
    <w:rsid w:val="002F1E85"/>
    <w:rsid w:val="002F3F58"/>
    <w:rsid w:val="002F4679"/>
    <w:rsid w:val="0030779B"/>
    <w:rsid w:val="003120E6"/>
    <w:rsid w:val="00312764"/>
    <w:rsid w:val="003133B2"/>
    <w:rsid w:val="0032050F"/>
    <w:rsid w:val="00323A4E"/>
    <w:rsid w:val="00324E99"/>
    <w:rsid w:val="00324EE0"/>
    <w:rsid w:val="00332032"/>
    <w:rsid w:val="00332811"/>
    <w:rsid w:val="00340F7E"/>
    <w:rsid w:val="00342AC4"/>
    <w:rsid w:val="00343F59"/>
    <w:rsid w:val="00356350"/>
    <w:rsid w:val="0035767D"/>
    <w:rsid w:val="00360062"/>
    <w:rsid w:val="00361A2B"/>
    <w:rsid w:val="00362D9B"/>
    <w:rsid w:val="00362D9C"/>
    <w:rsid w:val="00363153"/>
    <w:rsid w:val="00364A80"/>
    <w:rsid w:val="00364AF7"/>
    <w:rsid w:val="00367737"/>
    <w:rsid w:val="0037175E"/>
    <w:rsid w:val="0037404B"/>
    <w:rsid w:val="003741DD"/>
    <w:rsid w:val="00375956"/>
    <w:rsid w:val="00380BA7"/>
    <w:rsid w:val="00385B85"/>
    <w:rsid w:val="00387191"/>
    <w:rsid w:val="0038785F"/>
    <w:rsid w:val="00390615"/>
    <w:rsid w:val="003927B0"/>
    <w:rsid w:val="0039598F"/>
    <w:rsid w:val="00395C92"/>
    <w:rsid w:val="003964B4"/>
    <w:rsid w:val="003A22B1"/>
    <w:rsid w:val="003A58DB"/>
    <w:rsid w:val="003A7BF1"/>
    <w:rsid w:val="003B01CE"/>
    <w:rsid w:val="003B5E98"/>
    <w:rsid w:val="003C0C33"/>
    <w:rsid w:val="003C74D0"/>
    <w:rsid w:val="003C76F4"/>
    <w:rsid w:val="003D0496"/>
    <w:rsid w:val="003D5A0B"/>
    <w:rsid w:val="003D5F08"/>
    <w:rsid w:val="003D733D"/>
    <w:rsid w:val="003E0D96"/>
    <w:rsid w:val="003E252F"/>
    <w:rsid w:val="003E7C63"/>
    <w:rsid w:val="003E7C93"/>
    <w:rsid w:val="003F25A7"/>
    <w:rsid w:val="003F452B"/>
    <w:rsid w:val="003F7C73"/>
    <w:rsid w:val="00406AE6"/>
    <w:rsid w:val="00407D4B"/>
    <w:rsid w:val="00410BCB"/>
    <w:rsid w:val="00412B17"/>
    <w:rsid w:val="00413CB1"/>
    <w:rsid w:val="0041450C"/>
    <w:rsid w:val="00415317"/>
    <w:rsid w:val="00416DBB"/>
    <w:rsid w:val="00420C22"/>
    <w:rsid w:val="00421AD5"/>
    <w:rsid w:val="00422452"/>
    <w:rsid w:val="0042484B"/>
    <w:rsid w:val="004269B8"/>
    <w:rsid w:val="00432437"/>
    <w:rsid w:val="0043362D"/>
    <w:rsid w:val="00443099"/>
    <w:rsid w:val="00443222"/>
    <w:rsid w:val="00444DAC"/>
    <w:rsid w:val="00446C85"/>
    <w:rsid w:val="00446E83"/>
    <w:rsid w:val="004472F2"/>
    <w:rsid w:val="004509E4"/>
    <w:rsid w:val="00454F8D"/>
    <w:rsid w:val="004560E8"/>
    <w:rsid w:val="0046530F"/>
    <w:rsid w:val="0047025C"/>
    <w:rsid w:val="00475971"/>
    <w:rsid w:val="004759D7"/>
    <w:rsid w:val="00481922"/>
    <w:rsid w:val="00483AAE"/>
    <w:rsid w:val="00484515"/>
    <w:rsid w:val="00484BB0"/>
    <w:rsid w:val="00484BC6"/>
    <w:rsid w:val="004850B2"/>
    <w:rsid w:val="00486358"/>
    <w:rsid w:val="00490293"/>
    <w:rsid w:val="004A28EE"/>
    <w:rsid w:val="004A49DF"/>
    <w:rsid w:val="004A5D85"/>
    <w:rsid w:val="004B0E7F"/>
    <w:rsid w:val="004B0F72"/>
    <w:rsid w:val="004B144B"/>
    <w:rsid w:val="004B1BBC"/>
    <w:rsid w:val="004B5758"/>
    <w:rsid w:val="004C015A"/>
    <w:rsid w:val="004C1F10"/>
    <w:rsid w:val="004C2B0C"/>
    <w:rsid w:val="004D0396"/>
    <w:rsid w:val="004D150B"/>
    <w:rsid w:val="004D4D3A"/>
    <w:rsid w:val="004D6AD6"/>
    <w:rsid w:val="004D708E"/>
    <w:rsid w:val="004E517A"/>
    <w:rsid w:val="004E69D0"/>
    <w:rsid w:val="004E7907"/>
    <w:rsid w:val="004F4102"/>
    <w:rsid w:val="00502687"/>
    <w:rsid w:val="00512176"/>
    <w:rsid w:val="00512EF2"/>
    <w:rsid w:val="0051531A"/>
    <w:rsid w:val="005156AA"/>
    <w:rsid w:val="00521DCA"/>
    <w:rsid w:val="005223DE"/>
    <w:rsid w:val="00522746"/>
    <w:rsid w:val="0052374B"/>
    <w:rsid w:val="00530D7F"/>
    <w:rsid w:val="00534B9B"/>
    <w:rsid w:val="00535875"/>
    <w:rsid w:val="0054083F"/>
    <w:rsid w:val="0054165B"/>
    <w:rsid w:val="00541C94"/>
    <w:rsid w:val="005542A1"/>
    <w:rsid w:val="005542D2"/>
    <w:rsid w:val="0056082F"/>
    <w:rsid w:val="00561DCF"/>
    <w:rsid w:val="00563FDD"/>
    <w:rsid w:val="00563FED"/>
    <w:rsid w:val="00565F90"/>
    <w:rsid w:val="00566916"/>
    <w:rsid w:val="00566CDA"/>
    <w:rsid w:val="00567F3B"/>
    <w:rsid w:val="00571B4A"/>
    <w:rsid w:val="00573D59"/>
    <w:rsid w:val="00574598"/>
    <w:rsid w:val="00576DFB"/>
    <w:rsid w:val="00577161"/>
    <w:rsid w:val="00577808"/>
    <w:rsid w:val="00583CB9"/>
    <w:rsid w:val="005851D8"/>
    <w:rsid w:val="00585A08"/>
    <w:rsid w:val="00586D52"/>
    <w:rsid w:val="005870F2"/>
    <w:rsid w:val="00593599"/>
    <w:rsid w:val="005A58D4"/>
    <w:rsid w:val="005A616D"/>
    <w:rsid w:val="005A71A3"/>
    <w:rsid w:val="005B064B"/>
    <w:rsid w:val="005B1C5C"/>
    <w:rsid w:val="005B20C5"/>
    <w:rsid w:val="005B2D57"/>
    <w:rsid w:val="005B3E7D"/>
    <w:rsid w:val="005B48A0"/>
    <w:rsid w:val="005B5F9A"/>
    <w:rsid w:val="005B6C01"/>
    <w:rsid w:val="005C3956"/>
    <w:rsid w:val="005C726C"/>
    <w:rsid w:val="005D0065"/>
    <w:rsid w:val="005D1381"/>
    <w:rsid w:val="005D45A0"/>
    <w:rsid w:val="005D4FB1"/>
    <w:rsid w:val="005D538F"/>
    <w:rsid w:val="005D5646"/>
    <w:rsid w:val="005D5F22"/>
    <w:rsid w:val="005D6AA1"/>
    <w:rsid w:val="005D7643"/>
    <w:rsid w:val="005E34E9"/>
    <w:rsid w:val="005E444C"/>
    <w:rsid w:val="005E456D"/>
    <w:rsid w:val="005E679B"/>
    <w:rsid w:val="005F092A"/>
    <w:rsid w:val="005F1A91"/>
    <w:rsid w:val="00621D0A"/>
    <w:rsid w:val="00625046"/>
    <w:rsid w:val="00625F29"/>
    <w:rsid w:val="0063163D"/>
    <w:rsid w:val="00635E4A"/>
    <w:rsid w:val="006402C4"/>
    <w:rsid w:val="00640FB0"/>
    <w:rsid w:val="00645363"/>
    <w:rsid w:val="00650431"/>
    <w:rsid w:val="00651306"/>
    <w:rsid w:val="00652564"/>
    <w:rsid w:val="00652924"/>
    <w:rsid w:val="006549A4"/>
    <w:rsid w:val="0065741F"/>
    <w:rsid w:val="00657EA7"/>
    <w:rsid w:val="006622BF"/>
    <w:rsid w:val="006635D2"/>
    <w:rsid w:val="006676F3"/>
    <w:rsid w:val="00670515"/>
    <w:rsid w:val="00676598"/>
    <w:rsid w:val="00677420"/>
    <w:rsid w:val="006838D5"/>
    <w:rsid w:val="00686D80"/>
    <w:rsid w:val="00690232"/>
    <w:rsid w:val="006966E0"/>
    <w:rsid w:val="006A1229"/>
    <w:rsid w:val="006A1820"/>
    <w:rsid w:val="006A4EFA"/>
    <w:rsid w:val="006B2248"/>
    <w:rsid w:val="006B3CF9"/>
    <w:rsid w:val="006B3F20"/>
    <w:rsid w:val="006B6CFD"/>
    <w:rsid w:val="006C0CBA"/>
    <w:rsid w:val="006C1339"/>
    <w:rsid w:val="006C2A80"/>
    <w:rsid w:val="006C384F"/>
    <w:rsid w:val="006C4E66"/>
    <w:rsid w:val="006C5702"/>
    <w:rsid w:val="006C6CD9"/>
    <w:rsid w:val="006E1ACB"/>
    <w:rsid w:val="006E6A0F"/>
    <w:rsid w:val="006F3098"/>
    <w:rsid w:val="006F331E"/>
    <w:rsid w:val="006F6611"/>
    <w:rsid w:val="006F696F"/>
    <w:rsid w:val="006F733D"/>
    <w:rsid w:val="007023B6"/>
    <w:rsid w:val="00703A2F"/>
    <w:rsid w:val="00711F0A"/>
    <w:rsid w:val="00714A4B"/>
    <w:rsid w:val="007166E1"/>
    <w:rsid w:val="00717B67"/>
    <w:rsid w:val="0072347C"/>
    <w:rsid w:val="00724156"/>
    <w:rsid w:val="00725625"/>
    <w:rsid w:val="007263F0"/>
    <w:rsid w:val="00730AB3"/>
    <w:rsid w:val="007322C6"/>
    <w:rsid w:val="00733978"/>
    <w:rsid w:val="00735D95"/>
    <w:rsid w:val="00736CA6"/>
    <w:rsid w:val="00740594"/>
    <w:rsid w:val="007417B2"/>
    <w:rsid w:val="00743D73"/>
    <w:rsid w:val="0074502C"/>
    <w:rsid w:val="00746675"/>
    <w:rsid w:val="00750C5E"/>
    <w:rsid w:val="00752D90"/>
    <w:rsid w:val="0075330F"/>
    <w:rsid w:val="007568E0"/>
    <w:rsid w:val="00762925"/>
    <w:rsid w:val="00763C3F"/>
    <w:rsid w:val="00764272"/>
    <w:rsid w:val="00765DF2"/>
    <w:rsid w:val="007669B0"/>
    <w:rsid w:val="007706B3"/>
    <w:rsid w:val="00772CCA"/>
    <w:rsid w:val="0077352A"/>
    <w:rsid w:val="00774144"/>
    <w:rsid w:val="0077455E"/>
    <w:rsid w:val="0077587D"/>
    <w:rsid w:val="00777EFB"/>
    <w:rsid w:val="007819EF"/>
    <w:rsid w:val="0078463C"/>
    <w:rsid w:val="00784C6A"/>
    <w:rsid w:val="00787C57"/>
    <w:rsid w:val="00787D67"/>
    <w:rsid w:val="00793D06"/>
    <w:rsid w:val="007A0483"/>
    <w:rsid w:val="007A0C4C"/>
    <w:rsid w:val="007B2F0C"/>
    <w:rsid w:val="007B5E2D"/>
    <w:rsid w:val="007B6EA6"/>
    <w:rsid w:val="007C2B98"/>
    <w:rsid w:val="007C31DB"/>
    <w:rsid w:val="007C40AF"/>
    <w:rsid w:val="007C4442"/>
    <w:rsid w:val="007C6D18"/>
    <w:rsid w:val="007D259D"/>
    <w:rsid w:val="007D262D"/>
    <w:rsid w:val="007D43AB"/>
    <w:rsid w:val="007D533A"/>
    <w:rsid w:val="007D5AB3"/>
    <w:rsid w:val="007D662E"/>
    <w:rsid w:val="007E0DB1"/>
    <w:rsid w:val="007E66A0"/>
    <w:rsid w:val="007F0A27"/>
    <w:rsid w:val="007F15C5"/>
    <w:rsid w:val="007F2097"/>
    <w:rsid w:val="007F3DB4"/>
    <w:rsid w:val="007F568A"/>
    <w:rsid w:val="007F6E1E"/>
    <w:rsid w:val="008023CD"/>
    <w:rsid w:val="008026AA"/>
    <w:rsid w:val="008056CB"/>
    <w:rsid w:val="00806BB6"/>
    <w:rsid w:val="0081129D"/>
    <w:rsid w:val="00811846"/>
    <w:rsid w:val="00813EFD"/>
    <w:rsid w:val="00815688"/>
    <w:rsid w:val="00815E64"/>
    <w:rsid w:val="00822666"/>
    <w:rsid w:val="00823C04"/>
    <w:rsid w:val="008247F0"/>
    <w:rsid w:val="00827825"/>
    <w:rsid w:val="0083163E"/>
    <w:rsid w:val="00836365"/>
    <w:rsid w:val="008446D6"/>
    <w:rsid w:val="008450F4"/>
    <w:rsid w:val="00846A72"/>
    <w:rsid w:val="00850EF5"/>
    <w:rsid w:val="00851917"/>
    <w:rsid w:val="00851A9C"/>
    <w:rsid w:val="00853408"/>
    <w:rsid w:val="00853A51"/>
    <w:rsid w:val="00856DE9"/>
    <w:rsid w:val="00860666"/>
    <w:rsid w:val="00867ECD"/>
    <w:rsid w:val="008740CB"/>
    <w:rsid w:val="0087766A"/>
    <w:rsid w:val="00877C48"/>
    <w:rsid w:val="00882DD2"/>
    <w:rsid w:val="00883A80"/>
    <w:rsid w:val="008865FE"/>
    <w:rsid w:val="00891D37"/>
    <w:rsid w:val="00893F5B"/>
    <w:rsid w:val="0089569C"/>
    <w:rsid w:val="008961DC"/>
    <w:rsid w:val="00896A8C"/>
    <w:rsid w:val="008A13E9"/>
    <w:rsid w:val="008A4A9D"/>
    <w:rsid w:val="008A64A0"/>
    <w:rsid w:val="008B2CEC"/>
    <w:rsid w:val="008B613E"/>
    <w:rsid w:val="008B714E"/>
    <w:rsid w:val="008C0301"/>
    <w:rsid w:val="008C33B3"/>
    <w:rsid w:val="008C532B"/>
    <w:rsid w:val="008C6E0F"/>
    <w:rsid w:val="008D1203"/>
    <w:rsid w:val="008D1228"/>
    <w:rsid w:val="008D2AAE"/>
    <w:rsid w:val="008D7EEA"/>
    <w:rsid w:val="008E06CC"/>
    <w:rsid w:val="008E5FD2"/>
    <w:rsid w:val="008F30D4"/>
    <w:rsid w:val="00900D8E"/>
    <w:rsid w:val="00903326"/>
    <w:rsid w:val="00910FF6"/>
    <w:rsid w:val="00916EFF"/>
    <w:rsid w:val="009210A3"/>
    <w:rsid w:val="00923B49"/>
    <w:rsid w:val="00924DA0"/>
    <w:rsid w:val="0092536D"/>
    <w:rsid w:val="009263BB"/>
    <w:rsid w:val="00926BE9"/>
    <w:rsid w:val="00932D32"/>
    <w:rsid w:val="009331B9"/>
    <w:rsid w:val="00934571"/>
    <w:rsid w:val="0093512E"/>
    <w:rsid w:val="009379C7"/>
    <w:rsid w:val="00937BDE"/>
    <w:rsid w:val="009403B6"/>
    <w:rsid w:val="00941B29"/>
    <w:rsid w:val="00942DEE"/>
    <w:rsid w:val="00943210"/>
    <w:rsid w:val="00943271"/>
    <w:rsid w:val="00943FFC"/>
    <w:rsid w:val="0094468A"/>
    <w:rsid w:val="00944CEE"/>
    <w:rsid w:val="00947B08"/>
    <w:rsid w:val="00953AB4"/>
    <w:rsid w:val="00953B39"/>
    <w:rsid w:val="0095771B"/>
    <w:rsid w:val="00961567"/>
    <w:rsid w:val="0096219F"/>
    <w:rsid w:val="0096504E"/>
    <w:rsid w:val="00966F2C"/>
    <w:rsid w:val="009670B3"/>
    <w:rsid w:val="00971DDD"/>
    <w:rsid w:val="00971FA4"/>
    <w:rsid w:val="0097517C"/>
    <w:rsid w:val="00975AFB"/>
    <w:rsid w:val="00976F08"/>
    <w:rsid w:val="00990253"/>
    <w:rsid w:val="00990C8E"/>
    <w:rsid w:val="00991630"/>
    <w:rsid w:val="00991AC5"/>
    <w:rsid w:val="00992021"/>
    <w:rsid w:val="0099365B"/>
    <w:rsid w:val="00997F7B"/>
    <w:rsid w:val="009A0E01"/>
    <w:rsid w:val="009A195C"/>
    <w:rsid w:val="009A2186"/>
    <w:rsid w:val="009A438A"/>
    <w:rsid w:val="009A6B61"/>
    <w:rsid w:val="009B432D"/>
    <w:rsid w:val="009B5400"/>
    <w:rsid w:val="009B5825"/>
    <w:rsid w:val="009C0ADE"/>
    <w:rsid w:val="009C5380"/>
    <w:rsid w:val="009C5549"/>
    <w:rsid w:val="009C6436"/>
    <w:rsid w:val="009C7DFD"/>
    <w:rsid w:val="009D007D"/>
    <w:rsid w:val="009D1CA3"/>
    <w:rsid w:val="009D2E19"/>
    <w:rsid w:val="009D31EB"/>
    <w:rsid w:val="009D76C0"/>
    <w:rsid w:val="009E2602"/>
    <w:rsid w:val="009E5871"/>
    <w:rsid w:val="009F14F6"/>
    <w:rsid w:val="009F60DA"/>
    <w:rsid w:val="009F7E94"/>
    <w:rsid w:val="00A022B3"/>
    <w:rsid w:val="00A03B94"/>
    <w:rsid w:val="00A04034"/>
    <w:rsid w:val="00A04D4E"/>
    <w:rsid w:val="00A07D84"/>
    <w:rsid w:val="00A10FBA"/>
    <w:rsid w:val="00A13BEF"/>
    <w:rsid w:val="00A14967"/>
    <w:rsid w:val="00A22196"/>
    <w:rsid w:val="00A2334E"/>
    <w:rsid w:val="00A233B9"/>
    <w:rsid w:val="00A26C86"/>
    <w:rsid w:val="00A2772A"/>
    <w:rsid w:val="00A35580"/>
    <w:rsid w:val="00A37A66"/>
    <w:rsid w:val="00A42E96"/>
    <w:rsid w:val="00A475F5"/>
    <w:rsid w:val="00A54B9C"/>
    <w:rsid w:val="00A57437"/>
    <w:rsid w:val="00A57927"/>
    <w:rsid w:val="00A57B60"/>
    <w:rsid w:val="00A60D02"/>
    <w:rsid w:val="00A611EA"/>
    <w:rsid w:val="00A61B51"/>
    <w:rsid w:val="00A62C0B"/>
    <w:rsid w:val="00A634E2"/>
    <w:rsid w:val="00A6447D"/>
    <w:rsid w:val="00A67350"/>
    <w:rsid w:val="00A71305"/>
    <w:rsid w:val="00A71F8B"/>
    <w:rsid w:val="00A727DD"/>
    <w:rsid w:val="00A7303D"/>
    <w:rsid w:val="00A730A7"/>
    <w:rsid w:val="00A76A01"/>
    <w:rsid w:val="00A7746E"/>
    <w:rsid w:val="00A8337A"/>
    <w:rsid w:val="00A86345"/>
    <w:rsid w:val="00A879BA"/>
    <w:rsid w:val="00A87F75"/>
    <w:rsid w:val="00AA0A80"/>
    <w:rsid w:val="00AA4AF8"/>
    <w:rsid w:val="00AA5CC4"/>
    <w:rsid w:val="00AB182B"/>
    <w:rsid w:val="00AB23FA"/>
    <w:rsid w:val="00AB24FD"/>
    <w:rsid w:val="00AB3925"/>
    <w:rsid w:val="00AB6A49"/>
    <w:rsid w:val="00AC0280"/>
    <w:rsid w:val="00AC046F"/>
    <w:rsid w:val="00AC4FCD"/>
    <w:rsid w:val="00AC6342"/>
    <w:rsid w:val="00AC7186"/>
    <w:rsid w:val="00AD0F6D"/>
    <w:rsid w:val="00AD3B40"/>
    <w:rsid w:val="00AE1255"/>
    <w:rsid w:val="00AE4787"/>
    <w:rsid w:val="00AF364E"/>
    <w:rsid w:val="00AF42C1"/>
    <w:rsid w:val="00AF4C43"/>
    <w:rsid w:val="00AF6A23"/>
    <w:rsid w:val="00AF79F8"/>
    <w:rsid w:val="00B00EED"/>
    <w:rsid w:val="00B019C2"/>
    <w:rsid w:val="00B066D8"/>
    <w:rsid w:val="00B077DF"/>
    <w:rsid w:val="00B10697"/>
    <w:rsid w:val="00B12110"/>
    <w:rsid w:val="00B14516"/>
    <w:rsid w:val="00B14A20"/>
    <w:rsid w:val="00B2174B"/>
    <w:rsid w:val="00B22659"/>
    <w:rsid w:val="00B264C2"/>
    <w:rsid w:val="00B26F4E"/>
    <w:rsid w:val="00B27927"/>
    <w:rsid w:val="00B35D8E"/>
    <w:rsid w:val="00B42634"/>
    <w:rsid w:val="00B42953"/>
    <w:rsid w:val="00B43848"/>
    <w:rsid w:val="00B43BFF"/>
    <w:rsid w:val="00B44FD7"/>
    <w:rsid w:val="00B45153"/>
    <w:rsid w:val="00B47659"/>
    <w:rsid w:val="00B52F99"/>
    <w:rsid w:val="00B53386"/>
    <w:rsid w:val="00B53F3E"/>
    <w:rsid w:val="00B55E43"/>
    <w:rsid w:val="00B57AFA"/>
    <w:rsid w:val="00B62BE9"/>
    <w:rsid w:val="00B65FD6"/>
    <w:rsid w:val="00B70940"/>
    <w:rsid w:val="00B71BFD"/>
    <w:rsid w:val="00B71C68"/>
    <w:rsid w:val="00B75FD2"/>
    <w:rsid w:val="00B77D80"/>
    <w:rsid w:val="00B80B8A"/>
    <w:rsid w:val="00B84A8A"/>
    <w:rsid w:val="00B85587"/>
    <w:rsid w:val="00B8639D"/>
    <w:rsid w:val="00B87767"/>
    <w:rsid w:val="00B87AAE"/>
    <w:rsid w:val="00B87FD7"/>
    <w:rsid w:val="00B91181"/>
    <w:rsid w:val="00B912DD"/>
    <w:rsid w:val="00B91881"/>
    <w:rsid w:val="00B93E4B"/>
    <w:rsid w:val="00B94C3B"/>
    <w:rsid w:val="00B964CD"/>
    <w:rsid w:val="00B96669"/>
    <w:rsid w:val="00B973CB"/>
    <w:rsid w:val="00B977B2"/>
    <w:rsid w:val="00B97ADC"/>
    <w:rsid w:val="00BA6B03"/>
    <w:rsid w:val="00BB13A6"/>
    <w:rsid w:val="00BB4C5E"/>
    <w:rsid w:val="00BB64F9"/>
    <w:rsid w:val="00BC051F"/>
    <w:rsid w:val="00BC2A22"/>
    <w:rsid w:val="00BC3D28"/>
    <w:rsid w:val="00BC792C"/>
    <w:rsid w:val="00BD0512"/>
    <w:rsid w:val="00BD0550"/>
    <w:rsid w:val="00BD28FD"/>
    <w:rsid w:val="00BD2BD3"/>
    <w:rsid w:val="00BD51BD"/>
    <w:rsid w:val="00BD5B9F"/>
    <w:rsid w:val="00BE07BF"/>
    <w:rsid w:val="00BE3B9F"/>
    <w:rsid w:val="00BE4EE2"/>
    <w:rsid w:val="00BF1235"/>
    <w:rsid w:val="00BF351D"/>
    <w:rsid w:val="00BF4062"/>
    <w:rsid w:val="00BF4BDD"/>
    <w:rsid w:val="00BF76EF"/>
    <w:rsid w:val="00C00F42"/>
    <w:rsid w:val="00C03616"/>
    <w:rsid w:val="00C058B1"/>
    <w:rsid w:val="00C12322"/>
    <w:rsid w:val="00C12AE3"/>
    <w:rsid w:val="00C13BA8"/>
    <w:rsid w:val="00C1783A"/>
    <w:rsid w:val="00C17F5D"/>
    <w:rsid w:val="00C26525"/>
    <w:rsid w:val="00C31D3E"/>
    <w:rsid w:val="00C430BD"/>
    <w:rsid w:val="00C441FC"/>
    <w:rsid w:val="00C457EA"/>
    <w:rsid w:val="00C46DCB"/>
    <w:rsid w:val="00C5010F"/>
    <w:rsid w:val="00C636A7"/>
    <w:rsid w:val="00C6661F"/>
    <w:rsid w:val="00C67BC5"/>
    <w:rsid w:val="00C70FEC"/>
    <w:rsid w:val="00C71F00"/>
    <w:rsid w:val="00C7207A"/>
    <w:rsid w:val="00C74537"/>
    <w:rsid w:val="00C75338"/>
    <w:rsid w:val="00C77EF2"/>
    <w:rsid w:val="00C90EDB"/>
    <w:rsid w:val="00C9451F"/>
    <w:rsid w:val="00C94C41"/>
    <w:rsid w:val="00CA4A8B"/>
    <w:rsid w:val="00CA51CE"/>
    <w:rsid w:val="00CA5E7A"/>
    <w:rsid w:val="00CA64F6"/>
    <w:rsid w:val="00CA7922"/>
    <w:rsid w:val="00CA7FD1"/>
    <w:rsid w:val="00CB212D"/>
    <w:rsid w:val="00CB2856"/>
    <w:rsid w:val="00CB4F1A"/>
    <w:rsid w:val="00CC14FE"/>
    <w:rsid w:val="00CC19C4"/>
    <w:rsid w:val="00CC2727"/>
    <w:rsid w:val="00CC32B3"/>
    <w:rsid w:val="00CC43BC"/>
    <w:rsid w:val="00CC4B7D"/>
    <w:rsid w:val="00CD4009"/>
    <w:rsid w:val="00CE4973"/>
    <w:rsid w:val="00CE5059"/>
    <w:rsid w:val="00CE688C"/>
    <w:rsid w:val="00CF309B"/>
    <w:rsid w:val="00CF5923"/>
    <w:rsid w:val="00D00FAE"/>
    <w:rsid w:val="00D04942"/>
    <w:rsid w:val="00D10418"/>
    <w:rsid w:val="00D107A0"/>
    <w:rsid w:val="00D10A0D"/>
    <w:rsid w:val="00D134CB"/>
    <w:rsid w:val="00D1465A"/>
    <w:rsid w:val="00D149DD"/>
    <w:rsid w:val="00D15EA3"/>
    <w:rsid w:val="00D208C1"/>
    <w:rsid w:val="00D21B43"/>
    <w:rsid w:val="00D240D5"/>
    <w:rsid w:val="00D26A58"/>
    <w:rsid w:val="00D26FA3"/>
    <w:rsid w:val="00D30798"/>
    <w:rsid w:val="00D336AF"/>
    <w:rsid w:val="00D33FB0"/>
    <w:rsid w:val="00D344F6"/>
    <w:rsid w:val="00D35239"/>
    <w:rsid w:val="00D36C2B"/>
    <w:rsid w:val="00D37244"/>
    <w:rsid w:val="00D40E07"/>
    <w:rsid w:val="00D416C6"/>
    <w:rsid w:val="00D41840"/>
    <w:rsid w:val="00D42DE5"/>
    <w:rsid w:val="00D43892"/>
    <w:rsid w:val="00D45159"/>
    <w:rsid w:val="00D45EEE"/>
    <w:rsid w:val="00D46768"/>
    <w:rsid w:val="00D47F44"/>
    <w:rsid w:val="00D52AAE"/>
    <w:rsid w:val="00D5626B"/>
    <w:rsid w:val="00D6099C"/>
    <w:rsid w:val="00D61721"/>
    <w:rsid w:val="00D65173"/>
    <w:rsid w:val="00D666EF"/>
    <w:rsid w:val="00D66D0C"/>
    <w:rsid w:val="00D7414F"/>
    <w:rsid w:val="00D814FF"/>
    <w:rsid w:val="00D83BA6"/>
    <w:rsid w:val="00D8562E"/>
    <w:rsid w:val="00D93068"/>
    <w:rsid w:val="00D943C8"/>
    <w:rsid w:val="00D9451D"/>
    <w:rsid w:val="00D96207"/>
    <w:rsid w:val="00D97729"/>
    <w:rsid w:val="00DA074C"/>
    <w:rsid w:val="00DB1686"/>
    <w:rsid w:val="00DB37B5"/>
    <w:rsid w:val="00DB503A"/>
    <w:rsid w:val="00DB53F4"/>
    <w:rsid w:val="00DB5B7E"/>
    <w:rsid w:val="00DC32D7"/>
    <w:rsid w:val="00DC5275"/>
    <w:rsid w:val="00DC63C3"/>
    <w:rsid w:val="00DD566C"/>
    <w:rsid w:val="00DD6A91"/>
    <w:rsid w:val="00DE0A7C"/>
    <w:rsid w:val="00DE6B28"/>
    <w:rsid w:val="00DE705E"/>
    <w:rsid w:val="00DF00AB"/>
    <w:rsid w:val="00DF05EB"/>
    <w:rsid w:val="00DF0A8F"/>
    <w:rsid w:val="00DF38E2"/>
    <w:rsid w:val="00E03E1B"/>
    <w:rsid w:val="00E14A7D"/>
    <w:rsid w:val="00E15BED"/>
    <w:rsid w:val="00E15DB6"/>
    <w:rsid w:val="00E174B9"/>
    <w:rsid w:val="00E17AFC"/>
    <w:rsid w:val="00E21495"/>
    <w:rsid w:val="00E30C1E"/>
    <w:rsid w:val="00E32CBB"/>
    <w:rsid w:val="00E332E4"/>
    <w:rsid w:val="00E336DF"/>
    <w:rsid w:val="00E3486C"/>
    <w:rsid w:val="00E3789E"/>
    <w:rsid w:val="00E404FB"/>
    <w:rsid w:val="00E40A80"/>
    <w:rsid w:val="00E42EBA"/>
    <w:rsid w:val="00E47E0C"/>
    <w:rsid w:val="00E508A5"/>
    <w:rsid w:val="00E50D7A"/>
    <w:rsid w:val="00E53C71"/>
    <w:rsid w:val="00E53E44"/>
    <w:rsid w:val="00E554E8"/>
    <w:rsid w:val="00E61DC3"/>
    <w:rsid w:val="00E62290"/>
    <w:rsid w:val="00E64A9F"/>
    <w:rsid w:val="00E6537A"/>
    <w:rsid w:val="00E6576C"/>
    <w:rsid w:val="00E65AFC"/>
    <w:rsid w:val="00E67FD1"/>
    <w:rsid w:val="00E71626"/>
    <w:rsid w:val="00E72C94"/>
    <w:rsid w:val="00E75B38"/>
    <w:rsid w:val="00E75C09"/>
    <w:rsid w:val="00E85E05"/>
    <w:rsid w:val="00E92324"/>
    <w:rsid w:val="00E9271C"/>
    <w:rsid w:val="00E92896"/>
    <w:rsid w:val="00E94E5E"/>
    <w:rsid w:val="00E9639F"/>
    <w:rsid w:val="00EA5581"/>
    <w:rsid w:val="00EB4A0D"/>
    <w:rsid w:val="00EB6CF0"/>
    <w:rsid w:val="00EC0CC4"/>
    <w:rsid w:val="00EC1494"/>
    <w:rsid w:val="00EC4194"/>
    <w:rsid w:val="00ED2999"/>
    <w:rsid w:val="00ED5495"/>
    <w:rsid w:val="00EE0DBE"/>
    <w:rsid w:val="00EE0EB0"/>
    <w:rsid w:val="00EE102B"/>
    <w:rsid w:val="00EE1771"/>
    <w:rsid w:val="00EE1BD1"/>
    <w:rsid w:val="00EE1F6D"/>
    <w:rsid w:val="00EE31DD"/>
    <w:rsid w:val="00EE37A2"/>
    <w:rsid w:val="00EE4653"/>
    <w:rsid w:val="00EE6E14"/>
    <w:rsid w:val="00EF0522"/>
    <w:rsid w:val="00EF168C"/>
    <w:rsid w:val="00EF2CFF"/>
    <w:rsid w:val="00EF6118"/>
    <w:rsid w:val="00EF61E0"/>
    <w:rsid w:val="00EF6CFA"/>
    <w:rsid w:val="00F00055"/>
    <w:rsid w:val="00F026D7"/>
    <w:rsid w:val="00F033D2"/>
    <w:rsid w:val="00F03C0E"/>
    <w:rsid w:val="00F04102"/>
    <w:rsid w:val="00F04481"/>
    <w:rsid w:val="00F10086"/>
    <w:rsid w:val="00F11BC6"/>
    <w:rsid w:val="00F126C8"/>
    <w:rsid w:val="00F27A87"/>
    <w:rsid w:val="00F303A5"/>
    <w:rsid w:val="00F32C6A"/>
    <w:rsid w:val="00F35D8A"/>
    <w:rsid w:val="00F37B90"/>
    <w:rsid w:val="00F501F0"/>
    <w:rsid w:val="00F60763"/>
    <w:rsid w:val="00F61C4A"/>
    <w:rsid w:val="00F62297"/>
    <w:rsid w:val="00F65538"/>
    <w:rsid w:val="00F67295"/>
    <w:rsid w:val="00F7005D"/>
    <w:rsid w:val="00F7116B"/>
    <w:rsid w:val="00F73667"/>
    <w:rsid w:val="00F76235"/>
    <w:rsid w:val="00F80479"/>
    <w:rsid w:val="00F81641"/>
    <w:rsid w:val="00F843C9"/>
    <w:rsid w:val="00F87626"/>
    <w:rsid w:val="00F919E8"/>
    <w:rsid w:val="00F9217A"/>
    <w:rsid w:val="00F93435"/>
    <w:rsid w:val="00F93B2C"/>
    <w:rsid w:val="00F93F67"/>
    <w:rsid w:val="00F942E1"/>
    <w:rsid w:val="00F9771E"/>
    <w:rsid w:val="00FA079E"/>
    <w:rsid w:val="00FA09B6"/>
    <w:rsid w:val="00FA164F"/>
    <w:rsid w:val="00FA279C"/>
    <w:rsid w:val="00FA72BE"/>
    <w:rsid w:val="00FA7B27"/>
    <w:rsid w:val="00FB13AA"/>
    <w:rsid w:val="00FB145A"/>
    <w:rsid w:val="00FB66FC"/>
    <w:rsid w:val="00FB7EDF"/>
    <w:rsid w:val="00FC635C"/>
    <w:rsid w:val="00FD06C1"/>
    <w:rsid w:val="00FD5092"/>
    <w:rsid w:val="00FD787F"/>
    <w:rsid w:val="00FE0C9F"/>
    <w:rsid w:val="00FE157C"/>
    <w:rsid w:val="00FE2D91"/>
    <w:rsid w:val="00FE34F1"/>
    <w:rsid w:val="00FE62BC"/>
    <w:rsid w:val="00FF0C0D"/>
    <w:rsid w:val="00FF3286"/>
    <w:rsid w:val="00FF3F03"/>
    <w:rsid w:val="00FF5826"/>
    <w:rsid w:val="00FF5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CEE"/>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944C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4B1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44CEE"/>
    <w:pPr>
      <w:keepNext/>
      <w:keepLines/>
      <w:spacing w:before="200" w:after="0"/>
      <w:outlineLvl w:val="3"/>
    </w:pPr>
    <w:rPr>
      <w:rFonts w:ascii="Cambria" w:eastAsia="Calibri" w:hAnsi="Cambria" w:cs="Times New Roman"/>
      <w:b/>
      <w:bCs/>
      <w:i/>
      <w:iCs/>
      <w:color w:val="4F81BD"/>
      <w:sz w:val="20"/>
      <w:szCs w:val="20"/>
    </w:rPr>
  </w:style>
  <w:style w:type="paragraph" w:styleId="7">
    <w:name w:val="heading 7"/>
    <w:basedOn w:val="a"/>
    <w:next w:val="a"/>
    <w:link w:val="70"/>
    <w:qFormat/>
    <w:rsid w:val="00944CEE"/>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4CEE"/>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944CEE"/>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944CEE"/>
    <w:rPr>
      <w:rFonts w:ascii="Cambria" w:eastAsia="Calibri" w:hAnsi="Cambria" w:cs="Times New Roman"/>
      <w:b/>
      <w:bCs/>
      <w:i/>
      <w:iCs/>
      <w:color w:val="4F81BD"/>
      <w:sz w:val="20"/>
      <w:szCs w:val="20"/>
    </w:rPr>
  </w:style>
  <w:style w:type="character" w:customStyle="1" w:styleId="70">
    <w:name w:val="Заголовок 7 Знак"/>
    <w:basedOn w:val="a0"/>
    <w:link w:val="7"/>
    <w:rsid w:val="00944CEE"/>
    <w:rPr>
      <w:rFonts w:ascii="Calibri" w:eastAsia="Times New Roman" w:hAnsi="Calibri" w:cs="Times New Roman"/>
      <w:sz w:val="24"/>
      <w:szCs w:val="24"/>
    </w:rPr>
  </w:style>
  <w:style w:type="paragraph" w:styleId="a3">
    <w:name w:val="List Paragraph"/>
    <w:aliases w:val="маркированный,Абзац списка1,Heading1,Colorful List - Accent 11,List Paragraph_0,Bullets,List Paragraph (numbered (a)),NUMBERED PARAGRAPH,List Paragraph 1,List_Paragraph,Multilevel para_II,Akapit z listą BS,IBL List Paragraph,Bullet1"/>
    <w:basedOn w:val="a"/>
    <w:link w:val="a4"/>
    <w:uiPriority w:val="99"/>
    <w:qFormat/>
    <w:rsid w:val="00943271"/>
    <w:pPr>
      <w:ind w:left="720"/>
      <w:contextualSpacing/>
    </w:pPr>
  </w:style>
  <w:style w:type="character" w:customStyle="1" w:styleId="a4">
    <w:name w:val="Абзац списка Знак"/>
    <w:aliases w:val="маркированный Знак,Абзац списка1 Знак,Heading1 Знак,Colorful List - Accent 11 Знак,List Paragraph_0 Знак,Bullets Знак,List Paragraph (numbered (a)) Знак,NUMBERED PARAGRAPH Знак,List Paragraph 1 Знак,List_Paragraph Знак,Bullet1 Знак"/>
    <w:link w:val="a3"/>
    <w:uiPriority w:val="99"/>
    <w:locked/>
    <w:rsid w:val="00323A4E"/>
  </w:style>
  <w:style w:type="paragraph" w:styleId="a5">
    <w:name w:val="Balloon Text"/>
    <w:basedOn w:val="a"/>
    <w:link w:val="a6"/>
    <w:uiPriority w:val="99"/>
    <w:semiHidden/>
    <w:unhideWhenUsed/>
    <w:rsid w:val="00323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A4E"/>
    <w:rPr>
      <w:rFonts w:ascii="Tahoma" w:hAnsi="Tahoma" w:cs="Tahoma"/>
      <w:sz w:val="16"/>
      <w:szCs w:val="16"/>
    </w:rPr>
  </w:style>
  <w:style w:type="paragraph" w:customStyle="1" w:styleId="Default">
    <w:name w:val="Default"/>
    <w:rsid w:val="006C384F"/>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1"/>
    <w:uiPriority w:val="59"/>
    <w:rsid w:val="006C38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C384F"/>
    <w:pPr>
      <w:tabs>
        <w:tab w:val="center" w:pos="4677"/>
        <w:tab w:val="right" w:pos="9355"/>
      </w:tabs>
      <w:spacing w:after="160" w:line="259" w:lineRule="auto"/>
    </w:pPr>
    <w:rPr>
      <w:rFonts w:cs="Times New Roman"/>
    </w:rPr>
  </w:style>
  <w:style w:type="character" w:customStyle="1" w:styleId="a9">
    <w:name w:val="Нижний колонтитул Знак"/>
    <w:basedOn w:val="a0"/>
    <w:link w:val="a8"/>
    <w:uiPriority w:val="99"/>
    <w:rsid w:val="006C384F"/>
    <w:rPr>
      <w:rFonts w:eastAsiaTheme="minorEastAsia" w:cs="Times New Roman"/>
      <w:lang w:eastAsia="ru-RU"/>
    </w:rPr>
  </w:style>
  <w:style w:type="character" w:customStyle="1" w:styleId="s1">
    <w:name w:val="s1"/>
    <w:rsid w:val="00017FCF"/>
  </w:style>
  <w:style w:type="paragraph" w:styleId="aa">
    <w:name w:val="Body Text"/>
    <w:basedOn w:val="a"/>
    <w:link w:val="ab"/>
    <w:uiPriority w:val="99"/>
    <w:unhideWhenUsed/>
    <w:qFormat/>
    <w:rsid w:val="0037404B"/>
    <w:pPr>
      <w:autoSpaceDE w:val="0"/>
      <w:autoSpaceDN w:val="0"/>
      <w:adjustRightInd w:val="0"/>
      <w:spacing w:before="169" w:after="0" w:line="240" w:lineRule="auto"/>
      <w:ind w:left="106" w:right="102" w:firstLine="724"/>
      <w:jc w:val="both"/>
    </w:pPr>
    <w:rPr>
      <w:rFonts w:ascii="Times New Roman" w:hAnsi="Times New Roman" w:cs="Times New Roman"/>
      <w:sz w:val="24"/>
      <w:szCs w:val="24"/>
    </w:rPr>
  </w:style>
  <w:style w:type="character" w:customStyle="1" w:styleId="ab">
    <w:name w:val="Основной текст Знак"/>
    <w:basedOn w:val="a0"/>
    <w:link w:val="aa"/>
    <w:uiPriority w:val="99"/>
    <w:rsid w:val="0037404B"/>
    <w:rPr>
      <w:rFonts w:ascii="Times New Roman" w:eastAsiaTheme="minorEastAsia" w:hAnsi="Times New Roman" w:cs="Times New Roman"/>
      <w:sz w:val="24"/>
      <w:szCs w:val="24"/>
    </w:rPr>
  </w:style>
  <w:style w:type="paragraph" w:customStyle="1" w:styleId="21">
    <w:name w:val="Основной текст с отступом 21"/>
    <w:basedOn w:val="a"/>
    <w:rsid w:val="00096D00"/>
    <w:pPr>
      <w:widowControl w:val="0"/>
      <w:suppressAutoHyphens/>
      <w:spacing w:after="0" w:line="240" w:lineRule="auto"/>
      <w:ind w:firstLine="708"/>
      <w:jc w:val="both"/>
    </w:pPr>
    <w:rPr>
      <w:rFonts w:ascii="Arial" w:eastAsia="Times New Roman" w:hAnsi="Arial" w:cs="Times New Roman"/>
      <w:kern w:val="1"/>
      <w:sz w:val="28"/>
      <w:szCs w:val="24"/>
    </w:rPr>
  </w:style>
  <w:style w:type="paragraph" w:styleId="ac">
    <w:name w:val="header"/>
    <w:basedOn w:val="a"/>
    <w:link w:val="ad"/>
    <w:uiPriority w:val="99"/>
    <w:unhideWhenUsed/>
    <w:rsid w:val="000A64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473"/>
  </w:style>
  <w:style w:type="paragraph" w:customStyle="1" w:styleId="22">
    <w:name w:val="Основной текст с отступом 22"/>
    <w:basedOn w:val="a"/>
    <w:rsid w:val="00585A08"/>
    <w:pPr>
      <w:widowControl w:val="0"/>
      <w:suppressAutoHyphens/>
      <w:autoSpaceDE w:val="0"/>
      <w:spacing w:after="0" w:line="240" w:lineRule="auto"/>
      <w:ind w:firstLine="284"/>
      <w:jc w:val="both"/>
    </w:pPr>
    <w:rPr>
      <w:rFonts w:ascii="Times Kaz" w:eastAsia="Lucida Sans Unicode" w:hAnsi="Times Kaz" w:cs="Tahoma"/>
      <w:kern w:val="1"/>
      <w:sz w:val="28"/>
      <w:szCs w:val="24"/>
    </w:rPr>
  </w:style>
  <w:style w:type="paragraph" w:styleId="ae">
    <w:name w:val="Subtitle"/>
    <w:basedOn w:val="a"/>
    <w:next w:val="a"/>
    <w:link w:val="af"/>
    <w:uiPriority w:val="99"/>
    <w:qFormat/>
    <w:rsid w:val="00944CEE"/>
    <w:pPr>
      <w:spacing w:after="60" w:line="368" w:lineRule="auto"/>
      <w:ind w:left="3331" w:right="149" w:firstLine="700"/>
      <w:jc w:val="center"/>
      <w:outlineLvl w:val="1"/>
    </w:pPr>
    <w:rPr>
      <w:rFonts w:ascii="Cambria" w:eastAsia="Calibri" w:hAnsi="Cambria" w:cs="Times New Roman"/>
      <w:color w:val="000000"/>
      <w:sz w:val="24"/>
      <w:szCs w:val="24"/>
      <w:lang w:val="en-US"/>
    </w:rPr>
  </w:style>
  <w:style w:type="character" w:customStyle="1" w:styleId="af">
    <w:name w:val="Подзаголовок Знак"/>
    <w:basedOn w:val="a0"/>
    <w:link w:val="ae"/>
    <w:uiPriority w:val="99"/>
    <w:rsid w:val="00944CEE"/>
    <w:rPr>
      <w:rFonts w:ascii="Cambria" w:eastAsia="Calibri" w:hAnsi="Cambria" w:cs="Times New Roman"/>
      <w:color w:val="000000"/>
      <w:sz w:val="24"/>
      <w:szCs w:val="24"/>
      <w:lang w:val="en-US"/>
    </w:rPr>
  </w:style>
  <w:style w:type="character" w:customStyle="1" w:styleId="41">
    <w:name w:val="Таблица простая 41"/>
    <w:uiPriority w:val="99"/>
    <w:qFormat/>
    <w:rsid w:val="00944CEE"/>
    <w:rPr>
      <w:rFonts w:cs="Times New Roman"/>
      <w:b/>
      <w:bCs/>
      <w:i/>
      <w:iCs/>
      <w:color w:val="4F81BD"/>
    </w:rPr>
  </w:style>
  <w:style w:type="paragraph" w:customStyle="1" w:styleId="11">
    <w:name w:val="Без интервала1"/>
    <w:uiPriority w:val="99"/>
    <w:rsid w:val="00944CEE"/>
    <w:pPr>
      <w:spacing w:after="0" w:line="240" w:lineRule="auto"/>
    </w:pPr>
    <w:rPr>
      <w:rFonts w:ascii="Arial" w:eastAsia="Calibri" w:hAnsi="Arial" w:cs="Times New Roman"/>
      <w:sz w:val="28"/>
      <w:szCs w:val="24"/>
    </w:rPr>
  </w:style>
  <w:style w:type="character" w:customStyle="1" w:styleId="12">
    <w:name w:val="Верхний колонтитул Знак1"/>
    <w:uiPriority w:val="99"/>
    <w:rsid w:val="00944CEE"/>
    <w:rPr>
      <w:rFonts w:ascii="Arial" w:hAnsi="Arial"/>
      <w:sz w:val="24"/>
    </w:rPr>
  </w:style>
  <w:style w:type="character" w:styleId="af0">
    <w:name w:val="page number"/>
    <w:uiPriority w:val="99"/>
    <w:rsid w:val="00944CEE"/>
    <w:rPr>
      <w:rFonts w:cs="Times New Roman"/>
    </w:rPr>
  </w:style>
  <w:style w:type="paragraph" w:styleId="af1">
    <w:name w:val="Title"/>
    <w:basedOn w:val="a"/>
    <w:link w:val="af2"/>
    <w:uiPriority w:val="99"/>
    <w:qFormat/>
    <w:rsid w:val="00944CEE"/>
    <w:pPr>
      <w:spacing w:after="0" w:line="240" w:lineRule="auto"/>
      <w:jc w:val="center"/>
    </w:pPr>
    <w:rPr>
      <w:rFonts w:ascii="Times New Roman" w:eastAsia="Calibri" w:hAnsi="Times New Roman" w:cs="Times New Roman"/>
      <w:b/>
      <w:bCs/>
      <w:sz w:val="24"/>
      <w:szCs w:val="24"/>
    </w:rPr>
  </w:style>
  <w:style w:type="character" w:customStyle="1" w:styleId="af2">
    <w:name w:val="Название Знак"/>
    <w:basedOn w:val="a0"/>
    <w:link w:val="af1"/>
    <w:uiPriority w:val="99"/>
    <w:rsid w:val="00944CEE"/>
    <w:rPr>
      <w:rFonts w:ascii="Times New Roman" w:eastAsia="Calibri" w:hAnsi="Times New Roman" w:cs="Times New Roman"/>
      <w:b/>
      <w:bCs/>
      <w:sz w:val="24"/>
      <w:szCs w:val="24"/>
    </w:rPr>
  </w:style>
  <w:style w:type="paragraph" w:styleId="af3">
    <w:name w:val="Plain Text"/>
    <w:basedOn w:val="a"/>
    <w:link w:val="af4"/>
    <w:uiPriority w:val="99"/>
    <w:rsid w:val="00944CEE"/>
    <w:pPr>
      <w:spacing w:after="0" w:line="240" w:lineRule="auto"/>
    </w:pPr>
    <w:rPr>
      <w:rFonts w:ascii="Consolas" w:eastAsia="Times New Roman" w:hAnsi="Consolas" w:cs="Times New Roman"/>
      <w:sz w:val="21"/>
      <w:szCs w:val="21"/>
    </w:rPr>
  </w:style>
  <w:style w:type="character" w:customStyle="1" w:styleId="af4">
    <w:name w:val="Текст Знак"/>
    <w:basedOn w:val="a0"/>
    <w:link w:val="af3"/>
    <w:uiPriority w:val="99"/>
    <w:rsid w:val="00944CEE"/>
    <w:rPr>
      <w:rFonts w:ascii="Consolas" w:eastAsia="Times New Roman" w:hAnsi="Consolas" w:cs="Times New Roman"/>
      <w:sz w:val="21"/>
      <w:szCs w:val="21"/>
    </w:rPr>
  </w:style>
  <w:style w:type="paragraph" w:customStyle="1" w:styleId="110">
    <w:name w:val="Заголовок 11"/>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customStyle="1" w:styleId="120">
    <w:name w:val="Заголовок 12"/>
    <w:basedOn w:val="a"/>
    <w:next w:val="a"/>
    <w:uiPriority w:val="99"/>
    <w:rsid w:val="00944CEE"/>
    <w:pPr>
      <w:keepNext/>
      <w:widowControl w:val="0"/>
      <w:snapToGrid w:val="0"/>
      <w:spacing w:before="340" w:after="0" w:line="360" w:lineRule="auto"/>
      <w:jc w:val="center"/>
      <w:outlineLvl w:val="0"/>
    </w:pPr>
    <w:rPr>
      <w:rFonts w:ascii="Arial" w:eastAsia="Times New Roman" w:hAnsi="Arial" w:cs="Times New Roman"/>
      <w:sz w:val="24"/>
      <w:szCs w:val="20"/>
    </w:rPr>
  </w:style>
  <w:style w:type="paragraph" w:styleId="HTML">
    <w:name w:val="HTML Preformatted"/>
    <w:basedOn w:val="a"/>
    <w:link w:val="HTML0"/>
    <w:uiPriority w:val="99"/>
    <w:rsid w:val="009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944CEE"/>
    <w:rPr>
      <w:rFonts w:ascii="Courier New" w:eastAsia="Calibri" w:hAnsi="Courier New" w:cs="Times New Roman"/>
      <w:sz w:val="20"/>
      <w:szCs w:val="20"/>
      <w:lang w:eastAsia="ru-RU"/>
    </w:rPr>
  </w:style>
  <w:style w:type="character" w:styleId="af5">
    <w:name w:val="Hyperlink"/>
    <w:uiPriority w:val="99"/>
    <w:semiHidden/>
    <w:rsid w:val="00944CEE"/>
    <w:rPr>
      <w:rFonts w:cs="Times New Roman"/>
      <w:color w:val="0000FF"/>
      <w:u w:val="single"/>
    </w:rPr>
  </w:style>
  <w:style w:type="character" w:customStyle="1" w:styleId="shorttext">
    <w:name w:val="short_text"/>
    <w:basedOn w:val="a0"/>
    <w:rsid w:val="00944CEE"/>
  </w:style>
  <w:style w:type="character" w:customStyle="1" w:styleId="hps">
    <w:name w:val="hps"/>
    <w:basedOn w:val="a0"/>
    <w:rsid w:val="00944CEE"/>
  </w:style>
  <w:style w:type="paragraph" w:styleId="23">
    <w:name w:val="Body Text 2"/>
    <w:basedOn w:val="a"/>
    <w:link w:val="24"/>
    <w:uiPriority w:val="99"/>
    <w:rsid w:val="00944CEE"/>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rsid w:val="00944CEE"/>
    <w:rPr>
      <w:rFonts w:ascii="Calibri" w:eastAsia="Calibri" w:hAnsi="Calibri" w:cs="Times New Roman"/>
      <w:sz w:val="20"/>
      <w:szCs w:val="20"/>
    </w:rPr>
  </w:style>
  <w:style w:type="character" w:styleId="af6">
    <w:name w:val="Strong"/>
    <w:uiPriority w:val="22"/>
    <w:qFormat/>
    <w:rsid w:val="00944CEE"/>
    <w:rPr>
      <w:rFonts w:cs="Times New Roman"/>
      <w:b/>
      <w:bCs/>
    </w:rPr>
  </w:style>
  <w:style w:type="character" w:customStyle="1" w:styleId="s0">
    <w:name w:val="s0"/>
    <w:rsid w:val="00944C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сновной текст с отступом Знак"/>
    <w:basedOn w:val="a0"/>
    <w:link w:val="af8"/>
    <w:uiPriority w:val="99"/>
    <w:semiHidden/>
    <w:rsid w:val="00944CEE"/>
    <w:rPr>
      <w:rFonts w:ascii="Calibri" w:eastAsia="Calibri" w:hAnsi="Calibri" w:cs="Times New Roman"/>
    </w:rPr>
  </w:style>
  <w:style w:type="paragraph" w:styleId="af8">
    <w:name w:val="Body Text Indent"/>
    <w:basedOn w:val="a"/>
    <w:link w:val="af7"/>
    <w:uiPriority w:val="99"/>
    <w:semiHidden/>
    <w:unhideWhenUsed/>
    <w:rsid w:val="00944CEE"/>
    <w:pPr>
      <w:spacing w:after="120"/>
      <w:ind w:left="283"/>
    </w:pPr>
    <w:rPr>
      <w:rFonts w:ascii="Calibri" w:eastAsia="Calibri" w:hAnsi="Calibri" w:cs="Times New Roman"/>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fa"/>
    <w:uiPriority w:val="99"/>
    <w:qFormat/>
    <w:rsid w:val="00944CEE"/>
    <w:pPr>
      <w:spacing w:before="100" w:beforeAutospacing="1" w:after="100" w:afterAutospacing="1" w:line="240" w:lineRule="auto"/>
      <w:ind w:firstLine="709"/>
      <w:jc w:val="both"/>
    </w:pPr>
    <w:rPr>
      <w:rFonts w:ascii="Times New Roman" w:eastAsia="Calibri" w:hAnsi="Times New Roman" w:cs="Times New Roman"/>
      <w:sz w:val="24"/>
      <w:szCs w:val="24"/>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f9"/>
    <w:uiPriority w:val="99"/>
    <w:locked/>
    <w:rsid w:val="00944CEE"/>
    <w:rPr>
      <w:rFonts w:ascii="Times New Roman" w:eastAsia="Calibri" w:hAnsi="Times New Roman" w:cs="Times New Roman"/>
      <w:sz w:val="24"/>
      <w:szCs w:val="24"/>
    </w:rPr>
  </w:style>
  <w:style w:type="character" w:customStyle="1" w:styleId="tlid-translation">
    <w:name w:val="tlid-translation"/>
    <w:basedOn w:val="a0"/>
    <w:rsid w:val="00944CEE"/>
  </w:style>
  <w:style w:type="character" w:customStyle="1" w:styleId="alt-edited">
    <w:name w:val="alt-edited"/>
    <w:basedOn w:val="a0"/>
    <w:rsid w:val="00944CEE"/>
  </w:style>
  <w:style w:type="paragraph" w:customStyle="1" w:styleId="TableParagraph">
    <w:name w:val="Table Paragraph"/>
    <w:basedOn w:val="a"/>
    <w:uiPriority w:val="1"/>
    <w:qFormat/>
    <w:rsid w:val="00944CE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25">
    <w:name w:val="Основной текст2"/>
    <w:rsid w:val="00944CE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kk-KZ"/>
    </w:rPr>
  </w:style>
  <w:style w:type="character" w:customStyle="1" w:styleId="Bodytext2">
    <w:name w:val="Body text (2)_"/>
    <w:link w:val="Bodytext20"/>
    <w:rsid w:val="00944CEE"/>
    <w:rPr>
      <w:rFonts w:eastAsia="Times New Roman"/>
      <w:sz w:val="28"/>
      <w:szCs w:val="28"/>
      <w:shd w:val="clear" w:color="auto" w:fill="FFFFFF"/>
    </w:rPr>
  </w:style>
  <w:style w:type="paragraph" w:customStyle="1" w:styleId="Bodytext20">
    <w:name w:val="Body text (2)"/>
    <w:basedOn w:val="a"/>
    <w:link w:val="Bodytext2"/>
    <w:rsid w:val="00944CEE"/>
    <w:pPr>
      <w:widowControl w:val="0"/>
      <w:shd w:val="clear" w:color="auto" w:fill="FFFFFF"/>
      <w:spacing w:after="0" w:line="312" w:lineRule="exact"/>
      <w:jc w:val="both"/>
    </w:pPr>
    <w:rPr>
      <w:rFonts w:eastAsia="Times New Roman"/>
      <w:sz w:val="28"/>
      <w:szCs w:val="28"/>
    </w:rPr>
  </w:style>
  <w:style w:type="character" w:customStyle="1" w:styleId="Bodytext2Bold">
    <w:name w:val="Body text (2) + Bold"/>
    <w:rsid w:val="00944CEE"/>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3">
    <w:name w:val="Обычный1"/>
    <w:rsid w:val="00944CEE"/>
    <w:pPr>
      <w:spacing w:after="0" w:line="240" w:lineRule="auto"/>
    </w:pPr>
    <w:rPr>
      <w:rFonts w:ascii="Calibri" w:eastAsia="Calibri" w:hAnsi="Calibri" w:cs="Calibri"/>
      <w:sz w:val="20"/>
      <w:szCs w:val="20"/>
      <w:lang w:val="kk-KZ"/>
    </w:rPr>
  </w:style>
  <w:style w:type="character" w:customStyle="1" w:styleId="extended-textfull">
    <w:name w:val="extended-text__full"/>
    <w:rsid w:val="00944CEE"/>
  </w:style>
  <w:style w:type="character" w:customStyle="1" w:styleId="14">
    <w:name w:val="Цветной список — акцент 1 Знак"/>
    <w:link w:val="-1"/>
    <w:uiPriority w:val="34"/>
    <w:locked/>
    <w:rsid w:val="00944CEE"/>
    <w:rPr>
      <w:sz w:val="22"/>
      <w:szCs w:val="22"/>
      <w:lang w:eastAsia="en-US"/>
    </w:rPr>
  </w:style>
  <w:style w:type="table" w:styleId="-1">
    <w:name w:val="Colorful List Accent 1"/>
    <w:basedOn w:val="a1"/>
    <w:link w:val="14"/>
    <w:uiPriority w:val="34"/>
    <w:rsid w:val="00944CE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lid-translationtranslation">
    <w:name w:val="tlid-translation translation"/>
    <w:basedOn w:val="a0"/>
    <w:rsid w:val="00944CEE"/>
  </w:style>
  <w:style w:type="character" w:customStyle="1" w:styleId="26">
    <w:name w:val="Средняя сетка 2 Знак"/>
    <w:link w:val="210"/>
    <w:uiPriority w:val="99"/>
    <w:locked/>
    <w:rsid w:val="00944CEE"/>
    <w:rPr>
      <w:rFonts w:ascii="Times New Roman" w:eastAsia="Times New Roman" w:hAnsi="Times New Roman"/>
      <w:sz w:val="24"/>
      <w:szCs w:val="24"/>
    </w:rPr>
  </w:style>
  <w:style w:type="table" w:customStyle="1" w:styleId="210">
    <w:name w:val="Средняя сетка 21"/>
    <w:basedOn w:val="a1"/>
    <w:link w:val="26"/>
    <w:uiPriority w:val="99"/>
    <w:rsid w:val="00944CEE"/>
    <w:pPr>
      <w:spacing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944CEE"/>
  </w:style>
  <w:style w:type="character" w:customStyle="1" w:styleId="hl">
    <w:name w:val="hl"/>
    <w:basedOn w:val="a0"/>
    <w:rsid w:val="00944CEE"/>
  </w:style>
  <w:style w:type="paragraph" w:customStyle="1" w:styleId="220">
    <w:name w:val="_ЗАГ_2_2"/>
    <w:basedOn w:val="a"/>
    <w:link w:val="221"/>
    <w:uiPriority w:val="99"/>
    <w:rsid w:val="00944CEE"/>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1">
    <w:name w:val="_ЗАГ_2_2 Знак"/>
    <w:basedOn w:val="a0"/>
    <w:link w:val="220"/>
    <w:uiPriority w:val="99"/>
    <w:locked/>
    <w:rsid w:val="00944CEE"/>
    <w:rPr>
      <w:rFonts w:ascii="OfficinaSansC" w:eastAsia="MS Mincho" w:hAnsi="OfficinaSansC" w:cs="Times New Roman"/>
      <w:b/>
      <w:bCs/>
      <w:sz w:val="28"/>
      <w:szCs w:val="28"/>
      <w:lang w:eastAsia="ja-JP"/>
    </w:rPr>
  </w:style>
  <w:style w:type="paragraph" w:styleId="afb">
    <w:name w:val="No Spacing"/>
    <w:uiPriority w:val="1"/>
    <w:qFormat/>
    <w:rsid w:val="00944CEE"/>
    <w:pPr>
      <w:spacing w:after="0" w:line="240" w:lineRule="auto"/>
    </w:pPr>
    <w:rPr>
      <w:rFonts w:ascii="Calibri" w:eastAsia="Times New Roman" w:hAnsi="Calibri" w:cs="Times New Roman"/>
    </w:rPr>
  </w:style>
  <w:style w:type="character" w:styleId="afc">
    <w:name w:val="Emphasis"/>
    <w:basedOn w:val="a0"/>
    <w:uiPriority w:val="20"/>
    <w:qFormat/>
    <w:rsid w:val="00944CEE"/>
    <w:rPr>
      <w:i/>
      <w:iCs/>
    </w:rPr>
  </w:style>
  <w:style w:type="character" w:customStyle="1" w:styleId="15">
    <w:name w:val="Абзац списка Знак1"/>
    <w:aliases w:val="маркированный Знак1,Heading1 Знак1,Colorful List - Accent 11 Знак1"/>
    <w:uiPriority w:val="99"/>
    <w:locked/>
    <w:rsid w:val="00944CEE"/>
    <w:rPr>
      <w:rFonts w:ascii="Calibri" w:hAnsi="Calibri"/>
      <w:color w:val="00000A"/>
      <w:sz w:val="24"/>
      <w:lang w:eastAsia="ru-RU"/>
    </w:rPr>
  </w:style>
  <w:style w:type="character" w:customStyle="1" w:styleId="note">
    <w:name w:val="note"/>
    <w:basedOn w:val="a0"/>
    <w:rsid w:val="00944CEE"/>
  </w:style>
  <w:style w:type="paragraph" w:customStyle="1" w:styleId="c9">
    <w:name w:val="c9"/>
    <w:basedOn w:val="a"/>
    <w:rsid w:val="00944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4CEE"/>
  </w:style>
  <w:style w:type="character" w:customStyle="1" w:styleId="30">
    <w:name w:val="Заголовок 3 Знак"/>
    <w:basedOn w:val="a0"/>
    <w:link w:val="3"/>
    <w:uiPriority w:val="9"/>
    <w:rsid w:val="004B1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29">
      <w:bodyDiv w:val="1"/>
      <w:marLeft w:val="0"/>
      <w:marRight w:val="0"/>
      <w:marTop w:val="0"/>
      <w:marBottom w:val="0"/>
      <w:divBdr>
        <w:top w:val="none" w:sz="0" w:space="0" w:color="auto"/>
        <w:left w:val="none" w:sz="0" w:space="0" w:color="auto"/>
        <w:bottom w:val="none" w:sz="0" w:space="0" w:color="auto"/>
        <w:right w:val="none" w:sz="0" w:space="0" w:color="auto"/>
      </w:divBdr>
    </w:div>
    <w:div w:id="252862920">
      <w:bodyDiv w:val="1"/>
      <w:marLeft w:val="0"/>
      <w:marRight w:val="0"/>
      <w:marTop w:val="0"/>
      <w:marBottom w:val="0"/>
      <w:divBdr>
        <w:top w:val="none" w:sz="0" w:space="0" w:color="auto"/>
        <w:left w:val="none" w:sz="0" w:space="0" w:color="auto"/>
        <w:bottom w:val="none" w:sz="0" w:space="0" w:color="auto"/>
        <w:right w:val="none" w:sz="0" w:space="0" w:color="auto"/>
      </w:divBdr>
    </w:div>
    <w:div w:id="414672687">
      <w:bodyDiv w:val="1"/>
      <w:marLeft w:val="0"/>
      <w:marRight w:val="0"/>
      <w:marTop w:val="0"/>
      <w:marBottom w:val="0"/>
      <w:divBdr>
        <w:top w:val="none" w:sz="0" w:space="0" w:color="auto"/>
        <w:left w:val="none" w:sz="0" w:space="0" w:color="auto"/>
        <w:bottom w:val="none" w:sz="0" w:space="0" w:color="auto"/>
        <w:right w:val="none" w:sz="0" w:space="0" w:color="auto"/>
      </w:divBdr>
    </w:div>
    <w:div w:id="469596965">
      <w:bodyDiv w:val="1"/>
      <w:marLeft w:val="0"/>
      <w:marRight w:val="0"/>
      <w:marTop w:val="0"/>
      <w:marBottom w:val="0"/>
      <w:divBdr>
        <w:top w:val="none" w:sz="0" w:space="0" w:color="auto"/>
        <w:left w:val="none" w:sz="0" w:space="0" w:color="auto"/>
        <w:bottom w:val="none" w:sz="0" w:space="0" w:color="auto"/>
        <w:right w:val="none" w:sz="0" w:space="0" w:color="auto"/>
      </w:divBdr>
    </w:div>
    <w:div w:id="689138074">
      <w:bodyDiv w:val="1"/>
      <w:marLeft w:val="0"/>
      <w:marRight w:val="0"/>
      <w:marTop w:val="0"/>
      <w:marBottom w:val="0"/>
      <w:divBdr>
        <w:top w:val="none" w:sz="0" w:space="0" w:color="auto"/>
        <w:left w:val="none" w:sz="0" w:space="0" w:color="auto"/>
        <w:bottom w:val="none" w:sz="0" w:space="0" w:color="auto"/>
        <w:right w:val="none" w:sz="0" w:space="0" w:color="auto"/>
      </w:divBdr>
    </w:div>
    <w:div w:id="808400437">
      <w:bodyDiv w:val="1"/>
      <w:marLeft w:val="0"/>
      <w:marRight w:val="0"/>
      <w:marTop w:val="0"/>
      <w:marBottom w:val="0"/>
      <w:divBdr>
        <w:top w:val="none" w:sz="0" w:space="0" w:color="auto"/>
        <w:left w:val="none" w:sz="0" w:space="0" w:color="auto"/>
        <w:bottom w:val="none" w:sz="0" w:space="0" w:color="auto"/>
        <w:right w:val="none" w:sz="0" w:space="0" w:color="auto"/>
      </w:divBdr>
    </w:div>
    <w:div w:id="1175654667">
      <w:bodyDiv w:val="1"/>
      <w:marLeft w:val="0"/>
      <w:marRight w:val="0"/>
      <w:marTop w:val="0"/>
      <w:marBottom w:val="0"/>
      <w:divBdr>
        <w:top w:val="none" w:sz="0" w:space="0" w:color="auto"/>
        <w:left w:val="none" w:sz="0" w:space="0" w:color="auto"/>
        <w:bottom w:val="none" w:sz="0" w:space="0" w:color="auto"/>
        <w:right w:val="none" w:sz="0" w:space="0" w:color="auto"/>
      </w:divBdr>
    </w:div>
    <w:div w:id="1235507514">
      <w:bodyDiv w:val="1"/>
      <w:marLeft w:val="0"/>
      <w:marRight w:val="0"/>
      <w:marTop w:val="0"/>
      <w:marBottom w:val="0"/>
      <w:divBdr>
        <w:top w:val="none" w:sz="0" w:space="0" w:color="auto"/>
        <w:left w:val="none" w:sz="0" w:space="0" w:color="auto"/>
        <w:bottom w:val="none" w:sz="0" w:space="0" w:color="auto"/>
        <w:right w:val="none" w:sz="0" w:space="0" w:color="auto"/>
      </w:divBdr>
    </w:div>
    <w:div w:id="1548688429">
      <w:bodyDiv w:val="1"/>
      <w:marLeft w:val="0"/>
      <w:marRight w:val="0"/>
      <w:marTop w:val="0"/>
      <w:marBottom w:val="0"/>
      <w:divBdr>
        <w:top w:val="none" w:sz="0" w:space="0" w:color="auto"/>
        <w:left w:val="none" w:sz="0" w:space="0" w:color="auto"/>
        <w:bottom w:val="none" w:sz="0" w:space="0" w:color="auto"/>
        <w:right w:val="none" w:sz="0" w:space="0" w:color="auto"/>
      </w:divBdr>
    </w:div>
    <w:div w:id="1880849411">
      <w:bodyDiv w:val="1"/>
      <w:marLeft w:val="0"/>
      <w:marRight w:val="0"/>
      <w:marTop w:val="0"/>
      <w:marBottom w:val="0"/>
      <w:divBdr>
        <w:top w:val="none" w:sz="0" w:space="0" w:color="auto"/>
        <w:left w:val="none" w:sz="0" w:space="0" w:color="auto"/>
        <w:bottom w:val="none" w:sz="0" w:space="0" w:color="auto"/>
        <w:right w:val="none" w:sz="0" w:space="0" w:color="auto"/>
      </w:divBdr>
    </w:div>
    <w:div w:id="1895239620">
      <w:bodyDiv w:val="1"/>
      <w:marLeft w:val="0"/>
      <w:marRight w:val="0"/>
      <w:marTop w:val="0"/>
      <w:marBottom w:val="0"/>
      <w:divBdr>
        <w:top w:val="none" w:sz="0" w:space="0" w:color="auto"/>
        <w:left w:val="none" w:sz="0" w:space="0" w:color="auto"/>
        <w:bottom w:val="none" w:sz="0" w:space="0" w:color="auto"/>
        <w:right w:val="none" w:sz="0" w:space="0" w:color="auto"/>
      </w:divBdr>
    </w:div>
    <w:div w:id="19332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86FD-1324-457B-BABA-851EB213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10051</TotalTime>
  <Pages>24</Pages>
  <Words>5275</Words>
  <Characters>30072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 Анартаев</dc:creator>
  <cp:lastModifiedBy>Microsoft</cp:lastModifiedBy>
  <cp:revision>32</cp:revision>
  <cp:lastPrinted>2024-09-11T15:42:00Z</cp:lastPrinted>
  <dcterms:created xsi:type="dcterms:W3CDTF">2024-01-31T10:04:00Z</dcterms:created>
  <dcterms:modified xsi:type="dcterms:W3CDTF">2024-09-11T17:42:00Z</dcterms:modified>
</cp:coreProperties>
</file>